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5b6e23ec34d6c" w:history="1">
              <w:r>
                <w:rPr>
                  <w:rStyle w:val="Hyperlink"/>
                </w:rPr>
                <w:t>2025-2031年中国插齿行业发展研究与行业前景分析报告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5b6e23ec34d6c" w:history="1">
              <w:r>
                <w:rPr>
                  <w:rStyle w:val="Hyperlink"/>
                </w:rPr>
                <w:t>2025-2031年中国插齿行业发展研究与行业前景分析报告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5b6e23ec34d6c" w:history="1">
                <w:r>
                  <w:rPr>
                    <w:rStyle w:val="Hyperlink"/>
                  </w:rPr>
                  <w:t>https://www.20087.com/5/27/ChaChiDeXianZhuangYuQianJing.html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齿是一种精密的齿轮加工工艺，广泛应用于汽车、航空、精密仪器等领域。现代插齿机结合了高精度的机械结构、先进的数控系统和软件算法，能够高效、精确地加工各种复杂齿形。随着制造业对齿轮精度和表面质量要求的提高，插齿工艺不断进步，如采用硬质合金刀具、低温切削技术，提高了加工效率和刀具寿命。同时，对齿轮的检测和质量控制也更加严格，确保了产品的可靠性。</w:t>
      </w:r>
      <w:r>
        <w:rPr>
          <w:rFonts w:hint="eastAsia"/>
        </w:rPr>
        <w:br/>
      </w:r>
      <w:r>
        <w:rPr>
          <w:rFonts w:hint="eastAsia"/>
        </w:rPr>
        <w:t>　　插齿技术的未来趋势将侧重于智能化和定制化服务。通过集成人工智能、大数据分析，插齿机将具备更强大的自适应加工能力，实现工艺参数的自动优化。同时，针对特定行业和客户需求的定制化解决方案，如非标齿轮、特殊材料齿轮的加工，将成为提升竞争力的关键。此外，随着工业4.0的推进，远程监控、预测性维护等服务将更加普及，确保生产线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5b6e23ec34d6c" w:history="1">
        <w:r>
          <w:rPr>
            <w:rStyle w:val="Hyperlink"/>
          </w:rPr>
          <w:t>2025-2031年中国插齿行业发展研究与行业前景分析报告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插齿市场监测，对插齿行业的发展现状、市场规模、需求动态、进出口情况、产业链结构、区域分布、竞争格局以及插齿行业风险和投资机会进行了深入分析。报告详细阐述了插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插齿行业概述</w:t>
      </w:r>
      <w:r>
        <w:rPr>
          <w:rFonts w:hint="eastAsia"/>
        </w:rPr>
        <w:br/>
      </w:r>
      <w:r>
        <w:rPr>
          <w:rFonts w:hint="eastAsia"/>
        </w:rPr>
        <w:t>　　第一节 插齿定义与分类</w:t>
      </w:r>
      <w:r>
        <w:rPr>
          <w:rFonts w:hint="eastAsia"/>
        </w:rPr>
        <w:br/>
      </w:r>
      <w:r>
        <w:rPr>
          <w:rFonts w:hint="eastAsia"/>
        </w:rPr>
        <w:t>　　第二节 插齿应用领域</w:t>
      </w:r>
      <w:r>
        <w:rPr>
          <w:rFonts w:hint="eastAsia"/>
        </w:rPr>
        <w:br/>
      </w:r>
      <w:r>
        <w:rPr>
          <w:rFonts w:hint="eastAsia"/>
        </w:rPr>
        <w:t>　　第三节 插齿行业经济指标分析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2020-2024年全球插齿市场规模与趋势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2023-2024年插齿产能与投资动态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一、国内插齿产能及利用情况</w:t>
      </w:r>
      <w:r>
        <w:rPr>
          <w:rFonts w:hint="eastAsia"/>
        </w:rPr>
        <w:br/>
      </w:r>
      <w:r>
        <w:rPr>
          <w:rFonts w:hint="eastAsia"/>
        </w:rPr>
        <w:t>　　　　二、插齿产能扩张与投资动态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一、2020-2024年插齿行业产量数据统计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1、2020-2024年插齿产量及增长趋势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2、2020-2024年插齿细分产品产量及份额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三、2025-2031年插齿产量预测</w:t>
      </w:r>
      <w:r>
        <w:rPr>
          <w:rFonts w:hint="eastAsia"/>
        </w:rPr>
        <w:br/>
      </w:r>
      <w:r>
        <w:rPr>
          <w:rFonts w:hint="eastAsia"/>
        </w:rPr>
        <w:t>　　第三节 2025-2031年插齿市场需求与销售分析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一、2023-2024年插齿行业需求现状</w:t>
      </w:r>
      <w:r>
        <w:rPr>
          <w:rFonts w:hint="eastAsia"/>
        </w:rPr>
        <w:br/>
      </w:r>
      <w:r>
        <w:rPr>
          <w:rFonts w:hint="eastAsia"/>
        </w:rPr>
        <w:t>　　　　二、插齿客户群体与需求特点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三、2020-2024年插齿行业销售规模分析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一、2023-2024年插齿主要细分产品市场现状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一、2023-2024年插齿各应用领域市场现状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2023-2024年中国插齿技术发展研究</w:t>
      </w:r>
      <w:r>
        <w:rPr>
          <w:rFonts w:hint="eastAsia"/>
        </w:rPr>
        <w:br/>
      </w:r>
      <w:r>
        <w:rPr>
          <w:rFonts w:hint="eastAsia"/>
        </w:rPr>
        <w:t>　　第一节 当前插齿技术发展现状</w:t>
      </w:r>
      <w:r>
        <w:rPr>
          <w:rFonts w:hint="eastAsia"/>
        </w:rPr>
        <w:br/>
      </w:r>
      <w:r>
        <w:rPr>
          <w:rFonts w:hint="eastAsia"/>
        </w:rPr>
        <w:t>　　第二节 国内外插齿技术差异与原因</w:t>
      </w:r>
      <w:r>
        <w:rPr>
          <w:rFonts w:hint="eastAsia"/>
        </w:rPr>
        <w:br/>
      </w:r>
      <w:r>
        <w:rPr>
          <w:rFonts w:hint="eastAsia"/>
        </w:rPr>
        <w:t>　　第三节 插齿技术创新与发展趋势预测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技术进步对插齿行业的影响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一、2020-2024年插齿市场价格走势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2023-2024年重点区域插齿市场发展概况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2020-2024年中国插齿行业进出口情况分析</w:t>
      </w:r>
      <w:r>
        <w:rPr>
          <w:rFonts w:hint="eastAsia"/>
        </w:rPr>
        <w:br/>
      </w:r>
      <w:r>
        <w:rPr>
          <w:rFonts w:hint="eastAsia"/>
        </w:rPr>
        <w:t>　　第一节 插齿行业进口情况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一、2020-2024年插齿进口规模及增长情况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一、2020-2024年插齿出口规模及增长情况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2020-2024年中国插齿行业总体发展与财务状况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2020-2024年中国插齿行业规模情况</w:t>
      </w:r>
      <w:r>
        <w:rPr>
          <w:rFonts w:hint="eastAsia"/>
        </w:rPr>
        <w:br/>
      </w:r>
      <w:r>
        <w:rPr>
          <w:rFonts w:hint="eastAsia"/>
        </w:rPr>
        <w:t>　　　　一、插齿行业企业数量规模</w:t>
      </w:r>
      <w:r>
        <w:rPr>
          <w:rFonts w:hint="eastAsia"/>
        </w:rPr>
        <w:br/>
      </w:r>
      <w:r>
        <w:rPr>
          <w:rFonts w:hint="eastAsia"/>
        </w:rPr>
        <w:t>　　　　二、插齿行业从业人员规模</w:t>
      </w:r>
      <w:r>
        <w:rPr>
          <w:rFonts w:hint="eastAsia"/>
        </w:rPr>
        <w:br/>
      </w:r>
      <w:r>
        <w:rPr>
          <w:rFonts w:hint="eastAsia"/>
        </w:rPr>
        <w:t>　　　　三、插齿行业市场敏感性分析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2020-2024年中国插齿行业财务能力分析</w:t>
      </w:r>
      <w:r>
        <w:rPr>
          <w:rFonts w:hint="eastAsia"/>
        </w:rPr>
        <w:br/>
      </w:r>
      <w:r>
        <w:rPr>
          <w:rFonts w:hint="eastAsia"/>
        </w:rPr>
        <w:t>　　　　一、插齿行业盈利能力</w:t>
      </w:r>
      <w:r>
        <w:rPr>
          <w:rFonts w:hint="eastAsia"/>
        </w:rPr>
        <w:br/>
      </w:r>
      <w:r>
        <w:rPr>
          <w:rFonts w:hint="eastAsia"/>
        </w:rPr>
        <w:t>　　　　二、插齿行业偿债能力</w:t>
      </w:r>
      <w:r>
        <w:rPr>
          <w:rFonts w:hint="eastAsia"/>
        </w:rPr>
        <w:br/>
      </w:r>
      <w:r>
        <w:rPr>
          <w:rFonts w:hint="eastAsia"/>
        </w:rPr>
        <w:t>　　　　三、插齿行业营运能力</w:t>
      </w:r>
      <w:r>
        <w:rPr>
          <w:rFonts w:hint="eastAsia"/>
        </w:rPr>
        <w:br/>
      </w:r>
      <w:r>
        <w:rPr>
          <w:rFonts w:hint="eastAsia"/>
        </w:rPr>
        <w:t>　　　　四、插齿行业发展能力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中国插齿行业竞争格局分析</w:t>
      </w:r>
      <w:r>
        <w:rPr>
          <w:rFonts w:hint="eastAsia"/>
        </w:rPr>
        <w:br/>
      </w:r>
      <w:r>
        <w:rPr>
          <w:rFonts w:hint="eastAsia"/>
        </w:rPr>
        <w:t>　　第一节 插齿行业竞争格局总览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2023-2024年插齿行业竞争力分析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2020-2024年插齿行业企业并购活动分析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2023-2024年插齿行业会展与招投标活动分析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2024年中国插齿企业发展企业发展策略与建议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中国插齿行业风险与对策</w:t>
      </w:r>
      <w:r>
        <w:rPr>
          <w:rFonts w:hint="eastAsia"/>
        </w:rPr>
        <w:br/>
      </w:r>
      <w:r>
        <w:rPr>
          <w:rFonts w:hint="eastAsia"/>
        </w:rPr>
        <w:t>　　第一节 插齿行业SWOT分析</w:t>
      </w:r>
      <w:r>
        <w:rPr>
          <w:rFonts w:hint="eastAsia"/>
        </w:rPr>
        <w:br/>
      </w:r>
      <w:r>
        <w:rPr>
          <w:rFonts w:hint="eastAsia"/>
        </w:rPr>
        <w:t>　　　　一、插齿行业优势</w:t>
      </w:r>
      <w:r>
        <w:rPr>
          <w:rFonts w:hint="eastAsia"/>
        </w:rPr>
        <w:br/>
      </w:r>
      <w:r>
        <w:rPr>
          <w:rFonts w:hint="eastAsia"/>
        </w:rPr>
        <w:t>　　　　二、插齿行业劣势</w:t>
      </w:r>
      <w:r>
        <w:rPr>
          <w:rFonts w:hint="eastAsia"/>
        </w:rPr>
        <w:br/>
      </w:r>
      <w:r>
        <w:rPr>
          <w:rFonts w:hint="eastAsia"/>
        </w:rPr>
        <w:t>　　　　三、插齿市场机会</w:t>
      </w:r>
      <w:r>
        <w:rPr>
          <w:rFonts w:hint="eastAsia"/>
        </w:rPr>
        <w:br/>
      </w:r>
      <w:r>
        <w:rPr>
          <w:rFonts w:hint="eastAsia"/>
        </w:rPr>
        <w:t>　　　　四、插齿市场威胁</w:t>
      </w:r>
      <w:r>
        <w:rPr>
          <w:rFonts w:hint="eastAsia"/>
        </w:rPr>
        <w:br/>
      </w:r>
      <w:r>
        <w:rPr>
          <w:rFonts w:hint="eastAsia"/>
        </w:rPr>
        <w:t>　　第二节 插齿行业风险及对策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2023-2024年插齿行业发展环境分析</w:t>
      </w:r>
      <w:r>
        <w:rPr>
          <w:rFonts w:hint="eastAsia"/>
        </w:rPr>
        <w:br/>
      </w:r>
      <w:r>
        <w:rPr>
          <w:rFonts w:hint="eastAsia"/>
        </w:rPr>
        <w:t>　　　　一、插齿行业主管部门与监管体制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中智林－插齿行业发展建议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插齿行业历程</w:t>
      </w:r>
      <w:r>
        <w:rPr>
          <w:rFonts w:hint="eastAsia"/>
        </w:rPr>
        <w:br/>
      </w:r>
      <w:r>
        <w:rPr>
          <w:rFonts w:hint="eastAsia"/>
        </w:rPr>
        <w:t>　　图表 插齿行业生命周期</w:t>
      </w:r>
      <w:r>
        <w:rPr>
          <w:rFonts w:hint="eastAsia"/>
        </w:rPr>
        <w:br/>
      </w:r>
      <w:r>
        <w:rPr>
          <w:rFonts w:hint="eastAsia"/>
        </w:rPr>
        <w:t>　　图表 插齿行业产业链分析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2020-2024年插齿行业市场容量分析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2020-2024年中国插齿行业产量及增长趋势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2020-2024年中国插齿市场需求量及增速统计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2020-2024年中国插齿行业盈利情况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2020-2024年中国插齿行业利润总额统计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2020-2024年中国插齿进口金额分析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2020-2024年中国插齿出口数量分析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2020-2024年中国插齿出口金额分析</w:t>
      </w:r>
      <w:r>
        <w:rPr>
          <w:rFonts w:hint="eastAsia"/>
        </w:rPr>
        <w:br/>
      </w:r>
      <w:r>
        <w:rPr>
          <w:rFonts w:hint="eastAsia"/>
        </w:rPr>
        <w:t>　　图表 2024年中国插齿进口国家及地区分析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2020-2024年中国插齿行业企业平均规模情况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5b6e23ec34d6c" w:history="1">
        <w:r>
          <w:rPr>
            <w:rStyle w:val="Hyperlink"/>
          </w:rPr>
          <w:t>2025-2031年中国插齿行业发展研究与行业前景分析报告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5b6e23ec34d6c" w:history="1">
        <w:r>
          <w:rPr>
            <w:rStyle w:val="Hyperlink"/>
          </w:rPr>
          <w:t>https://www.20087.com/5/27/ChaChiDeXianZhuangYuQianJing.html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04944a7bf45ee" w:history="1">
      <w:r>
        <w:rPr>
          <w:rStyle w:val="Hyperlink"/>
        </w:rPr>
        <w:t>2025-2031年中国插齿行业发展研究与行业前景分析报告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aChiDeXianZhuangYuQianJing.html" TargetMode="External" Id="R7eb5b6e23ec3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aChiDeXianZhuangYuQianJing.html" TargetMode="External" Id="R00b04944a7bf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2024-11-26T09:49:25Z</dcterms:created>
  <dcterms:modified xsi:type="dcterms:W3CDTF">2024-11-26T10:49:25Z</dcterms:modified>
  <dc:subject>2025-2031年中国插齿行业发展研究与行业前景分析报告</dc:subject>
  <dc:title>2025-2031年中国插齿行业发展研究与行业前景分析报告</dc:title>
  <cp:keywords>2025-2031年中国插齿行业发展研究与行业前景分析报告</cp:keywords>
  <dc:description>2025-2031年中国插齿行业发展研究与行业前景分析报告</dc:description>
</cp:coreProperties>
</file>