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720b9720a45af" w:history="1">
              <w:r>
                <w:rPr>
                  <w:rStyle w:val="Hyperlink"/>
                </w:rPr>
                <w:t>2024-2030年中国特种钢丝绳市场研究与发展前景分析报告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720b9720a45af" w:history="1">
              <w:r>
                <w:rPr>
                  <w:rStyle w:val="Hyperlink"/>
                </w:rPr>
                <w:t>2024-2030年中国特种钢丝绳市场研究与发展前景分析报告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720b9720a45af" w:history="1">
                <w:r>
                  <w:rPr>
                    <w:rStyle w:val="Hyperlink"/>
                  </w:rPr>
                  <w:t>https://www.20087.com/5/87/TeZhongGangSiShengDeFaZhanQianJing.html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丝绳是针对特定工作条件设计的高强度、高耐磨性的钢丝绳，广泛应用于矿山、港口装卸、海上钻井平台等重载场合。近年来，随着工程技术的发展和新材料的应用，特种钢丝绳的性能得到了显著提升，包括更高的承载能力和更长的使用寿命。同时，为了提高安全性和降低维护成本，特种钢丝绳的设计也更加注重防腐蚀和抗疲劳性能。</w:t>
      </w:r>
      <w:r>
        <w:rPr>
          <w:rFonts w:hint="eastAsia"/>
        </w:rPr>
        <w:br/>
      </w:r>
      <w:r>
        <w:rPr>
          <w:rFonts w:hint="eastAsia"/>
        </w:rPr>
        <w:t>　　未来，特种钢丝绳的发展将更加注重定制化和智能化。一方面，随着行业需求的多样化，特种钢丝绳将更加定制化，以适应不同工况下的特殊需求。另一方面，随着物联网技术的应用，特种钢丝绳将集成更多的传感器，实现远程监控和预防性维护。此外，随着可持续发展要求的提高，特种钢丝绳的设计将更加注重环保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720b9720a45af" w:history="1">
        <w:r>
          <w:rPr>
            <w:rStyle w:val="Hyperlink"/>
          </w:rPr>
          <w:t>2024-2030年中国特种钢丝绳市场研究与发展前景分析报告</w:t>
        </w:r>
      </w:hyperlink>
      <w:r>
        <w:rPr>
          <w:rFonts w:hint="eastAsia"/>
        </w:rPr>
        <w:t>》在多年特种钢丝绳行业研究的基础上，结合中国特种钢丝绳行业市场的发展现状，通过资深研究团队对特种钢丝绳市场资料进行整理，并依托国家权威数据资源和长期市场监测的数据库，对特种钢丝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720b9720a45af" w:history="1">
        <w:r>
          <w:rPr>
            <w:rStyle w:val="Hyperlink"/>
          </w:rPr>
          <w:t>2024-2030年中国特种钢丝绳市场研究与发展前景分析报告</w:t>
        </w:r>
      </w:hyperlink>
      <w:r>
        <w:rPr>
          <w:rFonts w:hint="eastAsia"/>
        </w:rPr>
        <w:t>》可以帮助投资者准确把握特种钢丝绳行业的市场现状，为投资者进行投资作出特种钢丝绳行业前景预判，挖掘特种钢丝绳行业投资价值，同时提出特种钢丝绳行业投资策略、营销策略等方面的建议。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特种钢丝绳产品概述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特种钢丝绳市场特点分析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特种钢丝绳行业发展周期特征分析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中国特种钢丝绳行业发展经济环境分析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中国特种钢丝绳行业发展政策环境分析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一、特种钢丝绳行业政策影响分析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二、相关特种钢丝绳行业标准分析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2023-2024年全球特种钢丝绳行业市场发展调研分析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全球特种钢丝绳行业市场运行环境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全球特种钢丝绳行业市场发展情况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一、全球特种钢丝绳行业市场供给分析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二、全球特种钢丝绳行业市场需求分析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三、全球特种钢丝绳行业主要国家地区发展情况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2024-2030年全球特种钢丝绳行业市场规模趋势预测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中国特种钢丝绳行业市场供需现状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2023-2024年中国特种钢丝绳市场现状</w:t>
      </w:r>
      <w:r>
        <w:rPr>
          <w:rFonts w:hint="eastAsia"/>
        </w:rPr>
        <w:br/>
      </w:r>
      <w:r>
        <w:rPr>
          <w:rFonts w:hint="eastAsia"/>
        </w:rPr>
        <w:t>　　第二节 中国特种钢丝绳产量分析及预测</w:t>
      </w:r>
      <w:r>
        <w:rPr>
          <w:rFonts w:hint="eastAsia"/>
        </w:rPr>
        <w:br/>
      </w:r>
      <w:r>
        <w:rPr>
          <w:rFonts w:hint="eastAsia"/>
        </w:rPr>
        <w:t>　　　　一、特种钢丝绳总体产能规模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二、2019-2024年中国特种钢丝绳产量统计</w:t>
      </w:r>
      <w:r>
        <w:rPr>
          <w:rFonts w:hint="eastAsia"/>
        </w:rPr>
        <w:br/>
      </w:r>
      <w:r>
        <w:rPr>
          <w:rFonts w:hint="eastAsia"/>
        </w:rPr>
        <w:t>　　　　三、特种钢丝绳行业供给区域分布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四、2024-2030年中国特种钢丝绳产量预测</w:t>
      </w:r>
      <w:r>
        <w:rPr>
          <w:rFonts w:hint="eastAsia"/>
        </w:rPr>
        <w:br/>
      </w:r>
      <w:r>
        <w:rPr>
          <w:rFonts w:hint="eastAsia"/>
        </w:rPr>
        <w:t>　　第三节 中国特种钢丝绳市场需求分析及预测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一、2019-2024年中国特种钢丝绳市场需求统计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二、中国特种钢丝绳市场需求特点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三、2024-2030年中国特种钢丝绳市场需求量预测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中国特种钢丝绳行业现状调研分析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中国特种钢丝绳行业发展现状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一、2023-2024年特种钢丝绳行业品牌发展现状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二、2023-2024年特种钢丝绳行业需求市场现状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三、2023-2024年特种钢丝绳市场需求层次分析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四、2023-2024年中国特种钢丝绳市场走向分析</w:t>
      </w:r>
      <w:r>
        <w:rPr>
          <w:rFonts w:hint="eastAsia"/>
        </w:rPr>
        <w:br/>
      </w:r>
      <w:r>
        <w:rPr>
          <w:rFonts w:hint="eastAsia"/>
        </w:rPr>
        <w:t>　　第二节 中国特种钢丝绳产品技术分析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一、2023-2024年特种钢丝绳产品技术变化特点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二、2023-2024年特种钢丝绳产品市场的新技术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三、2023-2024年特种钢丝绳产品市场现状分析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中国特种钢丝绳行业存在的问题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一、2023-2024年特种钢丝绳产品市场存在的主要问题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二、2023-2024年国内特种钢丝绳产品市场的三大瓶颈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三、2023-2024年特种钢丝绳产品市场遭遇的规模难题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对中国特种钢丝绳市场的分析及思考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一、特种钢丝绳市场特点</w:t>
      </w:r>
      <w:r>
        <w:rPr>
          <w:rFonts w:hint="eastAsia"/>
        </w:rPr>
        <w:br/>
      </w:r>
      <w:r>
        <w:rPr>
          <w:rFonts w:hint="eastAsia"/>
        </w:rPr>
        <w:t>　　　　二、特种钢丝绳市场分析</w:t>
      </w:r>
      <w:r>
        <w:rPr>
          <w:rFonts w:hint="eastAsia"/>
        </w:rPr>
        <w:br/>
      </w:r>
      <w:r>
        <w:rPr>
          <w:rFonts w:hint="eastAsia"/>
        </w:rPr>
        <w:t>　　　　三、特种钢丝绳市场变化的方向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四、中国特种钢丝绳行业发展的新思路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五、对中国特种钢丝绳行业发展的思考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2019-2024年中国特种钢丝绳产品市场进出口数据分析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2019-2024年中国特种钢丝绳产品出口统计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2019-2024年中国特种钢丝绳产品进口统计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2019-2024年中国特种钢丝绳产品进出口价格对比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中国特种钢丝绳主要进口来源地及出口目的地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特种钢丝绳行业细分产品调研</w:t>
      </w:r>
      <w:r>
        <w:rPr>
          <w:rFonts w:hint="eastAsia"/>
        </w:rPr>
        <w:br/>
      </w:r>
      <w:r>
        <w:rPr>
          <w:rFonts w:hint="eastAsia"/>
        </w:rPr>
        <w:t>　　第一节 特种钢丝绳细分产品结构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2019-2024年中国特种钢丝绳行业竞争态势分析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2024年特种钢丝绳行业集中度分析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一、特种钢丝绳市场集中度分析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二、特种钢丝绳企业分布区域集中度分析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三、特种钢丝绳区域消费集中度分析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2019-2024年特种钢丝绳主要企业竞争力分析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2024年特种钢丝绳行业竞争格局分析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一、特种钢丝绳行业竞争分析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二、中外特种钢丝绳产品竞争分析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三、国内特种钢丝绳行业重点企业发展动向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特种钢丝绳行业上下游产业链发展情况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特种钢丝绳上游产业发展分析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特种钢丝绳下游产业发展分析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四、提高特种钢丝绳企业竞争力的策略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一、特种钢丝绳实施品牌战略的意义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四、特种钢丝绳品牌战略管理的策略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特种钢丝绳行业发展趋势及投资风险预警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2024年特种钢丝绳市场前景分析</w:t>
      </w:r>
      <w:r>
        <w:rPr>
          <w:rFonts w:hint="eastAsia"/>
        </w:rPr>
        <w:br/>
      </w:r>
      <w:r>
        <w:rPr>
          <w:rFonts w:hint="eastAsia"/>
        </w:rPr>
        <w:t>　　第二节 2024年特种钢丝绳行业发展趋势预测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影响特种钢丝绳行业发展的主要因素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一、2024年影响特种钢丝绳行业运行的有利因素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二、2024年影响特种钢丝绳行业运行的稳定因素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三、2024年影响特种钢丝绳行业运行的不利因素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四、2024年中国特种钢丝绳行业发展面临的挑战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五、2024年中国特种钢丝绳行业发展面临的机遇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特种钢丝绳行业投资风险预警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一、2024年特种钢丝绳行业市场风险及控制策略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二、2024年特种钢丝绳行业政策风险及控制策略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三、2024年特种钢丝绳行业经营风险及控制策略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四、2024年特种钢丝绳同业竞争风险及控制策略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五、2024年特种钢丝绳行业其他风险及控制策略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特种钢丝绳市场研究结论</w:t>
      </w:r>
      <w:r>
        <w:rPr>
          <w:rFonts w:hint="eastAsia"/>
        </w:rPr>
        <w:br/>
      </w:r>
      <w:r>
        <w:rPr>
          <w:rFonts w:hint="eastAsia"/>
        </w:rPr>
        <w:t>　　第二节 特种钢丝绳子行业研究结论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(中智.林)特种钢丝绳市场发展建议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特种钢丝绳行业类别</w:t>
      </w:r>
      <w:r>
        <w:rPr>
          <w:rFonts w:hint="eastAsia"/>
        </w:rPr>
        <w:br/>
      </w:r>
      <w:r>
        <w:rPr>
          <w:rFonts w:hint="eastAsia"/>
        </w:rPr>
        <w:t>　　图表 特种钢丝绳行业产业链调研</w:t>
      </w:r>
      <w:r>
        <w:rPr>
          <w:rFonts w:hint="eastAsia"/>
        </w:rPr>
        <w:br/>
      </w:r>
      <w:r>
        <w:rPr>
          <w:rFonts w:hint="eastAsia"/>
        </w:rPr>
        <w:t>　　图表 特种钢丝绳行业现状</w:t>
      </w:r>
      <w:r>
        <w:rPr>
          <w:rFonts w:hint="eastAsia"/>
        </w:rPr>
        <w:br/>
      </w:r>
      <w:r>
        <w:rPr>
          <w:rFonts w:hint="eastAsia"/>
        </w:rPr>
        <w:t>　　图表 特种钢丝绳行业标准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2019-2024年中国特种钢丝绳市场规模</w:t>
      </w:r>
      <w:r>
        <w:rPr>
          <w:rFonts w:hint="eastAsia"/>
        </w:rPr>
        <w:br/>
      </w:r>
      <w:r>
        <w:rPr>
          <w:rFonts w:hint="eastAsia"/>
        </w:rPr>
        <w:t>　　图表 2024年中国特种钢丝绳行业产能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2019-2024年中国特种钢丝绳产量</w:t>
      </w:r>
      <w:r>
        <w:rPr>
          <w:rFonts w:hint="eastAsia"/>
        </w:rPr>
        <w:br/>
      </w:r>
      <w:r>
        <w:rPr>
          <w:rFonts w:hint="eastAsia"/>
        </w:rPr>
        <w:t>　　图表 特种钢丝绳行业动态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2019-2024年中国特种钢丝绳市场需求量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2019-2024年中国特种钢丝绳行情</w:t>
      </w:r>
      <w:r>
        <w:rPr>
          <w:rFonts w:hint="eastAsia"/>
        </w:rPr>
        <w:br/>
      </w:r>
      <w:r>
        <w:rPr>
          <w:rFonts w:hint="eastAsia"/>
        </w:rPr>
        <w:t>　　图表 2019-2024年中国特种钢丝绳价格走势图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2019-2024年中国特种钢丝绳进口数据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2019-2024年中国特种钢丝绳出口数据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**地区特种钢丝绳市场规模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**地区特种钢丝绳市场调研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**地区特种钢丝绳市场规模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**地区特种钢丝绳市场调研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特种钢丝绳行业竞争对手分析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2024-2030年中国特种钢丝绳行业产能预测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2024-2030年中国特种钢丝绳行业产量预测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2024-2030年中国特种钢丝绳市场规模预测</w:t>
      </w:r>
      <w:r>
        <w:rPr>
          <w:rFonts w:hint="eastAsia"/>
        </w:rPr>
        <w:br/>
      </w:r>
      <w:r>
        <w:rPr>
          <w:rFonts w:hint="eastAsia"/>
        </w:rPr>
        <w:t>　　图表 特种钢丝绳行业准入条件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2024-2030年中国特种钢丝绳行业信息化</w:t>
      </w:r>
      <w:r>
        <w:rPr>
          <w:rFonts w:hint="eastAsia"/>
        </w:rPr>
        <w:br/>
      </w:r>
      <w:r>
        <w:rPr>
          <w:rFonts w:hint="eastAsia"/>
        </w:rPr>
        <w:t>　　图表 2024年中国特种钢丝绳市场前景分析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2024-2030年中国特种钢丝绳行业风险分析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2024-2030年中国特种钢丝绳行业发展趋势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720b9720a45af" w:history="1">
        <w:r>
          <w:rPr>
            <w:rStyle w:val="Hyperlink"/>
          </w:rPr>
          <w:t>2024-2030年中国特种钢丝绳市场研究与发展前景分析报告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720b9720a45af" w:history="1">
        <w:r>
          <w:rPr>
            <w:rStyle w:val="Hyperlink"/>
          </w:rPr>
          <w:t>https://www.20087.com/5/87/TeZhongGangSiShengDeFaZhanQianJing.html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53552700a456b" w:history="1">
      <w:r>
        <w:rPr>
          <w:rStyle w:val="Hyperlink"/>
        </w:rPr>
        <w:t>2024-2030年中国特种钢丝绳市场研究与发展前景分析报告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eZhongGangSiShengDeFaZhanQianJing.html" TargetMode="External" Id="R6ed720b9720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eZhongGangSiShengDeFaZhanQianJing.html" TargetMode="External" Id="Rca553552700a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2023-11-17T06:58:00Z</dcterms:created>
  <dcterms:modified xsi:type="dcterms:W3CDTF">2023-11-17T07:58:00Z</dcterms:modified>
  <dc:subject>2024-2030年中国特种钢丝绳市场研究与发展前景分析报告</dc:subject>
  <dc:title>2024-2030年中国特种钢丝绳市场研究与发展前景分析报告</dc:title>
  <cp:keywords>2024-2030年中国特种钢丝绳市场研究与发展前景分析报告</cp:keywords>
  <dc:description>2024-2030年中国特种钢丝绳市场研究与发展前景分析报告</dc:description>
</cp:coreProperties>
</file>