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4b26a93ad4684" w:history="1">
              <w:r>
                <w:rPr>
                  <w:rStyle w:val="Hyperlink"/>
                </w:rPr>
                <w:t>2025-2031年中国电能计量装置发展现状分析与前景趋势报告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4b26a93ad4684" w:history="1">
              <w:r>
                <w:rPr>
                  <w:rStyle w:val="Hyperlink"/>
                </w:rPr>
                <w:t>2025-2031年中国电能计量装置发展现状分析与前景趋势报告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4b26a93ad4684" w:history="1">
                <w:r>
                  <w:rPr>
                    <w:rStyle w:val="Hyperlink"/>
                  </w:rPr>
                  <w:t>https://www.20087.com/5/87/DianNengJiLiangZhuangZhiFaZhanQianJingFenXi.html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计量装置是电力系统中用于准确测量电能消耗的关键设备，随着智能电网的发展和电能计量技术的进步，电能计量装置行业正处于快速转型期。近年来，智能电表的广泛应用不仅提高了电能计量的准确性，还为电力公司提供了更强大的数据收集和分析能力，进而改善了电力管理和服务质量。此外，随着物联网技术的发展，电能计量装置可以与智能家居系统集成，为用户提供更便捷的能源管理方案。</w:t>
      </w:r>
      <w:r>
        <w:rPr>
          <w:rFonts w:hint="eastAsia"/>
        </w:rPr>
        <w:br/>
      </w:r>
      <w:r>
        <w:rPr>
          <w:rFonts w:hint="eastAsia"/>
        </w:rPr>
        <w:t>　　未来，电能计量装置的发展将更加注重技术创新和智能化。一方面，随着大数据分析技术的应用，电能计量装置将能够提供更加精细化的用电数据，帮助电力公司和用户进行能效管理和故障诊断。另一方面，随着5G通信技术的普及，电能计量装置将实现更快速的数据传输，支持实时监测和智能调度。此外，随着可再生能源比例的增加，未来的电能计量装置还需要具备双向计量功能，以适应分布式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4b26a93ad4684" w:history="1">
        <w:r>
          <w:rPr>
            <w:rStyle w:val="Hyperlink"/>
          </w:rPr>
          <w:t>2025-2031年中国电能计量装置发展现状分析与前景趋势报告</w:t>
        </w:r>
      </w:hyperlink>
      <w:r>
        <w:rPr>
          <w:rFonts w:hint="eastAsia"/>
        </w:rPr>
        <w:t>》全面剖析了电能计量装置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能计量装置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电能计量装置行业概述</w:t>
      </w:r>
      <w:r>
        <w:rPr>
          <w:rFonts w:hint="eastAsia"/>
        </w:rPr>
        <w:br/>
      </w:r>
      <w:r>
        <w:rPr>
          <w:rFonts w:hint="eastAsia"/>
        </w:rPr>
        <w:t>　　第一节 电能计量装置定义与分类</w:t>
      </w:r>
      <w:r>
        <w:rPr>
          <w:rFonts w:hint="eastAsia"/>
        </w:rPr>
        <w:br/>
      </w:r>
      <w:r>
        <w:rPr>
          <w:rFonts w:hint="eastAsia"/>
        </w:rPr>
        <w:t>　　第二节 电能计量装置应用领域</w:t>
      </w:r>
      <w:r>
        <w:rPr>
          <w:rFonts w:hint="eastAsia"/>
        </w:rPr>
        <w:br/>
      </w:r>
      <w:r>
        <w:rPr>
          <w:rFonts w:hint="eastAsia"/>
        </w:rPr>
        <w:t>　　第三节 电能计量装置行业经济指标分析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电能计量装置产业链及经营模式分析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三、电能计量装置销售模式及销售渠道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全球电能计量装置市场发展综述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2019-2024年全球电能计量装置市场规模与趋势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主要国家与地区电能计量装置市场分析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2025-2031年全球电能计量装置行业发展趋势与前景预测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中国电能计量装置行业市场分析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2024-2025年电能计量装置产能与投资动态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一、国内电能计量装置产能及利用情况</w:t>
      </w:r>
      <w:r>
        <w:rPr>
          <w:rFonts w:hint="eastAsia"/>
        </w:rPr>
        <w:br/>
      </w:r>
      <w:r>
        <w:rPr>
          <w:rFonts w:hint="eastAsia"/>
        </w:rPr>
        <w:t>　　　　二、电能计量装置产能扩张与投资动态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2025-2031年电能计量装置行业产量统计与趋势预测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一、2019-2024年电能计量装置行业产量数据统计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1、2019-2024年电能计量装置产量及增长趋势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2、2019-2024年电能计量装置细分产品产量及份额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二、影响电能计量装置产量的关键因素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三、2025-2031年电能计量装置产量预测</w:t>
      </w:r>
      <w:r>
        <w:rPr>
          <w:rFonts w:hint="eastAsia"/>
        </w:rPr>
        <w:br/>
      </w:r>
      <w:r>
        <w:rPr>
          <w:rFonts w:hint="eastAsia"/>
        </w:rPr>
        <w:t>　　第三节 2025-2031年电能计量装置市场需求与销售分析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一、2024-2025年电能计量装置行业需求现状</w:t>
      </w:r>
      <w:r>
        <w:rPr>
          <w:rFonts w:hint="eastAsia"/>
        </w:rPr>
        <w:br/>
      </w:r>
      <w:r>
        <w:rPr>
          <w:rFonts w:hint="eastAsia"/>
        </w:rPr>
        <w:t>　　　　二、电能计量装置客户群体与需求特点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三、2019-2024年电能计量装置行业销售规模分析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四、2025-2031年电能计量装置市场增长潜力与规模预测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中国电能计量装置细分市场与下游应用领域分析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电能计量装置细分市场分析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一、2024-2025年电能计量装置主要细分产品市场现状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电能计量装置下游应用与客户群体分析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一、2024-2025年电能计量装置各应用领域市场现状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2024-2025年中国电能计量装置技术发展研究</w:t>
      </w:r>
      <w:r>
        <w:rPr>
          <w:rFonts w:hint="eastAsia"/>
        </w:rPr>
        <w:br/>
      </w:r>
      <w:r>
        <w:rPr>
          <w:rFonts w:hint="eastAsia"/>
        </w:rPr>
        <w:t>　　第一节 当前电能计量装置技术发展现状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国内外电能计量装置技术差异与原因</w:t>
      </w:r>
      <w:r>
        <w:rPr>
          <w:rFonts w:hint="eastAsia"/>
        </w:rPr>
        <w:br/>
      </w:r>
      <w:r>
        <w:rPr>
          <w:rFonts w:hint="eastAsia"/>
        </w:rPr>
        <w:t>　　第三节 电能计量装置技术创新与发展趋势预测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技术进步对电能计量装置行业的影响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电能计量装置价格机制与竞争策略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一、2019-2024年电能计量装置市场价格走势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电能计量装置定价策略与方法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2025-2031年电能计量装置价格竞争态势与趋势预测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中国电能计量装置行业重点区域市场研究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2024-2025年重点区域电能计量装置市场发展概况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二、2019-2024年电能计量装置市场需求规模情况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三、2025-2031年电能计量装置行业发展潜力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二、2019-2024年电能计量装置市场需求规模情况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三、2025-2031年电能计量装置行业发展潜力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二、2019-2024年电能计量装置市场需求规模情况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三、2025-2031年电能计量装置行业发展潜力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二、2019-2024年电能计量装置市场需求规模情况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三、2025-2031年电能计量装置行业发展潜力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二、2019-2024年电能计量装置市场需求规模情况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三、2025-2031年电能计量装置行业发展潜力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2019-2024年中国电能计量装置行业进出口情况分析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电能计量装置行业进口情况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一、2019-2024年电能计量装置进口规模及增长情况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二、电能计量装置主要进口来源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电能计量装置行业出口情况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一、2019-2024年电能计量装置出口规模及增长情况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二、电能计量装置主要出口目的地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2019-2024年中国电能计量装置行业总体发展与财务状况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2019-2024年中国电能计量装置行业规模情况</w:t>
      </w:r>
      <w:r>
        <w:rPr>
          <w:rFonts w:hint="eastAsia"/>
        </w:rPr>
        <w:br/>
      </w:r>
      <w:r>
        <w:rPr>
          <w:rFonts w:hint="eastAsia"/>
        </w:rPr>
        <w:t>　　　　一、电能计量装置行业企业数量规模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二、电能计量装置行业从业人员规模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三、电能计量装置行业市场敏感性分析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2019-2024年中国电能计量装置行业财务能力分析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一、电能计量装置行业盈利能力</w:t>
      </w:r>
      <w:r>
        <w:rPr>
          <w:rFonts w:hint="eastAsia"/>
        </w:rPr>
        <w:br/>
      </w:r>
      <w:r>
        <w:rPr>
          <w:rFonts w:hint="eastAsia"/>
        </w:rPr>
        <w:t>　　　　二、电能计量装置行业偿债能力</w:t>
      </w:r>
      <w:r>
        <w:rPr>
          <w:rFonts w:hint="eastAsia"/>
        </w:rPr>
        <w:br/>
      </w:r>
      <w:r>
        <w:rPr>
          <w:rFonts w:hint="eastAsia"/>
        </w:rPr>
        <w:t>　　　　三、电能计量装置行业营运能力</w:t>
      </w:r>
      <w:r>
        <w:rPr>
          <w:rFonts w:hint="eastAsia"/>
        </w:rPr>
        <w:br/>
      </w:r>
      <w:r>
        <w:rPr>
          <w:rFonts w:hint="eastAsia"/>
        </w:rPr>
        <w:t>　　　　四、电能计量装置行业发展能力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电能计量装置行业重点企业调研分析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二、企业电能计量装置业务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二、企业电能计量装置业务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二、企业电能计量装置业务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二、企业电能计量装置业务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二、企业电能计量装置业务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二、企业电能计量装置业务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中国电能计量装置行业竞争格局分析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电能计量装置行业竞争格局总览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2024-2025年电能计量装置行业竞争力分析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2019-2024年电能计量装置行业企业并购活动分析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2024-2025年电能计量装置行业会展与招投标活动分析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一、电能计量装置行业会展活动及其市场影响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2025年中国电能计量装置企业发展企业发展策略与建议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电能计量装置销售模式与渠道策略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电能计量装置品牌与市场推广策略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电能计量装置研发投入与技术创新能力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电能计量装置合作联盟与资源整合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中国电能计量装置行业风险与对策</w:t>
      </w:r>
      <w:r>
        <w:rPr>
          <w:rFonts w:hint="eastAsia"/>
        </w:rPr>
        <w:br/>
      </w:r>
      <w:r>
        <w:rPr>
          <w:rFonts w:hint="eastAsia"/>
        </w:rPr>
        <w:t>　　第一节 电能计量装置行业SWOT分析</w:t>
      </w:r>
      <w:r>
        <w:rPr>
          <w:rFonts w:hint="eastAsia"/>
        </w:rPr>
        <w:br/>
      </w:r>
      <w:r>
        <w:rPr>
          <w:rFonts w:hint="eastAsia"/>
        </w:rPr>
        <w:t>　　　　一、电能计量装置行业优势</w:t>
      </w:r>
      <w:r>
        <w:rPr>
          <w:rFonts w:hint="eastAsia"/>
        </w:rPr>
        <w:br/>
      </w:r>
      <w:r>
        <w:rPr>
          <w:rFonts w:hint="eastAsia"/>
        </w:rPr>
        <w:t>　　　　二、电能计量装置行业劣势</w:t>
      </w:r>
      <w:r>
        <w:rPr>
          <w:rFonts w:hint="eastAsia"/>
        </w:rPr>
        <w:br/>
      </w:r>
      <w:r>
        <w:rPr>
          <w:rFonts w:hint="eastAsia"/>
        </w:rPr>
        <w:t>　　　　三、电能计量装置市场机会</w:t>
      </w:r>
      <w:r>
        <w:rPr>
          <w:rFonts w:hint="eastAsia"/>
        </w:rPr>
        <w:br/>
      </w:r>
      <w:r>
        <w:rPr>
          <w:rFonts w:hint="eastAsia"/>
        </w:rPr>
        <w:t>　　　　四、电能计量装置市场威胁</w:t>
      </w:r>
      <w:r>
        <w:rPr>
          <w:rFonts w:hint="eastAsia"/>
        </w:rPr>
        <w:br/>
      </w:r>
      <w:r>
        <w:rPr>
          <w:rFonts w:hint="eastAsia"/>
        </w:rPr>
        <w:t>　　第二节 电能计量装置行业风险及对策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2025-2031年中国电能计量装置行业前景与发展趋势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2024-2025年电能计量装置行业发展环境分析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一、电能计量装置行业主管部门与监管体制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二、电能计量装置行业主要法律法规及政策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三、电能计量装置行业标准与质量监管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2025-2031年电能计量装置行业发展趋势与方向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2025-2031年电能计量装置行业发展潜力与机遇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电能计量装置行业研究结论与建议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中.智.林.－电能计量装置行业发展建议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电能计量装置行业历程</w:t>
      </w:r>
      <w:r>
        <w:rPr>
          <w:rFonts w:hint="eastAsia"/>
        </w:rPr>
        <w:br/>
      </w:r>
      <w:r>
        <w:rPr>
          <w:rFonts w:hint="eastAsia"/>
        </w:rPr>
        <w:t>　　图表 电能计量装置行业生命周期</w:t>
      </w:r>
      <w:r>
        <w:rPr>
          <w:rFonts w:hint="eastAsia"/>
        </w:rPr>
        <w:br/>
      </w:r>
      <w:r>
        <w:rPr>
          <w:rFonts w:hint="eastAsia"/>
        </w:rPr>
        <w:t>　　图表 电能计量装置行业产业链分析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2019-2024年电能计量装置行业市场容量分析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2024年中国电能计量装置行业需求领域分布格局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2024年中国电能计量装置进口国家及地区分析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2024年中国电能计量装置出口国家及地区分析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2019-2024年中国电能计量装置行业企业平均规模情况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**地区电能计量装置市场规模及增长情况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**地区电能计量装置市场规模及增长情况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**地区电能计量装置市场规模及增长情况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**地区电能计量装置市场规模及增长情况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电能计量装置重点企业（三）成长能力情况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2025-2031年中国电能计量装置发展趋势预测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4b26a93ad4684" w:history="1">
        <w:r>
          <w:rPr>
            <w:rStyle w:val="Hyperlink"/>
          </w:rPr>
          <w:t>2025-2031年中国电能计量装置发展现状分析与前景趋势报告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4b26a93ad4684" w:history="1">
        <w:r>
          <w:rPr>
            <w:rStyle w:val="Hyperlink"/>
          </w:rPr>
          <w:t>https://www.20087.com/5/87/DianNengJiLiangZhuangZhiFaZhanQianJingFenXi.html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08f19fd3c48f1" w:history="1">
      <w:r>
        <w:rPr>
          <w:rStyle w:val="Hyperlink"/>
        </w:rPr>
        <w:t>2025-2031年中国电能计量装置发展现状分析与前景趋势报告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NengJiLiangZhuangZhiFaZhanQianJingFenXi.html" TargetMode="External" Id="R9714b26a93ad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NengJiLiangZhuangZhiFaZhanQianJingFenXi.html" TargetMode="External" Id="Rbd508f19fd3c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2025-02-09T06:00:46Z</dcterms:created>
  <dcterms:modified xsi:type="dcterms:W3CDTF">2025-02-09T07:00:46Z</dcterms:modified>
  <dc:subject>2025-2031年中国电能计量装置发展现状分析与前景趋势报告</dc:subject>
  <dc:title>2025-2031年中国电能计量装置发展现状分析与前景趋势报告</dc:title>
  <cp:keywords>2025-2031年中国电能计量装置发展现状分析与前景趋势报告</cp:keywords>
  <dc:description>2025-2031年中国电能计量装置发展现状分析与前景趋势报告</dc:description>
</cp:coreProperties>
</file>