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d9c7256064d80" w:history="1">
              <w:r>
                <w:rPr>
                  <w:rStyle w:val="Hyperlink"/>
                </w:rPr>
                <w:t>2025年版中国细纱机市场专题研究分析与发展前景预测报告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d9c7256064d80" w:history="1">
              <w:r>
                <w:rPr>
                  <w:rStyle w:val="Hyperlink"/>
                </w:rPr>
                <w:t>2025年版中国细纱机市场专题研究分析与发展前景预测报告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d9c7256064d80" w:history="1">
                <w:r>
                  <w:rPr>
                    <w:rStyle w:val="Hyperlink"/>
                  </w:rPr>
                  <w:t>https://www.20087.com/5/07/XiShaJiHangYeQianJingFenXi.html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纱机是纺织行业中的关键生产设备，近年来受益于自动化和智能化技术的融合，实现了纺纱过程的连续化和高效率。自动换筒、断头自接和智能温湿度控制等功能的引入，显著提高了细纱机的生产效率和纱线质量。同时，环保型纺纱技术，如气流纺和摩擦纺，减少了水和能源的消耗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细纱机行业将更加注重可持续性和智能化。随着消费者对纺织品生态安全和可持续性的关注增加，细纱机将采用更多再生纤维和生物基纤维，推动纺织行业的绿色转型。同时，智能纺纱系统将集成AI和物联网技术，实现生产数据的实时分析和优化，提高资源利用率和生产灵活性。此外，个性化定制和小批量生产的需求增加，将推动细纱机向模块化和柔性制造方向发展，以满足多样化和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d9c7256064d80" w:history="1">
        <w:r>
          <w:rPr>
            <w:rStyle w:val="Hyperlink"/>
          </w:rPr>
          <w:t>2025年版中国细纱机市场专题研究分析与发展前景预测报告</w:t>
        </w:r>
      </w:hyperlink>
      <w:r>
        <w:rPr>
          <w:rFonts w:hint="eastAsia"/>
        </w:rPr>
        <w:t>》系统分析了细纱机行业的现状，全面梳理了细纱机市场需求、市场规模、产业链结构及价格体系，详细解读了细纱机细分市场特点。报告结合权威数据，科学预测了细纱机市场前景与发展趋势，客观分析了品牌竞争格局、市场集中度及重点企业的运营表现，并指出了细纱机行业面临的机遇与风险。为细纱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2025年中国纺织机械行业运行现状探析</w:t>
      </w:r>
      <w:r>
        <w:rPr>
          <w:rFonts w:hint="eastAsia"/>
        </w:rPr>
        <w:br/>
      </w:r>
      <w:r>
        <w:rPr>
          <w:rFonts w:hint="eastAsia"/>
        </w:rPr>
        <w:t>　　第一节 2025年中国纺织机械行业概述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二、中国纺织机械行业发展阶段及其特点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三、中国纺织机械行业的发展因素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四、中国纺织机械向集约化转型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五、纺纱设备创新产品状况</w:t>
      </w:r>
      <w:r>
        <w:rPr>
          <w:rFonts w:hint="eastAsia"/>
        </w:rPr>
        <w:br/>
      </w:r>
      <w:r>
        <w:rPr>
          <w:rFonts w:hint="eastAsia"/>
        </w:rPr>
        <w:t>　　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第二节 2025年中国纺织机械市场分析</w:t>
      </w:r>
      <w:r>
        <w:rPr>
          <w:rFonts w:hint="eastAsia"/>
        </w:rPr>
        <w:br/>
      </w:r>
      <w:r>
        <w:rPr>
          <w:rFonts w:hint="eastAsia"/>
        </w:rPr>
        <w:t>　　　　一、中国纺织机械市场概述</w:t>
      </w:r>
      <w:r>
        <w:rPr>
          <w:rFonts w:hint="eastAsia"/>
        </w:rPr>
        <w:br/>
      </w:r>
      <w:r>
        <w:rPr>
          <w:rFonts w:hint="eastAsia"/>
        </w:rPr>
        <w:t>　　　　二、纺织机械的市场发展机遇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三、中国纺机将重点发展国际市场</w:t>
      </w:r>
      <w:r>
        <w:rPr>
          <w:rFonts w:hint="eastAsia"/>
        </w:rPr>
        <w:br/>
      </w:r>
      <w:r>
        <w:rPr>
          <w:rFonts w:hint="eastAsia"/>
        </w:rPr>
        <w:t>　　第三节 2025年中国纺织机械技术研发及应用分析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第四节 2025年中国纺织机械行业发展中的问题及策略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2025年中国细纱机行业市场发展环境解析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2025年中国细纱机市场政策环境分析</w:t>
      </w:r>
      <w:r>
        <w:rPr>
          <w:rFonts w:hint="eastAsia"/>
        </w:rPr>
        <w:br/>
      </w:r>
      <w:r>
        <w:rPr>
          <w:rFonts w:hint="eastAsia"/>
        </w:rPr>
        <w:t>　　　　一、《国家纺织机械标准目录及纺织机械新标准简介》</w:t>
      </w:r>
      <w:r>
        <w:rPr>
          <w:rFonts w:hint="eastAsia"/>
        </w:rPr>
        <w:br/>
      </w:r>
      <w:r>
        <w:rPr>
          <w:rFonts w:hint="eastAsia"/>
        </w:rPr>
        <w:t>　　　　二、《商务部取消23类纺织机械的自动进口许可管理》</w:t>
      </w:r>
      <w:r>
        <w:rPr>
          <w:rFonts w:hint="eastAsia"/>
        </w:rPr>
        <w:br/>
      </w:r>
      <w:r>
        <w:rPr>
          <w:rFonts w:hint="eastAsia"/>
        </w:rPr>
        <w:t>　　　　三、机械等相关行业政策的影响展望</w:t>
      </w:r>
      <w:r>
        <w:rPr>
          <w:rFonts w:hint="eastAsia"/>
        </w:rPr>
        <w:br/>
      </w:r>
      <w:r>
        <w:rPr>
          <w:rFonts w:hint="eastAsia"/>
        </w:rPr>
        <w:t>　　第三节 2025年中国细纱机行业发展社会环境分析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2025年中国细纱机产业运行动态解读</w:t>
      </w:r>
      <w:r>
        <w:rPr>
          <w:rFonts w:hint="eastAsia"/>
        </w:rPr>
        <w:br/>
      </w:r>
      <w:r>
        <w:rPr>
          <w:rFonts w:hint="eastAsia"/>
        </w:rPr>
        <w:t>　　第一节 2025年中国细纱机产品整体情况分析</w:t>
      </w:r>
      <w:r>
        <w:rPr>
          <w:rFonts w:hint="eastAsia"/>
        </w:rPr>
        <w:br/>
      </w:r>
      <w:r>
        <w:rPr>
          <w:rFonts w:hint="eastAsia"/>
        </w:rPr>
        <w:t>　　　　一、细纱机械技术现状分析</w:t>
      </w:r>
      <w:r>
        <w:rPr>
          <w:rFonts w:hint="eastAsia"/>
        </w:rPr>
        <w:br/>
      </w:r>
      <w:r>
        <w:rPr>
          <w:rFonts w:hint="eastAsia"/>
        </w:rPr>
        <w:t>　　　　二、国产细纱机产品性能指标分析</w:t>
      </w:r>
      <w:r>
        <w:rPr>
          <w:rFonts w:hint="eastAsia"/>
        </w:rPr>
        <w:br/>
      </w:r>
      <w:r>
        <w:rPr>
          <w:rFonts w:hint="eastAsia"/>
        </w:rPr>
        <w:t>　　　　三、国产细纱机制造技术与国外设备差距逐步缩小</w:t>
      </w:r>
      <w:r>
        <w:rPr>
          <w:rFonts w:hint="eastAsia"/>
        </w:rPr>
        <w:br/>
      </w:r>
      <w:r>
        <w:rPr>
          <w:rFonts w:hint="eastAsia"/>
        </w:rPr>
        <w:t>　　第二节 2025年中国细纱机行业发展动态分析</w:t>
      </w:r>
      <w:r>
        <w:rPr>
          <w:rFonts w:hint="eastAsia"/>
        </w:rPr>
        <w:br/>
      </w:r>
      <w:r>
        <w:rPr>
          <w:rFonts w:hint="eastAsia"/>
        </w:rPr>
        <w:t>　　　　一、经纬榆次细纱机短车集体落纱装置投放市场</w:t>
      </w:r>
      <w:r>
        <w:rPr>
          <w:rFonts w:hint="eastAsia"/>
        </w:rPr>
        <w:br/>
      </w:r>
      <w:r>
        <w:rPr>
          <w:rFonts w:hint="eastAsia"/>
        </w:rPr>
        <w:t>　　　　二、松宝机械研制成功环锭细纱机智能落纱车</w:t>
      </w:r>
      <w:r>
        <w:rPr>
          <w:rFonts w:hint="eastAsia"/>
        </w:rPr>
        <w:br/>
      </w:r>
      <w:r>
        <w:rPr>
          <w:rFonts w:hint="eastAsia"/>
        </w:rPr>
        <w:t>　　　　三、朗维lr60/ax环锭细纱机进入中国</w:t>
      </w:r>
      <w:r>
        <w:rPr>
          <w:rFonts w:hint="eastAsia"/>
        </w:rPr>
        <w:br/>
      </w:r>
      <w:r>
        <w:rPr>
          <w:rFonts w:hint="eastAsia"/>
        </w:rPr>
        <w:t>　　第三节 2025年中国细纱机市场运行格局分析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一、国内外环锭细纱机设备发展进步分析</w:t>
      </w:r>
      <w:r>
        <w:rPr>
          <w:rFonts w:hint="eastAsia"/>
        </w:rPr>
        <w:br/>
      </w:r>
      <w:r>
        <w:rPr>
          <w:rFonts w:hint="eastAsia"/>
        </w:rPr>
        <w:t>　　　　二、细纱机市场发展特点分析</w:t>
      </w:r>
      <w:r>
        <w:rPr>
          <w:rFonts w:hint="eastAsia"/>
        </w:rPr>
        <w:br/>
      </w:r>
      <w:r>
        <w:rPr>
          <w:rFonts w:hint="eastAsia"/>
        </w:rPr>
        <w:t>　　　　　　1、市场供需分析</w:t>
      </w:r>
      <w:r>
        <w:rPr>
          <w:rFonts w:hint="eastAsia"/>
        </w:rPr>
        <w:br/>
      </w:r>
      <w:r>
        <w:rPr>
          <w:rFonts w:hint="eastAsia"/>
        </w:rPr>
        <w:t>　　　　　　2、市场价格分析</w:t>
      </w:r>
      <w:r>
        <w:rPr>
          <w:rFonts w:hint="eastAsia"/>
        </w:rPr>
        <w:br/>
      </w:r>
      <w:r>
        <w:rPr>
          <w:rFonts w:hint="eastAsia"/>
        </w:rPr>
        <w:t>　　　　三、细纱机市场动态分析</w:t>
      </w:r>
      <w:r>
        <w:rPr>
          <w:rFonts w:hint="eastAsia"/>
        </w:rPr>
        <w:br/>
      </w:r>
      <w:r>
        <w:rPr>
          <w:rFonts w:hint="eastAsia"/>
        </w:rPr>
        <w:t>　　第四节 2025年中国细纱机进出口贸易分析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2020-2025年中国纺织专用设备制造行业数据监测分析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2025年中国纺织专用设备制造行业结构分析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2020-2025年中国纺织专用设备制造行业产值分析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2020-2025年中国纺织专用设备制造行业成本费用分析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2020-2025年中国纺织专用设备制造行业盈利能力分析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2020-2025年中国环锭棉细纱机进口数据分析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2020-2025年中国环锭棉细纱机出口数据分析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2020-2025年中国环锭棉细纱机进出口平均单价分析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2020-2025年中国环锭棉细纱机进出口国家及地区分析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2020-2025年中国环锭毛细纱机进口数据分析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2020-2025年中国环锭毛细纱机出口数据分析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2020-2025年中国环锭毛细纱机进出口平均单价分析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2020-2025年中国环锭毛细纱机进出口国家及地区分析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2020-2025年中国其他环锭细纱机进口数据分析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2020-2025年中国其他环锭细纱机出口数据分析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2020-2025年中国其他环锭细纱机进出口平均单价分析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2020-2025年中国其他环锭细纱机进出口国家及地区分析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2025年中国细纱机行业市场竞争态势及趋势剖析</w:t>
      </w:r>
      <w:r>
        <w:rPr>
          <w:rFonts w:hint="eastAsia"/>
        </w:rPr>
        <w:br/>
      </w:r>
      <w:r>
        <w:rPr>
          <w:rFonts w:hint="eastAsia"/>
        </w:rPr>
        <w:t>　　第一节 2025年中国细纱机行业集中度分析</w:t>
      </w:r>
      <w:r>
        <w:rPr>
          <w:rFonts w:hint="eastAsia"/>
        </w:rPr>
        <w:br/>
      </w:r>
      <w:r>
        <w:rPr>
          <w:rFonts w:hint="eastAsia"/>
        </w:rPr>
        <w:t>　　　　一、细纱机市场集中度分析</w:t>
      </w:r>
      <w:r>
        <w:rPr>
          <w:rFonts w:hint="eastAsia"/>
        </w:rPr>
        <w:br/>
      </w:r>
      <w:r>
        <w:rPr>
          <w:rFonts w:hint="eastAsia"/>
        </w:rPr>
        <w:t>　　　　二、细纱机生产企业分布分析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2025年中国细纱机行业竞争态势分析</w:t>
      </w:r>
      <w:r>
        <w:rPr>
          <w:rFonts w:hint="eastAsia"/>
        </w:rPr>
        <w:br/>
      </w:r>
      <w:r>
        <w:rPr>
          <w:rFonts w:hint="eastAsia"/>
        </w:rPr>
        <w:t>　　　　一、国产细纱机竞争力分析</w:t>
      </w:r>
      <w:r>
        <w:rPr>
          <w:rFonts w:hint="eastAsia"/>
        </w:rPr>
        <w:br/>
      </w:r>
      <w:r>
        <w:rPr>
          <w:rFonts w:hint="eastAsia"/>
        </w:rPr>
        <w:t>　　　　二、细纱机市场价格竞争分析</w:t>
      </w:r>
      <w:r>
        <w:rPr>
          <w:rFonts w:hint="eastAsia"/>
        </w:rPr>
        <w:br/>
      </w:r>
      <w:r>
        <w:rPr>
          <w:rFonts w:hint="eastAsia"/>
        </w:rPr>
        <w:t>　　　　三、国内细纱机技术竞争分析</w:t>
      </w:r>
      <w:r>
        <w:rPr>
          <w:rFonts w:hint="eastAsia"/>
        </w:rPr>
        <w:br/>
      </w:r>
      <w:r>
        <w:rPr>
          <w:rFonts w:hint="eastAsia"/>
        </w:rPr>
        <w:t>　　第三节 2025年中国细纱机行业竞争策略分析</w:t>
      </w:r>
      <w:r>
        <w:rPr>
          <w:rFonts w:hint="eastAsia"/>
        </w:rPr>
        <w:br/>
      </w:r>
      <w:r>
        <w:rPr>
          <w:rFonts w:hint="eastAsia"/>
        </w:rPr>
        <w:t>　　第四节 2025年中国细纱机行业竞争中存的问题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2025-2031年中国细纱机行业竞争趋势分析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2020-2025年中国细纱机重点生产企业竞争力及关键性数据分析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经纬纺织机械股份有限公司榆次分公司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江阴市矿山机械有限公司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铜陵市松宝机械有限公司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定州市华宇纺织机械有限公司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2025年中国纺织产业发展状况探究</w:t>
      </w:r>
      <w:r>
        <w:rPr>
          <w:rFonts w:hint="eastAsia"/>
        </w:rPr>
        <w:br/>
      </w:r>
      <w:r>
        <w:rPr>
          <w:rFonts w:hint="eastAsia"/>
        </w:rPr>
        <w:t>　　第一节 2025年中国纺织业概况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二、中国纺织产业集群的主要特点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三、纺织工业步入结构调整和产业升级时期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2025年中国纺织行业信息化应用分析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第三节 2025年中国纺织技术进展分析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第四节 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2025-2031年中国细纱机行业运行走势预测分析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2025-2031年中国细纱机产品发展趋势预测分析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一、细纱机技术走势分析</w:t>
      </w:r>
      <w:r>
        <w:rPr>
          <w:rFonts w:hint="eastAsia"/>
        </w:rPr>
        <w:br/>
      </w:r>
      <w:r>
        <w:rPr>
          <w:rFonts w:hint="eastAsia"/>
        </w:rPr>
        <w:t>　　　　二、细纱机行业发展方向分析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2025-2031年中国细纱机行业市场发展前景预测分析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一、细纱机供给预测分析</w:t>
      </w:r>
      <w:r>
        <w:rPr>
          <w:rFonts w:hint="eastAsia"/>
        </w:rPr>
        <w:br/>
      </w:r>
      <w:r>
        <w:rPr>
          <w:rFonts w:hint="eastAsia"/>
        </w:rPr>
        <w:t>　　　　二、细纱机需求预测分析</w:t>
      </w:r>
      <w:r>
        <w:rPr>
          <w:rFonts w:hint="eastAsia"/>
        </w:rPr>
        <w:br/>
      </w:r>
      <w:r>
        <w:rPr>
          <w:rFonts w:hint="eastAsia"/>
        </w:rPr>
        <w:t>　　　　三、细纱机进出口形势预测分析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2025-2031年中国细纱机行业市场盈利能力预测分析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2025-2031年中国细纱机行业投资远景规划分析</w:t>
      </w:r>
      <w:r>
        <w:rPr>
          <w:rFonts w:hint="eastAsia"/>
        </w:rPr>
        <w:br/>
      </w:r>
      <w:r>
        <w:rPr>
          <w:rFonts w:hint="eastAsia"/>
        </w:rPr>
        <w:t>　　第一节 2025-2031年中国细纱机行业投资环境分析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2025-2031年中国细纱机行业投资机会分析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中:智:林　2025-2031年中国细纱机行业投资风险分析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d9c7256064d80" w:history="1">
        <w:r>
          <w:rPr>
            <w:rStyle w:val="Hyperlink"/>
          </w:rPr>
          <w:t>2025年版中国细纱机市场专题研究分析与发展前景预测报告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d9c7256064d80" w:history="1">
        <w:r>
          <w:rPr>
            <w:rStyle w:val="Hyperlink"/>
          </w:rPr>
          <w:t>https://www.20087.com/5/07/XiShaJiHangYeQianJingFenXi.html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热点：小型纺纱机、细纱机的工艺流程、细纱机的新技术、细纱机品牌排行、细纱自动落纱机、细纱机车头结构图、细纱机型号、细纱机集落常见故障怎么维修、细纱机的工艺过程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f786e8a114f6f" w:history="1">
      <w:r>
        <w:rPr>
          <w:rStyle w:val="Hyperlink"/>
        </w:rPr>
        <w:t>2025年版中国细纱机市场专题研究分析与发展前景预测报告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XiShaJiHangYeQianJingFenXi.html" TargetMode="External" Id="R61dd9c725606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XiShaJiHangYeQianJingFenXi.html" TargetMode="External" Id="R9cef786e8a11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2024-12-06T00:36:00Z</dcterms:created>
  <dcterms:modified xsi:type="dcterms:W3CDTF">2024-12-06T01:36:00Z</dcterms:modified>
  <dc:subject>2025年版中国细纱机市场专题研究分析与发展前景预测报告</dc:subject>
  <dc:title>2025年版中国细纱机市场专题研究分析与发展前景预测报告</dc:title>
  <cp:keywords>2025年版中国细纱机市场专题研究分析与发展前景预测报告</cp:keywords>
  <dc:description>2025年版中国细纱机市场专题研究分析与发展前景预测报告</dc:description>
</cp:coreProperties>
</file>