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2522f36ac4dbc" w:history="1">
              <w:r>
                <w:rPr>
                  <w:rStyle w:val="Hyperlink"/>
                </w:rPr>
                <w:t>2025-2031年中国网络设备制造市场现状研究分析与发展前景预测报告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2522f36ac4dbc" w:history="1">
              <w:r>
                <w:rPr>
                  <w:rStyle w:val="Hyperlink"/>
                </w:rPr>
                <w:t>2025-2031年中国网络设备制造市场现状研究分析与发展前景预测报告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2522f36ac4dbc" w:history="1">
                <w:r>
                  <w:rPr>
                    <w:rStyle w:val="Hyperlink"/>
                  </w:rPr>
                  <w:t>https://www.20087.com/5/97/WangLuoSheBeiZhiZaoFaZhanQuShiYu.html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设备制造涵盖了路由器、交换机、防火墙等多种产品，是支撑现代互联网基础设施的关键部分。近年来，随着云计算、大数据、物联网等技术的发展，对网络设备的需求量急剧增加。当前市场上，网络设备不仅在性能上有所提升，还增加了智能化管理和安全性功能，以适应复杂多变的网络环境。</w:t>
      </w:r>
      <w:r>
        <w:rPr>
          <w:rFonts w:hint="eastAsia"/>
        </w:rPr>
        <w:br/>
      </w:r>
      <w:r>
        <w:rPr>
          <w:rFonts w:hint="eastAsia"/>
        </w:rPr>
        <w:t>　　未来，网络设备制造将更加注重智能化和安全性。随着5G、边缘计算等新兴技术的应用，网络设备将需要支持更高的数据传输速率和更低的延迟，同时也需要具备更强的自我诊断和自我修复能力。此外，随着网络安全威胁的增加，网络设备的安全防护措施将更加重要，包括加密技术、访问控制等在内的安全功能将成为产品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2522f36ac4dbc" w:history="1">
        <w:r>
          <w:rPr>
            <w:rStyle w:val="Hyperlink"/>
          </w:rPr>
          <w:t>2025-2031年中国网络设备制造市场现状研究分析与发展前景预测报告</w:t>
        </w:r>
      </w:hyperlink>
      <w:r>
        <w:rPr>
          <w:rFonts w:hint="eastAsia"/>
        </w:rPr>
        <w:t>》依托多年行业监测数据，结合网络设备制造行业现状与未来前景，系统分析了网络设备制造市场需求、市场规模、产业链结构、价格机制及细分市场特征。报告对网络设备制造市场前景进行了客观评估，预测了网络设备制造行业发展趋势，并详细解读了品牌竞争格局、市场集中度及重点企业的运营表现。此外，报告通过SWOT分析识别了网络设备制造行业机遇与潜在风险，为投资者和决策者提供了科学、规范的战略建议，助力把握网络设备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网络设备制造业发展环境与发展指标</w:t>
      </w:r>
      <w:r>
        <w:rPr>
          <w:rFonts w:hint="eastAsia"/>
        </w:rPr>
        <w:br/>
      </w:r>
      <w:r>
        <w:rPr>
          <w:rFonts w:hint="eastAsia"/>
        </w:rPr>
        <w:t>　　第一节 网络设备制造业的定义及特点</w:t>
      </w:r>
      <w:r>
        <w:rPr>
          <w:rFonts w:hint="eastAsia"/>
        </w:rPr>
        <w:br/>
      </w:r>
      <w:r>
        <w:rPr>
          <w:rFonts w:hint="eastAsia"/>
        </w:rPr>
        <w:t>　　第二节 宏观经济环境及对网络设备制造业发展的影响</w:t>
      </w:r>
      <w:r>
        <w:rPr>
          <w:rFonts w:hint="eastAsia"/>
        </w:rPr>
        <w:br/>
      </w:r>
      <w:r>
        <w:rPr>
          <w:rFonts w:hint="eastAsia"/>
        </w:rPr>
        <w:t>　　　　一、综合情况</w:t>
      </w:r>
      <w:r>
        <w:rPr>
          <w:rFonts w:hint="eastAsia"/>
        </w:rPr>
        <w:br/>
      </w:r>
      <w:r>
        <w:rPr>
          <w:rFonts w:hint="eastAsia"/>
        </w:rPr>
        <w:t>　　　　二、工商业情况</w:t>
      </w:r>
      <w:r>
        <w:rPr>
          <w:rFonts w:hint="eastAsia"/>
        </w:rPr>
        <w:br/>
      </w:r>
      <w:r>
        <w:rPr>
          <w:rFonts w:hint="eastAsia"/>
        </w:rPr>
        <w:t>　　　　三、外贸和外商投资情况</w:t>
      </w:r>
      <w:r>
        <w:rPr>
          <w:rFonts w:hint="eastAsia"/>
        </w:rPr>
        <w:br/>
      </w:r>
      <w:r>
        <w:rPr>
          <w:rFonts w:hint="eastAsia"/>
        </w:rPr>
        <w:t>　　　　四、金融情况</w:t>
      </w:r>
      <w:r>
        <w:rPr>
          <w:rFonts w:hint="eastAsia"/>
        </w:rPr>
        <w:br/>
      </w:r>
      <w:r>
        <w:rPr>
          <w:rFonts w:hint="eastAsia"/>
        </w:rPr>
        <w:t>　　第三节 2020-2025年中国网络设备制造业的行业监管和发展规划</w:t>
      </w:r>
      <w:r>
        <w:rPr>
          <w:rFonts w:hint="eastAsia"/>
        </w:rPr>
        <w:br/>
      </w:r>
      <w:r>
        <w:rPr>
          <w:rFonts w:hint="eastAsia"/>
        </w:rPr>
        <w:t>　　　　一、“十五五”期间对网络设备行业的有关规划</w:t>
      </w:r>
      <w:r>
        <w:rPr>
          <w:rFonts w:hint="eastAsia"/>
        </w:rPr>
        <w:br/>
      </w:r>
      <w:r>
        <w:rPr>
          <w:rFonts w:hint="eastAsia"/>
        </w:rPr>
        <w:t>　　　　二、网络设备行业的监管体制和主要法规</w:t>
      </w:r>
      <w:r>
        <w:rPr>
          <w:rFonts w:hint="eastAsia"/>
        </w:rPr>
        <w:br/>
      </w:r>
      <w:r>
        <w:rPr>
          <w:rFonts w:hint="eastAsia"/>
        </w:rPr>
        <w:t>　　　　三、网络设备行业的技术政策</w:t>
      </w:r>
      <w:r>
        <w:rPr>
          <w:rFonts w:hint="eastAsia"/>
        </w:rPr>
        <w:br/>
      </w:r>
      <w:r>
        <w:rPr>
          <w:rFonts w:hint="eastAsia"/>
        </w:rPr>
        <w:t>　　第四节 2020-2025年中国网络设备制造业的产业政策分析</w:t>
      </w:r>
      <w:r>
        <w:rPr>
          <w:rFonts w:hint="eastAsia"/>
        </w:rPr>
        <w:br/>
      </w:r>
      <w:r>
        <w:rPr>
          <w:rFonts w:hint="eastAsia"/>
        </w:rPr>
        <w:t>　　　　一、网络设备行业重点发展领域和结构调整方向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　　二、网络设备行业外商投资指导政策</w:t>
      </w:r>
      <w:r>
        <w:rPr>
          <w:rFonts w:hint="eastAsia"/>
        </w:rPr>
        <w:br/>
      </w:r>
      <w:r>
        <w:rPr>
          <w:rFonts w:hint="eastAsia"/>
        </w:rPr>
        <w:t>　　　　三、网络设备行业税收政策</w:t>
      </w:r>
      <w:r>
        <w:rPr>
          <w:rFonts w:hint="eastAsia"/>
        </w:rPr>
        <w:br/>
      </w:r>
      <w:r>
        <w:rPr>
          <w:rFonts w:hint="eastAsia"/>
        </w:rPr>
        <w:t>　　第五节 网络设备制造业重要指标</w:t>
      </w:r>
      <w:r>
        <w:rPr>
          <w:rFonts w:hint="eastAsia"/>
        </w:rPr>
        <w:br/>
      </w:r>
      <w:r>
        <w:rPr>
          <w:rFonts w:hint="eastAsia"/>
        </w:rPr>
        <w:t>　　　　一、网络设备制造业年度重要经济指标</w:t>
      </w:r>
      <w:r>
        <w:rPr>
          <w:rFonts w:hint="eastAsia"/>
        </w:rPr>
        <w:br/>
      </w:r>
      <w:r>
        <w:rPr>
          <w:rFonts w:hint="eastAsia"/>
        </w:rPr>
        <w:t>　　　　二、网络设备制造业总体财务指标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2020-2025年中国网络设备制造业发展影响因素分析</w:t>
      </w:r>
      <w:r>
        <w:rPr>
          <w:rFonts w:hint="eastAsia"/>
        </w:rPr>
        <w:br/>
      </w:r>
      <w:r>
        <w:rPr>
          <w:rFonts w:hint="eastAsia"/>
        </w:rPr>
        <w:t>　　第一节 2020-2025年全球网络设备制造业发展状况分析</w:t>
      </w:r>
      <w:r>
        <w:rPr>
          <w:rFonts w:hint="eastAsia"/>
        </w:rPr>
        <w:br/>
      </w:r>
      <w:r>
        <w:rPr>
          <w:rFonts w:hint="eastAsia"/>
        </w:rPr>
        <w:t>　　　　一、全球网络技术发展方向</w:t>
      </w:r>
      <w:r>
        <w:rPr>
          <w:rFonts w:hint="eastAsia"/>
        </w:rPr>
        <w:br/>
      </w:r>
      <w:r>
        <w:rPr>
          <w:rFonts w:hint="eastAsia"/>
        </w:rPr>
        <w:t>　　　　二、全球网络设备市场未来将恢复增长</w:t>
      </w:r>
      <w:r>
        <w:rPr>
          <w:rFonts w:hint="eastAsia"/>
        </w:rPr>
        <w:br/>
      </w:r>
      <w:r>
        <w:rPr>
          <w:rFonts w:hint="eastAsia"/>
        </w:rPr>
        <w:t>　　第二节 2020-2025年中国计算机行业发展状况分析</w:t>
      </w:r>
      <w:r>
        <w:rPr>
          <w:rFonts w:hint="eastAsia"/>
        </w:rPr>
        <w:br/>
      </w:r>
      <w:r>
        <w:rPr>
          <w:rFonts w:hint="eastAsia"/>
        </w:rPr>
        <w:t>　　　　一、电子及通讯设备制造业发展状况</w:t>
      </w:r>
      <w:r>
        <w:rPr>
          <w:rFonts w:hint="eastAsia"/>
        </w:rPr>
        <w:br/>
      </w:r>
      <w:r>
        <w:rPr>
          <w:rFonts w:hint="eastAsia"/>
        </w:rPr>
        <w:t>　　　　二、计算机行业发展状况</w:t>
      </w:r>
      <w:r>
        <w:rPr>
          <w:rFonts w:hint="eastAsia"/>
        </w:rPr>
        <w:br/>
      </w:r>
      <w:r>
        <w:rPr>
          <w:rFonts w:hint="eastAsia"/>
        </w:rPr>
        <w:t>　　第三节 2020-2025年中国网络行业发展状况和趋势</w:t>
      </w:r>
      <w:r>
        <w:rPr>
          <w:rFonts w:hint="eastAsia"/>
        </w:rPr>
        <w:br/>
      </w:r>
      <w:r>
        <w:rPr>
          <w:rFonts w:hint="eastAsia"/>
        </w:rPr>
        <w:t>　　　　一、上网用户数量的增长</w:t>
      </w:r>
      <w:r>
        <w:rPr>
          <w:rFonts w:hint="eastAsia"/>
        </w:rPr>
        <w:br/>
      </w:r>
      <w:r>
        <w:rPr>
          <w:rFonts w:hint="eastAsia"/>
        </w:rPr>
        <w:t>　　　　二、网络业务的快速开展</w:t>
      </w:r>
      <w:r>
        <w:rPr>
          <w:rFonts w:hint="eastAsia"/>
        </w:rPr>
        <w:br/>
      </w:r>
      <w:r>
        <w:rPr>
          <w:rFonts w:hint="eastAsia"/>
        </w:rPr>
        <w:t>　　　　三、宽带产业的发展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2020-2025年中国网络设备制造市场运行动态分析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2020-2025年我国网络设备市场分析</w:t>
      </w:r>
      <w:r>
        <w:rPr>
          <w:rFonts w:hint="eastAsia"/>
        </w:rPr>
        <w:br/>
      </w:r>
      <w:r>
        <w:rPr>
          <w:rFonts w:hint="eastAsia"/>
        </w:rPr>
        <w:t>　　　　一、网络设备市场特点分析</w:t>
      </w:r>
      <w:r>
        <w:rPr>
          <w:rFonts w:hint="eastAsia"/>
        </w:rPr>
        <w:br/>
      </w:r>
      <w:r>
        <w:rPr>
          <w:rFonts w:hint="eastAsia"/>
        </w:rPr>
        <w:t>　　　　二、中国网络设备市场结构分析</w:t>
      </w:r>
      <w:r>
        <w:rPr>
          <w:rFonts w:hint="eastAsia"/>
        </w:rPr>
        <w:br/>
      </w:r>
      <w:r>
        <w:rPr>
          <w:rFonts w:hint="eastAsia"/>
        </w:rPr>
        <w:t>　　　　三、主要中国网络设备产品市场特征分析</w:t>
      </w:r>
      <w:r>
        <w:rPr>
          <w:rFonts w:hint="eastAsia"/>
        </w:rPr>
        <w:br/>
      </w:r>
      <w:r>
        <w:rPr>
          <w:rFonts w:hint="eastAsia"/>
        </w:rPr>
        <w:t>　　第二节 2025-2031年我国网络设备市场预测分析</w:t>
      </w:r>
      <w:r>
        <w:rPr>
          <w:rFonts w:hint="eastAsia"/>
        </w:rPr>
        <w:br/>
      </w:r>
      <w:r>
        <w:rPr>
          <w:rFonts w:hint="eastAsia"/>
        </w:rPr>
        <w:t>　　　　一、网卡市场预测</w:t>
      </w:r>
      <w:r>
        <w:rPr>
          <w:rFonts w:hint="eastAsia"/>
        </w:rPr>
        <w:br/>
      </w:r>
      <w:r>
        <w:rPr>
          <w:rFonts w:hint="eastAsia"/>
        </w:rPr>
        <w:t>　　　　二、交换机市场预测</w:t>
      </w:r>
      <w:r>
        <w:rPr>
          <w:rFonts w:hint="eastAsia"/>
        </w:rPr>
        <w:br/>
      </w:r>
      <w:r>
        <w:rPr>
          <w:rFonts w:hint="eastAsia"/>
        </w:rPr>
        <w:t>　　　　三、路由器市场预测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2020-2025年中国路由器进出口数据监测分析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2020-2025年中国路由器进口数据分析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2020-2025年中国路由器出口数据分析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2020-2025年中国路由器进出口平均单价分析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2020-2025年中国路由器进出口国家及地区分析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2020-2025年中国网卡进出口数据监测分析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2020-2025年中国网卡进口数据分析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2020-2025年中国网卡出口数据分析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2020-2025年中国网卡进出口平均单价分析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2020-2025年中国网卡进出口国家及地区分析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2020-2025年中国交换机进出口数据监测分析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2020-2025年中国交换机进口数据分析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2020-2025年中国交换机出口数据分析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2020-2025年中国交换机进出口平均单价分析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2020-2025年中国交换机进出口国家及地区分析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2020-2025年中国计算机网络设备制造行业主要数据监测分析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2020-2025年中国计算机网络设备制造行业规模分析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2025年中国计算机网络设备制造行业结构分析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2020-2025年中国计算机网络设备制造行业产值分析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2020-2025年中国计算机网络设备制造行业成本费用分析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2020-2025年中国计算机网络设备制造行业盈利能力分析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2020-2025年中国网络设备制造业市场竞争态势分析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2020-2025年中国网络设备制造竞争现状分析</w:t>
      </w:r>
      <w:r>
        <w:rPr>
          <w:rFonts w:hint="eastAsia"/>
        </w:rPr>
        <w:br/>
      </w:r>
      <w:r>
        <w:rPr>
          <w:rFonts w:hint="eastAsia"/>
        </w:rPr>
        <w:t>　　　　一、网络设备厂商竞争分析</w:t>
      </w:r>
      <w:r>
        <w:rPr>
          <w:rFonts w:hint="eastAsia"/>
        </w:rPr>
        <w:br/>
      </w:r>
      <w:r>
        <w:rPr>
          <w:rFonts w:hint="eastAsia"/>
        </w:rPr>
        <w:t>　　　　二、网络设备制造技术竞争分析</w:t>
      </w:r>
      <w:r>
        <w:rPr>
          <w:rFonts w:hint="eastAsia"/>
        </w:rPr>
        <w:br/>
      </w:r>
      <w:r>
        <w:rPr>
          <w:rFonts w:hint="eastAsia"/>
        </w:rPr>
        <w:t>　　　　三、国内网络设备主要产品竞争分析</w:t>
      </w:r>
      <w:r>
        <w:rPr>
          <w:rFonts w:hint="eastAsia"/>
        </w:rPr>
        <w:br/>
      </w:r>
      <w:r>
        <w:rPr>
          <w:rFonts w:hint="eastAsia"/>
        </w:rPr>
        <w:t>　　第二节 2020-2025年中国网络设备制造业集中度分析</w:t>
      </w:r>
      <w:r>
        <w:rPr>
          <w:rFonts w:hint="eastAsia"/>
        </w:rPr>
        <w:br/>
      </w:r>
      <w:r>
        <w:rPr>
          <w:rFonts w:hint="eastAsia"/>
        </w:rPr>
        <w:t>　　　　一、网络设备制造市场集中度分析</w:t>
      </w:r>
      <w:r>
        <w:rPr>
          <w:rFonts w:hint="eastAsia"/>
        </w:rPr>
        <w:br/>
      </w:r>
      <w:r>
        <w:rPr>
          <w:rFonts w:hint="eastAsia"/>
        </w:rPr>
        <w:t>　　　　二、网络设备制造区域集中度分析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2020-2025年中国网络设备制造业重点区域分析</w:t>
      </w:r>
      <w:r>
        <w:rPr>
          <w:rFonts w:hint="eastAsia"/>
        </w:rPr>
        <w:br/>
      </w:r>
      <w:r>
        <w:rPr>
          <w:rFonts w:hint="eastAsia"/>
        </w:rPr>
        <w:t>　　　　一、江苏省网络设备制造业</w:t>
      </w:r>
      <w:r>
        <w:rPr>
          <w:rFonts w:hint="eastAsia"/>
        </w:rPr>
        <w:br/>
      </w:r>
      <w:r>
        <w:rPr>
          <w:rFonts w:hint="eastAsia"/>
        </w:rPr>
        <w:t>　　　　二、山东省网络设备制造业</w:t>
      </w:r>
      <w:r>
        <w:rPr>
          <w:rFonts w:hint="eastAsia"/>
        </w:rPr>
        <w:br/>
      </w:r>
      <w:r>
        <w:rPr>
          <w:rFonts w:hint="eastAsia"/>
        </w:rPr>
        <w:t>　　第四节 2020-2025年中国网络设备制造业企业提升竞争力策略分析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福建福强精密印制线路板有限公司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重庆金美通信有限责任公司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重庆普天通信设备有限公司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上海博达数据通信有限公司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苏州工业园区新海宜电信发展股份有限公司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南京恒星自动化设备有限公司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2020-2025年中国网络设备制造产业运行风险分析</w:t>
      </w:r>
      <w:r>
        <w:rPr>
          <w:rFonts w:hint="eastAsia"/>
        </w:rPr>
        <w:br/>
      </w:r>
      <w:r>
        <w:rPr>
          <w:rFonts w:hint="eastAsia"/>
        </w:rPr>
        <w:t>　　第一节 网络设备制造产业环境风险分析</w:t>
      </w:r>
      <w:r>
        <w:rPr>
          <w:rFonts w:hint="eastAsia"/>
        </w:rPr>
        <w:br/>
      </w:r>
      <w:r>
        <w:rPr>
          <w:rFonts w:hint="eastAsia"/>
        </w:rPr>
        <w:t>　　　　一、宏观经济发展周期风险分析</w:t>
      </w:r>
      <w:r>
        <w:rPr>
          <w:rFonts w:hint="eastAsia"/>
        </w:rPr>
        <w:br/>
      </w:r>
      <w:r>
        <w:rPr>
          <w:rFonts w:hint="eastAsia"/>
        </w:rPr>
        <w:t>　　　　二、网络设备制造产业政策环境变化风险分析</w:t>
      </w:r>
      <w:r>
        <w:rPr>
          <w:rFonts w:hint="eastAsia"/>
        </w:rPr>
        <w:br/>
      </w:r>
      <w:r>
        <w:rPr>
          <w:rFonts w:hint="eastAsia"/>
        </w:rPr>
        <w:t>　　第二节 网络设备制造产业系统风险分析</w:t>
      </w:r>
      <w:r>
        <w:rPr>
          <w:rFonts w:hint="eastAsia"/>
        </w:rPr>
        <w:br/>
      </w:r>
      <w:r>
        <w:rPr>
          <w:rFonts w:hint="eastAsia"/>
        </w:rPr>
        <w:t>　　　　一、网络设备制造产业生命周期及成长性分析</w:t>
      </w:r>
      <w:r>
        <w:rPr>
          <w:rFonts w:hint="eastAsia"/>
        </w:rPr>
        <w:br/>
      </w:r>
      <w:r>
        <w:rPr>
          <w:rFonts w:hint="eastAsia"/>
        </w:rPr>
        <w:t>　　　　二、网络设备制造产业扩张性分析及风险评估</w:t>
      </w:r>
      <w:r>
        <w:rPr>
          <w:rFonts w:hint="eastAsia"/>
        </w:rPr>
        <w:br/>
      </w:r>
      <w:r>
        <w:rPr>
          <w:rFonts w:hint="eastAsia"/>
        </w:rPr>
        <w:t>　　第三节 网络设备制造产业供给风险分析</w:t>
      </w:r>
      <w:r>
        <w:rPr>
          <w:rFonts w:hint="eastAsia"/>
        </w:rPr>
        <w:br/>
      </w:r>
      <w:r>
        <w:rPr>
          <w:rFonts w:hint="eastAsia"/>
        </w:rPr>
        <w:t>　　第四节 网络设备制造产业需求风险分析</w:t>
      </w:r>
      <w:r>
        <w:rPr>
          <w:rFonts w:hint="eastAsia"/>
        </w:rPr>
        <w:br/>
      </w:r>
      <w:r>
        <w:rPr>
          <w:rFonts w:hint="eastAsia"/>
        </w:rPr>
        <w:t>　　　　一、上网用户数量的快速增长</w:t>
      </w:r>
      <w:r>
        <w:rPr>
          <w:rFonts w:hint="eastAsia"/>
        </w:rPr>
        <w:br/>
      </w:r>
      <w:r>
        <w:rPr>
          <w:rFonts w:hint="eastAsia"/>
        </w:rPr>
        <w:t>　　　　二、网络业务的快速开展</w:t>
      </w:r>
      <w:r>
        <w:rPr>
          <w:rFonts w:hint="eastAsia"/>
        </w:rPr>
        <w:br/>
      </w:r>
      <w:r>
        <w:rPr>
          <w:rFonts w:hint="eastAsia"/>
        </w:rPr>
        <w:t>　　　　三、宽带产业的发展</w:t>
      </w:r>
      <w:r>
        <w:rPr>
          <w:rFonts w:hint="eastAsia"/>
        </w:rPr>
        <w:br/>
      </w:r>
      <w:r>
        <w:rPr>
          <w:rFonts w:hint="eastAsia"/>
        </w:rPr>
        <w:t>　　　　四、其他推动网络设备产业需求增长因素分析</w:t>
      </w:r>
      <w:r>
        <w:rPr>
          <w:rFonts w:hint="eastAsia"/>
        </w:rPr>
        <w:br/>
      </w:r>
      <w:r>
        <w:rPr>
          <w:rFonts w:hint="eastAsia"/>
        </w:rPr>
        <w:t>　　第一节 网络设备制造产业经济效益风险分析</w:t>
      </w:r>
      <w:r>
        <w:rPr>
          <w:rFonts w:hint="eastAsia"/>
        </w:rPr>
        <w:br/>
      </w:r>
      <w:r>
        <w:rPr>
          <w:rFonts w:hint="eastAsia"/>
        </w:rPr>
        <w:t>　　　　一、反映经济效益的财务指标的选择</w:t>
      </w:r>
      <w:r>
        <w:rPr>
          <w:rFonts w:hint="eastAsia"/>
        </w:rPr>
        <w:br/>
      </w:r>
      <w:r>
        <w:rPr>
          <w:rFonts w:hint="eastAsia"/>
        </w:rPr>
        <w:t>　　　　二、2025年网络设备制造业经济效益分析</w:t>
      </w:r>
      <w:r>
        <w:rPr>
          <w:rFonts w:hint="eastAsia"/>
        </w:rPr>
        <w:br/>
      </w:r>
      <w:r>
        <w:rPr>
          <w:rFonts w:hint="eastAsia"/>
        </w:rPr>
        <w:t>　　　　三、网络设备制造业经济效益风险定位</w:t>
      </w:r>
      <w:r>
        <w:rPr>
          <w:rFonts w:hint="eastAsia"/>
        </w:rPr>
        <w:br/>
      </w:r>
      <w:r>
        <w:rPr>
          <w:rFonts w:hint="eastAsia"/>
        </w:rPr>
        <w:t>　　第二节 网络设备制造产业资产安全风险分析</w:t>
      </w:r>
      <w:r>
        <w:rPr>
          <w:rFonts w:hint="eastAsia"/>
        </w:rPr>
        <w:br/>
      </w:r>
      <w:r>
        <w:rPr>
          <w:rFonts w:hint="eastAsia"/>
        </w:rPr>
        <w:t>　　　　一、反映资产安全的财务指标的选择</w:t>
      </w:r>
      <w:r>
        <w:rPr>
          <w:rFonts w:hint="eastAsia"/>
        </w:rPr>
        <w:br/>
      </w:r>
      <w:r>
        <w:rPr>
          <w:rFonts w:hint="eastAsia"/>
        </w:rPr>
        <w:t>　　　　二、网络设备制造业资产安全风险定位</w:t>
      </w:r>
      <w:r>
        <w:rPr>
          <w:rFonts w:hint="eastAsia"/>
        </w:rPr>
        <w:br/>
      </w:r>
      <w:r>
        <w:rPr>
          <w:rFonts w:hint="eastAsia"/>
        </w:rPr>
        <w:t>　　第三节 [:中:智:林]济&amp;#8901;研&amp;#8901;</w:t>
      </w:r>
      <w:r>
        <w:rPr>
          <w:rFonts w:hint="eastAsia"/>
        </w:rPr>
        <w:br/>
      </w:r>
      <w:r>
        <w:rPr>
          <w:rFonts w:hint="eastAsia"/>
        </w:rPr>
        <w:t>　　图表 福建福强精密印制线路板有限公司经营收入走势图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福建福强精密印制线路板有限公司盈利指标走势图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福建福强精密印制线路板有限公司负债情况图</w:t>
      </w:r>
      <w:r>
        <w:rPr>
          <w:rFonts w:hint="eastAsia"/>
        </w:rPr>
        <w:br/>
      </w:r>
      <w:r>
        <w:rPr>
          <w:rFonts w:hint="eastAsia"/>
        </w:rPr>
        <w:t>　　图表 福建福强精密印制线路板有限公司负债指标走势图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福建福强精密印制线路板有限公司运营能力指标走势图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福建福强精密印制线路板有限公司成长能力指标走势图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重庆金美通信有限责任公司主要经济指标走势图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重庆金美通信有限责任公司经营收入走势图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重庆金美通信有限责任公司盈利指标走势图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重庆金美通信有限责任公司负债情况图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重庆金美通信有限责任公司负债指标走势图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重庆金美通信有限责任公司运营能力指标走势图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重庆金美通信有限责任公司成长能力指标走势图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重庆普天通信设备有限公司主要经济指标走势图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重庆普天通信设备有限公司经营收入走势图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重庆普天通信设备有限公司盈利指标走势图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重庆普天通信设备有限公司负债情况图</w:t>
      </w:r>
      <w:r>
        <w:rPr>
          <w:rFonts w:hint="eastAsia"/>
        </w:rPr>
        <w:br/>
      </w:r>
      <w:r>
        <w:rPr>
          <w:rFonts w:hint="eastAsia"/>
        </w:rPr>
        <w:t>　　图表 重庆普天通信设备有限公司负债指标走势图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重庆普天通信设备有限公司运营能力指标走势图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重庆普天通信设备有限公司成长能力指标走势图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上海博达数据通信有限公司主要经济指标走势图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上海博达数据通信有限公司经营收入走势图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上海博达数据通信有限公司盈利指标走势图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上海博达数据通信有限公司负债情况图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上海博达数据通信有限公司负债指标走势图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上海博达数据通信有限公司运营能力指标走势图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上海博达数据通信有限公司成长能力指标走势图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苏州工业园区新海宜电信发展股份有限公司主要经济指标走势图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苏州工业园区新海宜电信发展股份有限公司经营收入走势图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苏州工业园区新海宜电信发展股份有限公司盈利指标走势图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苏州工业园区新海宜电信发展股份有限公司负债情况图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苏州工业园区新海宜电信发展股份有限公司负债指标走势图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苏州工业园区新海宜电信发展股份有限公司运营能力指标走势图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苏州工业园区新海宜电信发展股份有限公司成长能力指标走势图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南京恒星自动化设备有限公司主要经济指标走势图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南京恒星自动化设备有限公司经营收入走势图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南京恒星自动化设备有限公司盈利指标走势图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南京恒星自动化设备有限公司负债情况图</w:t>
      </w:r>
      <w:r>
        <w:rPr>
          <w:rFonts w:hint="eastAsia"/>
        </w:rPr>
        <w:br/>
      </w:r>
      <w:r>
        <w:rPr>
          <w:rFonts w:hint="eastAsia"/>
        </w:rPr>
        <w:t>　　图表 南京恒星自动化设备有限公司负债指标走势图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南京恒星自动化设备有限公司运营能力指标走势图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南京恒星自动化设备有限公司成长能力指标走势图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2522f36ac4dbc" w:history="1">
        <w:r>
          <w:rPr>
            <w:rStyle w:val="Hyperlink"/>
          </w:rPr>
          <w:t>2025-2031年中国网络设备制造市场现状研究分析与发展前景预测报告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2522f36ac4dbc" w:history="1">
        <w:r>
          <w:rPr>
            <w:rStyle w:val="Hyperlink"/>
          </w:rPr>
          <w:t>https://www.20087.com/5/97/WangLuoSheBeiZhiZaoFaZhanQuShiYu.html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热点：自动化设备、网络设备制造商排名、基本的网络设备、网络设备制造的企业、局域网常用的网络设备是、网络设备制造服务商是什么行业、机器设备、网络设备制造公司排名、制造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0959241b84aca" w:history="1">
      <w:r>
        <w:rPr>
          <w:rStyle w:val="Hyperlink"/>
        </w:rPr>
        <w:t>2025-2031年中国网络设备制造市场现状研究分析与发展前景预测报告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WangLuoSheBeiZhiZaoFaZhanQuShiYu.html" TargetMode="External" Id="Rb842522f36ac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WangLuoSheBeiZhiZaoFaZhanQuShiYu.html" TargetMode="External" Id="R63f0959241b8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2025-05-10T23:28:00Z</dcterms:created>
  <dcterms:modified xsi:type="dcterms:W3CDTF">2025-05-11T00:28:00Z</dcterms:modified>
  <dc:subject>2025-2031年中国网络设备制造市场现状研究分析与发展前景预测报告</dc:subject>
  <dc:title>2025-2031年中国网络设备制造市场现状研究分析与发展前景预测报告</dc:title>
  <cp:keywords>2025-2031年中国网络设备制造市场现状研究分析与发展前景预测报告</cp:keywords>
  <dc:description>2025-2031年中国网络设备制造市场现状研究分析与发展前景预测报告</dc:description>
</cp:coreProperties>
</file>