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f27e328094a29" w:history="1">
              <w:r>
                <w:rPr>
                  <w:rStyle w:val="Hyperlink"/>
                </w:rPr>
                <w:t>2025-2031年中国逻辑芯片行业研究分析与前景趋势报告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f27e328094a29" w:history="1">
              <w:r>
                <w:rPr>
                  <w:rStyle w:val="Hyperlink"/>
                </w:rPr>
                <w:t>2025-2031年中国逻辑芯片行业研究分析与前景趋势报告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5332275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f27e328094a29" w:history="1">
                <w:r>
                  <w:rPr>
                    <w:rStyle w:val="Hyperlink"/>
                  </w:rPr>
                  <w:t>https://www.20087.com/5/27/LuoJiXinPianShiChangQianJingYuCe.html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逻辑芯片是数字电路中的基础元件，广泛应用于计算机、通信设备、工业控制、汽车电子等领域的数据处理与信号转换环节。其主要功能包括门电路、触发器、计数器、多路复用器等基本逻辑运算，支撑着整个电子系统的运行。目前，全球逻辑芯片市场已形成较为成熟的技术体系，主流厂商通过先进制程工艺不断提升性能与集成度，部分高性能逻辑芯片采用FinFET、GAA等结构以应对高频与低功耗需求。然而，在实际应用中仍面临封装复杂度高、散热管理难度大、供应链风险上升等问题，影响产品的稳定性与交付周期。此外，部分关键型号依赖进口，国内产业链自主可控能力有待加强。</w:t>
      </w:r>
      <w:r>
        <w:rPr>
          <w:rFonts w:hint="eastAsia"/>
        </w:rPr>
        <w:br/>
      </w:r>
      <w:r>
        <w:rPr>
          <w:rFonts w:hint="eastAsia"/>
        </w:rPr>
        <w:t>　　未来，逻辑芯片将朝着高性能、低功耗、异构集成方向不断发展。随着人工智能、边缘计算、自动驾驶等新兴应用场景的拓展，对逻辑芯片的实时处理能力与能效比提出更高要求，推动芯片架构从通用逻辑单元向专用加速器演变。同时，Chiplet（芯粒）、SiP（系统级封装）等先进封装技术的广泛应用将提升集成密度与设计灵活性，缩短研发周期并降低成本。在国产替代战略背景下，国内企业将持续加大研发投入，逐步突破关键IP核、EDA工具链、先进制程等核心技术瓶颈。此外，随着碳中和目标推进，绿色芯片设计理念将深入贯彻到材料选择、制造流程与能耗优化全过程，助力电子产业实现低碳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f27e328094a29" w:history="1">
        <w:r>
          <w:rPr>
            <w:rStyle w:val="Hyperlink"/>
          </w:rPr>
          <w:t>2025-2031年中国逻辑芯片行业研究分析与前景趋势报告</w:t>
        </w:r>
      </w:hyperlink>
      <w:r>
        <w:rPr>
          <w:rFonts w:hint="eastAsia"/>
        </w:rPr>
        <w:t>》基于国家统计局及相关行业协会的权威数据，系统分析了逻辑芯片行业的市场规模、产业链结构及技术现状，并对逻辑芯片发展趋势与市场前景进行了科学预测。报告重点解读了行业重点企业的竞争策略与品牌影响力，全面评估了逻辑芯片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逻辑芯片行业概述</w:t>
      </w:r>
      <w:r>
        <w:rPr>
          <w:rFonts w:hint="eastAsia"/>
        </w:rPr>
        <w:br/>
      </w:r>
      <w:r>
        <w:rPr>
          <w:rFonts w:hint="eastAsia"/>
        </w:rPr>
        <w:t>　　第一节 逻辑芯片定义与分类</w:t>
      </w:r>
      <w:r>
        <w:rPr>
          <w:rFonts w:hint="eastAsia"/>
        </w:rPr>
        <w:br/>
      </w:r>
      <w:r>
        <w:rPr>
          <w:rFonts w:hint="eastAsia"/>
        </w:rPr>
        <w:t>　　第二节 逻辑芯片应用领域</w:t>
      </w:r>
      <w:r>
        <w:rPr>
          <w:rFonts w:hint="eastAsia"/>
        </w:rPr>
        <w:br/>
      </w:r>
      <w:r>
        <w:rPr>
          <w:rFonts w:hint="eastAsia"/>
        </w:rPr>
        <w:t>　　第三节 逻辑芯片行业经济指标分析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逻辑芯片产业链及经营模式分析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三、逻辑芯片销售模式及销售渠道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全球逻辑芯片市场发展综述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2019-2024年全球逻辑芯片市场规模与趋势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主要国家与地区逻辑芯片市场分析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2025-2031年全球逻辑芯片行业发展趋势与前景预测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中国逻辑芯片行业市场分析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2024-2025年逻辑芯片产能与投资动态</w:t>
      </w:r>
      <w:r>
        <w:rPr>
          <w:rFonts w:hint="eastAsia"/>
        </w:rPr>
        <w:br/>
      </w:r>
      <w:r>
        <w:rPr>
          <w:rFonts w:hint="eastAsia"/>
        </w:rPr>
        <w:t>　　　　一、国内逻辑芯片产能及利用情况</w:t>
      </w:r>
      <w:r>
        <w:rPr>
          <w:rFonts w:hint="eastAsia"/>
        </w:rPr>
        <w:br/>
      </w:r>
      <w:r>
        <w:rPr>
          <w:rFonts w:hint="eastAsia"/>
        </w:rPr>
        <w:t>　　　　二、逻辑芯片产能扩张与投资动态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2025-2031年逻辑芯片行业产量统计与趋势预测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一、2019-2024年逻辑芯片行业产量数据统计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1、2019-2024年逻辑芯片产量及增长趋势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2、2019-2024年逻辑芯片细分产品产量及份额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二、影响逻辑芯片产量的关键因素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三、2025-2031年逻辑芯片产量预测</w:t>
      </w:r>
      <w:r>
        <w:rPr>
          <w:rFonts w:hint="eastAsia"/>
        </w:rPr>
        <w:br/>
      </w:r>
      <w:r>
        <w:rPr>
          <w:rFonts w:hint="eastAsia"/>
        </w:rPr>
        <w:t>　　第三节 2025-2031年逻辑芯片市场需求与销售分析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一、2024-2025年逻辑芯片行业需求现状</w:t>
      </w:r>
      <w:r>
        <w:rPr>
          <w:rFonts w:hint="eastAsia"/>
        </w:rPr>
        <w:br/>
      </w:r>
      <w:r>
        <w:rPr>
          <w:rFonts w:hint="eastAsia"/>
        </w:rPr>
        <w:t>　　　　二、逻辑芯片客户群体与需求特点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三、2019-2024年逻辑芯片行业销售规模分析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四、2025-2031年逻辑芯片市场增长潜力与规模预测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中国逻辑芯片细分市场与下游应用领域分析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逻辑芯片细分市场分析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一、2024-2025年逻辑芯片主要细分产品市场现状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逻辑芯片下游应用与客户群体分析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一、2024-2025年逻辑芯片各应用领域市场现状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2024-2025年逻辑芯片行业技术发展现状及趋势分析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逻辑芯片行业技术发展现状分析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国内外逻辑芯片行业技术差异与原因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逻辑芯片行业技术发展方向、趋势预测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提升逻辑芯片行业技术能力策略建议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逻辑芯片价格机制与竞争策略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一、2019-2024年逻辑芯片市场价格走势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逻辑芯片定价策略与方法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2025-2031年逻辑芯片价格竞争态势与趋势预测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中国逻辑芯片行业重点区域市场研究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2024-2025年重点区域逻辑芯片市场发展概况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三、2025-2031年逻辑芯片行业发展潜力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三、2025-2031年逻辑芯片行业发展潜力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三、2025-2031年逻辑芯片行业发展潜力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三、2025-2031年逻辑芯片行业发展潜力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二、2019-2024年逻辑芯片市场需求规模情况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三、2025-2031年逻辑芯片行业发展潜力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2019-2024年中国逻辑芯片行业进出口情况分析</w:t>
      </w:r>
      <w:r>
        <w:rPr>
          <w:rFonts w:hint="eastAsia"/>
        </w:rPr>
        <w:br/>
      </w:r>
      <w:r>
        <w:rPr>
          <w:rFonts w:hint="eastAsia"/>
        </w:rPr>
        <w:t>　　第一节 逻辑芯片行业进口情况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一、2019-2024年逻辑芯片进口规模及增长情况</w:t>
      </w:r>
      <w:r>
        <w:rPr>
          <w:rFonts w:hint="eastAsia"/>
        </w:rPr>
        <w:br/>
      </w:r>
      <w:r>
        <w:rPr>
          <w:rFonts w:hint="eastAsia"/>
        </w:rPr>
        <w:t>　　　　二、逻辑芯片主要进口来源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逻辑芯片行业出口情况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一、2019-2024年逻辑芯片出口规模及增长情况</w:t>
      </w:r>
      <w:r>
        <w:rPr>
          <w:rFonts w:hint="eastAsia"/>
        </w:rPr>
        <w:br/>
      </w:r>
      <w:r>
        <w:rPr>
          <w:rFonts w:hint="eastAsia"/>
        </w:rPr>
        <w:t>　　　　二、逻辑芯片主要出口目的地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2019-2024年中国逻辑芯片行业总体发展与财务状况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2019-2024年中国逻辑芯片行业规模情况</w:t>
      </w:r>
      <w:r>
        <w:rPr>
          <w:rFonts w:hint="eastAsia"/>
        </w:rPr>
        <w:br/>
      </w:r>
      <w:r>
        <w:rPr>
          <w:rFonts w:hint="eastAsia"/>
        </w:rPr>
        <w:t>　　　　一、逻辑芯片行业企业数量规模</w:t>
      </w:r>
      <w:r>
        <w:rPr>
          <w:rFonts w:hint="eastAsia"/>
        </w:rPr>
        <w:br/>
      </w:r>
      <w:r>
        <w:rPr>
          <w:rFonts w:hint="eastAsia"/>
        </w:rPr>
        <w:t>　　　　二、逻辑芯片行业从业人员规模</w:t>
      </w:r>
      <w:r>
        <w:rPr>
          <w:rFonts w:hint="eastAsia"/>
        </w:rPr>
        <w:br/>
      </w:r>
      <w:r>
        <w:rPr>
          <w:rFonts w:hint="eastAsia"/>
        </w:rPr>
        <w:t>　　　　三、逻辑芯片行业市场敏感性分析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2019-2024年中国逻辑芯片行业财务能力分析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一、逻辑芯片行业盈利能力</w:t>
      </w:r>
      <w:r>
        <w:rPr>
          <w:rFonts w:hint="eastAsia"/>
        </w:rPr>
        <w:br/>
      </w:r>
      <w:r>
        <w:rPr>
          <w:rFonts w:hint="eastAsia"/>
        </w:rPr>
        <w:t>　　　　二、逻辑芯片行业偿债能力</w:t>
      </w:r>
      <w:r>
        <w:rPr>
          <w:rFonts w:hint="eastAsia"/>
        </w:rPr>
        <w:br/>
      </w:r>
      <w:r>
        <w:rPr>
          <w:rFonts w:hint="eastAsia"/>
        </w:rPr>
        <w:t>　　　　三、逻辑芯片行业营运能力</w:t>
      </w:r>
      <w:r>
        <w:rPr>
          <w:rFonts w:hint="eastAsia"/>
        </w:rPr>
        <w:br/>
      </w:r>
      <w:r>
        <w:rPr>
          <w:rFonts w:hint="eastAsia"/>
        </w:rPr>
        <w:t>　　　　四、逻辑芯片行业发展能力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逻辑芯片行业重点企业调研分析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二、企业逻辑芯片业务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中国逻辑芯片行业竞争格局分析</w:t>
      </w:r>
      <w:r>
        <w:rPr>
          <w:rFonts w:hint="eastAsia"/>
        </w:rPr>
        <w:br/>
      </w:r>
      <w:r>
        <w:rPr>
          <w:rFonts w:hint="eastAsia"/>
        </w:rPr>
        <w:t>　　第一节 逻辑芯片行业竞争格局总览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2024-2025年逻辑芯片行业竞争力分析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2019-2024年逻辑芯片行业企业并购活动分析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2024-2025年逻辑芯片行业会展与招投标活动分析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一、逻辑芯片行业会展活动及其市场影响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2025年中国逻辑芯片企业发展企业发展策略与建议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逻辑芯片销售模式与渠道策略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逻辑芯片品牌与市场推广策略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逻辑芯片研发投入与技术创新能力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逻辑芯片合作联盟与资源整合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中国逻辑芯片行业风险与对策</w:t>
      </w:r>
      <w:r>
        <w:rPr>
          <w:rFonts w:hint="eastAsia"/>
        </w:rPr>
        <w:br/>
      </w:r>
      <w:r>
        <w:rPr>
          <w:rFonts w:hint="eastAsia"/>
        </w:rPr>
        <w:t>　　第一节 逻辑芯片行业SWOT分析</w:t>
      </w:r>
      <w:r>
        <w:rPr>
          <w:rFonts w:hint="eastAsia"/>
        </w:rPr>
        <w:br/>
      </w:r>
      <w:r>
        <w:rPr>
          <w:rFonts w:hint="eastAsia"/>
        </w:rPr>
        <w:t>　　　　一、逻辑芯片行业优势</w:t>
      </w:r>
      <w:r>
        <w:rPr>
          <w:rFonts w:hint="eastAsia"/>
        </w:rPr>
        <w:br/>
      </w:r>
      <w:r>
        <w:rPr>
          <w:rFonts w:hint="eastAsia"/>
        </w:rPr>
        <w:t>　　　　二、逻辑芯片行业劣势</w:t>
      </w:r>
      <w:r>
        <w:rPr>
          <w:rFonts w:hint="eastAsia"/>
        </w:rPr>
        <w:br/>
      </w:r>
      <w:r>
        <w:rPr>
          <w:rFonts w:hint="eastAsia"/>
        </w:rPr>
        <w:t>　　　　三、逻辑芯片市场机会</w:t>
      </w:r>
      <w:r>
        <w:rPr>
          <w:rFonts w:hint="eastAsia"/>
        </w:rPr>
        <w:br/>
      </w:r>
      <w:r>
        <w:rPr>
          <w:rFonts w:hint="eastAsia"/>
        </w:rPr>
        <w:t>　　　　四、逻辑芯片市场威胁</w:t>
      </w:r>
      <w:r>
        <w:rPr>
          <w:rFonts w:hint="eastAsia"/>
        </w:rPr>
        <w:br/>
      </w:r>
      <w:r>
        <w:rPr>
          <w:rFonts w:hint="eastAsia"/>
        </w:rPr>
        <w:t>　　第二节 逻辑芯片行业风险及对策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2025-2031年中国逻辑芯片行业前景与发展趋势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2024-2025年逻辑芯片行业发展环境分析</w:t>
      </w:r>
      <w:r>
        <w:rPr>
          <w:rFonts w:hint="eastAsia"/>
        </w:rPr>
        <w:br/>
      </w:r>
      <w:r>
        <w:rPr>
          <w:rFonts w:hint="eastAsia"/>
        </w:rPr>
        <w:t>　　　　一、逻辑芯片行业主管部门与监管体制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二、逻辑芯片行业主要法律法规及政策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三、逻辑芯片行业标准与质量监管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2025-2031年逻辑芯片行业发展趋势与方向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2025-2031年逻辑芯片行业发展潜力与机遇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逻辑芯片行业研究结论与建议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中^智林^－逻辑芯片行业发展建议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逻辑芯片介绍</w:t>
      </w:r>
      <w:r>
        <w:rPr>
          <w:rFonts w:hint="eastAsia"/>
        </w:rPr>
        <w:br/>
      </w:r>
      <w:r>
        <w:rPr>
          <w:rFonts w:hint="eastAsia"/>
        </w:rPr>
        <w:t>　　图表 逻辑芯片图片</w:t>
      </w:r>
      <w:r>
        <w:rPr>
          <w:rFonts w:hint="eastAsia"/>
        </w:rPr>
        <w:br/>
      </w:r>
      <w:r>
        <w:rPr>
          <w:rFonts w:hint="eastAsia"/>
        </w:rPr>
        <w:t>　　图表 逻辑芯片种类</w:t>
      </w:r>
      <w:r>
        <w:rPr>
          <w:rFonts w:hint="eastAsia"/>
        </w:rPr>
        <w:br/>
      </w:r>
      <w:r>
        <w:rPr>
          <w:rFonts w:hint="eastAsia"/>
        </w:rPr>
        <w:t>　　图表 逻辑芯片用途 应用</w:t>
      </w:r>
      <w:r>
        <w:rPr>
          <w:rFonts w:hint="eastAsia"/>
        </w:rPr>
        <w:br/>
      </w:r>
      <w:r>
        <w:rPr>
          <w:rFonts w:hint="eastAsia"/>
        </w:rPr>
        <w:t>　　图表 逻辑芯片产业链调研</w:t>
      </w:r>
      <w:r>
        <w:rPr>
          <w:rFonts w:hint="eastAsia"/>
        </w:rPr>
        <w:br/>
      </w:r>
      <w:r>
        <w:rPr>
          <w:rFonts w:hint="eastAsia"/>
        </w:rPr>
        <w:t>　　图表 逻辑芯片行业现状</w:t>
      </w:r>
      <w:r>
        <w:rPr>
          <w:rFonts w:hint="eastAsia"/>
        </w:rPr>
        <w:br/>
      </w:r>
      <w:r>
        <w:rPr>
          <w:rFonts w:hint="eastAsia"/>
        </w:rPr>
        <w:t>　　图表 逻辑芯片行业特点</w:t>
      </w:r>
      <w:r>
        <w:rPr>
          <w:rFonts w:hint="eastAsia"/>
        </w:rPr>
        <w:br/>
      </w:r>
      <w:r>
        <w:rPr>
          <w:rFonts w:hint="eastAsia"/>
        </w:rPr>
        <w:t>　　图表 逻辑芯片政策</w:t>
      </w:r>
      <w:r>
        <w:rPr>
          <w:rFonts w:hint="eastAsia"/>
        </w:rPr>
        <w:br/>
      </w:r>
      <w:r>
        <w:rPr>
          <w:rFonts w:hint="eastAsia"/>
        </w:rPr>
        <w:t>　　图表 逻辑芯片技术 标准</w:t>
      </w:r>
      <w:r>
        <w:rPr>
          <w:rFonts w:hint="eastAsia"/>
        </w:rPr>
        <w:br/>
      </w:r>
      <w:r>
        <w:rPr>
          <w:rFonts w:hint="eastAsia"/>
        </w:rPr>
        <w:t>　　图表 2019-2024年中国逻辑芯片行业市场规模</w:t>
      </w:r>
      <w:r>
        <w:rPr>
          <w:rFonts w:hint="eastAsia"/>
        </w:rPr>
        <w:br/>
      </w:r>
      <w:r>
        <w:rPr>
          <w:rFonts w:hint="eastAsia"/>
        </w:rPr>
        <w:t>　　图表 逻辑芯片生产现状</w:t>
      </w:r>
      <w:r>
        <w:rPr>
          <w:rFonts w:hint="eastAsia"/>
        </w:rPr>
        <w:br/>
      </w:r>
      <w:r>
        <w:rPr>
          <w:rFonts w:hint="eastAsia"/>
        </w:rPr>
        <w:t>　　图表 逻辑芯片发展有利因素分析</w:t>
      </w:r>
      <w:r>
        <w:rPr>
          <w:rFonts w:hint="eastAsia"/>
        </w:rPr>
        <w:br/>
      </w:r>
      <w:r>
        <w:rPr>
          <w:rFonts w:hint="eastAsia"/>
        </w:rPr>
        <w:t>　　图表 逻辑芯片发展不利因素分析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2024年中国逻辑芯片产能</w:t>
      </w:r>
      <w:r>
        <w:rPr>
          <w:rFonts w:hint="eastAsia"/>
        </w:rPr>
        <w:br/>
      </w:r>
      <w:r>
        <w:rPr>
          <w:rFonts w:hint="eastAsia"/>
        </w:rPr>
        <w:t>　　图表 2024年逻辑芯片供给情况</w:t>
      </w:r>
      <w:r>
        <w:rPr>
          <w:rFonts w:hint="eastAsia"/>
        </w:rPr>
        <w:br/>
      </w:r>
      <w:r>
        <w:rPr>
          <w:rFonts w:hint="eastAsia"/>
        </w:rPr>
        <w:t>　　图表 2019-2024年中国逻辑芯片产量统计</w:t>
      </w:r>
      <w:r>
        <w:rPr>
          <w:rFonts w:hint="eastAsia"/>
        </w:rPr>
        <w:br/>
      </w:r>
      <w:r>
        <w:rPr>
          <w:rFonts w:hint="eastAsia"/>
        </w:rPr>
        <w:t>　　图表 逻辑芯片最新消息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2019-2024年中国逻辑芯片市场需求情况</w:t>
      </w:r>
      <w:r>
        <w:rPr>
          <w:rFonts w:hint="eastAsia"/>
        </w:rPr>
        <w:br/>
      </w:r>
      <w:r>
        <w:rPr>
          <w:rFonts w:hint="eastAsia"/>
        </w:rPr>
        <w:t>　　图表 2019-2024年逻辑芯片销售情况</w:t>
      </w:r>
      <w:r>
        <w:rPr>
          <w:rFonts w:hint="eastAsia"/>
        </w:rPr>
        <w:br/>
      </w:r>
      <w:r>
        <w:rPr>
          <w:rFonts w:hint="eastAsia"/>
        </w:rPr>
        <w:t>　　图表 2019-2024年中国逻辑芯片价格走势</w:t>
      </w:r>
      <w:r>
        <w:rPr>
          <w:rFonts w:hint="eastAsia"/>
        </w:rPr>
        <w:br/>
      </w:r>
      <w:r>
        <w:rPr>
          <w:rFonts w:hint="eastAsia"/>
        </w:rPr>
        <w:t>　　图表 2019-2024年中国逻辑芯片行业销售收入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2019-2024年中国逻辑芯片行业利润总额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2019-2024年中国逻辑芯片进口情况</w:t>
      </w:r>
      <w:r>
        <w:rPr>
          <w:rFonts w:hint="eastAsia"/>
        </w:rPr>
        <w:br/>
      </w:r>
      <w:r>
        <w:rPr>
          <w:rFonts w:hint="eastAsia"/>
        </w:rPr>
        <w:t>　　图表 2019-2024年中国逻辑芯片出口情况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2019-2024年中国逻辑芯片行业企业数量统计</w:t>
      </w:r>
      <w:r>
        <w:rPr>
          <w:rFonts w:hint="eastAsia"/>
        </w:rPr>
        <w:br/>
      </w:r>
      <w:r>
        <w:rPr>
          <w:rFonts w:hint="eastAsia"/>
        </w:rPr>
        <w:t>　　图表 逻辑芯片成本和利润分析</w:t>
      </w:r>
      <w:r>
        <w:rPr>
          <w:rFonts w:hint="eastAsia"/>
        </w:rPr>
        <w:br/>
      </w:r>
      <w:r>
        <w:rPr>
          <w:rFonts w:hint="eastAsia"/>
        </w:rPr>
        <w:t>　　图表 逻辑芯片上游发展</w:t>
      </w:r>
      <w:r>
        <w:rPr>
          <w:rFonts w:hint="eastAsia"/>
        </w:rPr>
        <w:br/>
      </w:r>
      <w:r>
        <w:rPr>
          <w:rFonts w:hint="eastAsia"/>
        </w:rPr>
        <w:t>　　图表 逻辑芯片下游发展</w:t>
      </w:r>
      <w:r>
        <w:rPr>
          <w:rFonts w:hint="eastAsia"/>
        </w:rPr>
        <w:br/>
      </w:r>
      <w:r>
        <w:rPr>
          <w:rFonts w:hint="eastAsia"/>
        </w:rPr>
        <w:t>　　图表 2024年中国逻辑芯片行业需求区域调研</w:t>
      </w:r>
      <w:r>
        <w:rPr>
          <w:rFonts w:hint="eastAsia"/>
        </w:rPr>
        <w:br/>
      </w:r>
      <w:r>
        <w:rPr>
          <w:rFonts w:hint="eastAsia"/>
        </w:rPr>
        <w:t>　　图表 **地区逻辑芯片市场规模</w:t>
      </w:r>
      <w:r>
        <w:rPr>
          <w:rFonts w:hint="eastAsia"/>
        </w:rPr>
        <w:br/>
      </w:r>
      <w:r>
        <w:rPr>
          <w:rFonts w:hint="eastAsia"/>
        </w:rPr>
        <w:t>　　图表 **地区逻辑芯片行业市场需求</w:t>
      </w:r>
      <w:r>
        <w:rPr>
          <w:rFonts w:hint="eastAsia"/>
        </w:rPr>
        <w:br/>
      </w:r>
      <w:r>
        <w:rPr>
          <w:rFonts w:hint="eastAsia"/>
        </w:rPr>
        <w:t>　　图表 **地区逻辑芯片市场调研</w:t>
      </w:r>
      <w:r>
        <w:rPr>
          <w:rFonts w:hint="eastAsia"/>
        </w:rPr>
        <w:br/>
      </w:r>
      <w:r>
        <w:rPr>
          <w:rFonts w:hint="eastAsia"/>
        </w:rPr>
        <w:t>　　图表 **地区逻辑芯片市场需求分析</w:t>
      </w:r>
      <w:r>
        <w:rPr>
          <w:rFonts w:hint="eastAsia"/>
        </w:rPr>
        <w:br/>
      </w:r>
      <w:r>
        <w:rPr>
          <w:rFonts w:hint="eastAsia"/>
        </w:rPr>
        <w:t>　　图表 **地区逻辑芯片市场规模</w:t>
      </w:r>
      <w:r>
        <w:rPr>
          <w:rFonts w:hint="eastAsia"/>
        </w:rPr>
        <w:br/>
      </w:r>
      <w:r>
        <w:rPr>
          <w:rFonts w:hint="eastAsia"/>
        </w:rPr>
        <w:t>　　图表 **地区逻辑芯片行业市场需求</w:t>
      </w:r>
      <w:r>
        <w:rPr>
          <w:rFonts w:hint="eastAsia"/>
        </w:rPr>
        <w:br/>
      </w:r>
      <w:r>
        <w:rPr>
          <w:rFonts w:hint="eastAsia"/>
        </w:rPr>
        <w:t>　　图表 **地区逻辑芯片市场调研</w:t>
      </w:r>
      <w:r>
        <w:rPr>
          <w:rFonts w:hint="eastAsia"/>
        </w:rPr>
        <w:br/>
      </w:r>
      <w:r>
        <w:rPr>
          <w:rFonts w:hint="eastAsia"/>
        </w:rPr>
        <w:t>　　图表 **地区逻辑芯片市场需求分析</w:t>
      </w:r>
      <w:r>
        <w:rPr>
          <w:rFonts w:hint="eastAsia"/>
        </w:rPr>
        <w:br/>
      </w:r>
      <w:r>
        <w:rPr>
          <w:rFonts w:hint="eastAsia"/>
        </w:rPr>
        <w:t>　　图表 逻辑芯片招标、中标情况</w:t>
      </w:r>
      <w:r>
        <w:rPr>
          <w:rFonts w:hint="eastAsia"/>
        </w:rPr>
        <w:br/>
      </w:r>
      <w:r>
        <w:rPr>
          <w:rFonts w:hint="eastAsia"/>
        </w:rPr>
        <w:t>　　图表 逻辑芯片品牌分析</w:t>
      </w:r>
      <w:r>
        <w:rPr>
          <w:rFonts w:hint="eastAsia"/>
        </w:rPr>
        <w:br/>
      </w:r>
      <w:r>
        <w:rPr>
          <w:rFonts w:hint="eastAsia"/>
        </w:rPr>
        <w:t>　　图表 逻辑芯片重点企业（一）简介</w:t>
      </w:r>
      <w:r>
        <w:rPr>
          <w:rFonts w:hint="eastAsia"/>
        </w:rPr>
        <w:br/>
      </w:r>
      <w:r>
        <w:rPr>
          <w:rFonts w:hint="eastAsia"/>
        </w:rPr>
        <w:t>　　图表 企业逻辑芯片型号、规格</w:t>
      </w:r>
      <w:r>
        <w:rPr>
          <w:rFonts w:hint="eastAsia"/>
        </w:rPr>
        <w:br/>
      </w:r>
      <w:r>
        <w:rPr>
          <w:rFonts w:hint="eastAsia"/>
        </w:rPr>
        <w:t>　　图表 逻辑芯片重点企业（一）经营情况分析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逻辑芯片重点企业（一）盈利能力情况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逻辑芯片重点企业（二）概述</w:t>
      </w:r>
      <w:r>
        <w:rPr>
          <w:rFonts w:hint="eastAsia"/>
        </w:rPr>
        <w:br/>
      </w:r>
      <w:r>
        <w:rPr>
          <w:rFonts w:hint="eastAsia"/>
        </w:rPr>
        <w:t>　　图表 企业逻辑芯片型号、规格</w:t>
      </w:r>
      <w:r>
        <w:rPr>
          <w:rFonts w:hint="eastAsia"/>
        </w:rPr>
        <w:br/>
      </w:r>
      <w:r>
        <w:rPr>
          <w:rFonts w:hint="eastAsia"/>
        </w:rPr>
        <w:t>　　图表 逻辑芯片重点企业（二）经营情况分析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逻辑芯片重点企业（二）盈利能力情况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逻辑芯片重点企业（三）概况</w:t>
      </w:r>
      <w:r>
        <w:rPr>
          <w:rFonts w:hint="eastAsia"/>
        </w:rPr>
        <w:br/>
      </w:r>
      <w:r>
        <w:rPr>
          <w:rFonts w:hint="eastAsia"/>
        </w:rPr>
        <w:t>　　图表 企业逻辑芯片型号、规格</w:t>
      </w:r>
      <w:r>
        <w:rPr>
          <w:rFonts w:hint="eastAsia"/>
        </w:rPr>
        <w:br/>
      </w:r>
      <w:r>
        <w:rPr>
          <w:rFonts w:hint="eastAsia"/>
        </w:rPr>
        <w:t>　　图表 逻辑芯片重点企业（三）经营情况分析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逻辑芯片重点企业（三）盈利能力情况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逻辑芯片重点企业（三）成长能力情况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逻辑芯片优势</w:t>
      </w:r>
      <w:r>
        <w:rPr>
          <w:rFonts w:hint="eastAsia"/>
        </w:rPr>
        <w:br/>
      </w:r>
      <w:r>
        <w:rPr>
          <w:rFonts w:hint="eastAsia"/>
        </w:rPr>
        <w:t>　　图表 逻辑芯片劣势</w:t>
      </w:r>
      <w:r>
        <w:rPr>
          <w:rFonts w:hint="eastAsia"/>
        </w:rPr>
        <w:br/>
      </w:r>
      <w:r>
        <w:rPr>
          <w:rFonts w:hint="eastAsia"/>
        </w:rPr>
        <w:t>　　图表 逻辑芯片机会</w:t>
      </w:r>
      <w:r>
        <w:rPr>
          <w:rFonts w:hint="eastAsia"/>
        </w:rPr>
        <w:br/>
      </w:r>
      <w:r>
        <w:rPr>
          <w:rFonts w:hint="eastAsia"/>
        </w:rPr>
        <w:t>　　图表 逻辑芯片威胁</w:t>
      </w:r>
      <w:r>
        <w:rPr>
          <w:rFonts w:hint="eastAsia"/>
        </w:rPr>
        <w:br/>
      </w:r>
      <w:r>
        <w:rPr>
          <w:rFonts w:hint="eastAsia"/>
        </w:rPr>
        <w:t>　　图表 进入逻辑芯片行业壁垒</w:t>
      </w:r>
      <w:r>
        <w:rPr>
          <w:rFonts w:hint="eastAsia"/>
        </w:rPr>
        <w:br/>
      </w:r>
      <w:r>
        <w:rPr>
          <w:rFonts w:hint="eastAsia"/>
        </w:rPr>
        <w:t>　　图表 逻辑芯片投资、并购情况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2025-2031年中国逻辑芯片行业产能预测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2025-2031年中国逻辑芯片行业产量预测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2025-2031年中国逻辑芯片销售预测</w:t>
      </w:r>
      <w:r>
        <w:rPr>
          <w:rFonts w:hint="eastAsia"/>
        </w:rPr>
        <w:br/>
      </w:r>
      <w:r>
        <w:rPr>
          <w:rFonts w:hint="eastAsia"/>
        </w:rPr>
        <w:t>　　图表 2025-2031年中国逻辑芯片市场规模预测</w:t>
      </w:r>
      <w:r>
        <w:rPr>
          <w:rFonts w:hint="eastAsia"/>
        </w:rPr>
        <w:br/>
      </w:r>
      <w:r>
        <w:rPr>
          <w:rFonts w:hint="eastAsia"/>
        </w:rPr>
        <w:t>　　图表 逻辑芯片行业准入条件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2025-2031年中国逻辑芯片行业信息化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2025-2031年中国逻辑芯片行业风险分析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2025-2031年中国逻辑芯片发展趋势</w:t>
      </w:r>
      <w:r>
        <w:rPr>
          <w:rFonts w:hint="eastAsia"/>
        </w:rPr>
        <w:br/>
      </w:r>
      <w:r>
        <w:rPr>
          <w:rFonts w:hint="eastAsia"/>
        </w:rPr>
        <w:t>　　图表 2025-2031年中国逻辑芯片市场前景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f27e328094a29" w:history="1">
        <w:r>
          <w:rPr>
            <w:rStyle w:val="Hyperlink"/>
          </w:rPr>
          <w:t>2025-2031年中国逻辑芯片行业研究分析与前景趋势报告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5332275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f27e328094a29" w:history="1">
        <w:r>
          <w:rPr>
            <w:rStyle w:val="Hyperlink"/>
          </w:rPr>
          <w:t>https://www.20087.com/5/27/LuoJiXinPianShiChangQianJingYuCe.html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热点：存储芯片和逻辑芯片哪个更难、逻辑芯片是什么意思、NAND闪存芯片、可编程逻辑芯片、gpu算力对照表、逻辑芯片和数字芯片的区别、逻辑芯片和存储芯片的区别、逻辑芯片作用、国产芯片三大龙头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17479e50e4408e" w:history="1">
      <w:r>
        <w:rPr>
          <w:rStyle w:val="Hyperlink"/>
        </w:rPr>
        <w:t>2025-2031年中国逻辑芯片行业研究分析与前景趋势报告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7/LuoJiXinPianShiChangQianJingYuCe.html" TargetMode="External" Id="R53ff27e328094a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7/LuoJiXinPianShiChangQianJingYuCe.html" TargetMode="External" Id="R8417479e50e4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2025-06-25T05:26:56Z</dcterms:created>
  <dcterms:modified xsi:type="dcterms:W3CDTF">2025-06-25T06:26:56Z</dcterms:modified>
  <dc:subject>2025-2031年中国逻辑芯片行业研究分析与前景趋势报告</dc:subject>
  <dc:title>2025-2031年中国逻辑芯片行业研究分析与前景趋势报告</dc:title>
  <cp:keywords>2025-2031年中国逻辑芯片行业研究分析与前景趋势报告</cp:keywords>
  <dc:description>2025-2031年中国逻辑芯片行业研究分析与前景趋势报告</dc:description>
</cp:coreProperties>
</file>