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79a955ea9477e" w:history="1">
              <w:r>
                <w:rPr>
                  <w:rStyle w:val="Hyperlink"/>
                </w:rPr>
                <w:t>2025-2031年中国酶标仪市场深度调查研究与发展趋势分析报告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79a955ea9477e" w:history="1">
              <w:r>
                <w:rPr>
                  <w:rStyle w:val="Hyperlink"/>
                </w:rPr>
                <w:t>2025-2031年中国酶标仪市场深度调查研究与发展趋势分析报告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79a955ea9477e" w:history="1">
                <w:r>
                  <w:rPr>
                    <w:rStyle w:val="Hyperlink"/>
                  </w:rPr>
                  <w:t>https://www.20087.com/5/67/MeiBiaoYiShiChangDiaoYanYuQianJi.html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酶联免疫吸附测定仪，是一种用于检测微量物质的精密仪器，广泛应用于生命科学、医学诊断和食品安全等领域。近年来，随着生物技术的快速发展和检测技术的不断进步，酶标仪的功能和性能有了显著提升。现代酶标仪不仅具备高灵敏度和准确性，还能实现多通道同时检测，极大地提高了实验效率。此外，自动化和智能化技术的应用，使得酶标仪的操作更加简便，减少了人为误差，提高了实验结果的可靠性。</w:t>
      </w:r>
      <w:r>
        <w:rPr>
          <w:rFonts w:hint="eastAsia"/>
        </w:rPr>
        <w:br/>
      </w:r>
      <w:r>
        <w:rPr>
          <w:rFonts w:hint="eastAsia"/>
        </w:rPr>
        <w:t>　　未来，酶标仪将更加注重便携性和智能化。随着现场快速检测需求的增加，便携式酶标仪将得到更多关注，它们体积小巧、携带方便，能够在实验室外的环境中进行即时检测。同时，智能酶标仪将集成更多功能，如数据自动上传、远程监控和智能分析，使用户能够实时获取和分析检测数据，提高工作效率。此外，随着微流控技术和纳米技术的发展，酶标仪的检测灵敏度和特异性将进一步提高，为生命科学研究和临床诊断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79a955ea9477e" w:history="1">
        <w:r>
          <w:rPr>
            <w:rStyle w:val="Hyperlink"/>
          </w:rPr>
          <w:t>2025-2031年中国酶标仪市场深度调查研究与发展趋势分析报告</w:t>
        </w:r>
      </w:hyperlink>
      <w:r>
        <w:rPr>
          <w:rFonts w:hint="eastAsia"/>
        </w:rPr>
        <w:t>》依托多年行业监测数据，结合酶标仪行业现状与未来前景，系统分析了酶标仪市场需求、市场规模、产业链结构、价格机制及细分市场特征。报告对酶标仪市场前景进行了客观评估，预测了酶标仪行业发展趋势，并详细解读了品牌竞争格局、市场集中度及重点企业的运营表现。此外，报告通过SWOT分析识别了酶标仪行业机遇与潜在风险，为投资者和决策者提供了科学、规范的战略建议，助力把握酶标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2025年中国酶标仪行业市场运行形势分析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2025年中国酶标仪行业发展概况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</w:t>
      </w:r>
      <w:r>
        <w:rPr>
          <w:rFonts w:hint="eastAsia"/>
        </w:rPr>
        <w:br/>
      </w:r>
      <w:r>
        <w:rPr>
          <w:rFonts w:hint="eastAsia"/>
        </w:rPr>
        <w:t>　　　　二、体外诊断行业发展情况</w:t>
      </w:r>
      <w:r>
        <w:rPr>
          <w:rFonts w:hint="eastAsia"/>
        </w:rPr>
        <w:br/>
      </w:r>
      <w:r>
        <w:rPr>
          <w:rFonts w:hint="eastAsia"/>
        </w:rPr>
        <w:t>　　　　三、2025年中国酶标仪行业发展概况</w:t>
      </w:r>
      <w:r>
        <w:rPr>
          <w:rFonts w:hint="eastAsia"/>
        </w:rPr>
        <w:br/>
      </w:r>
      <w:r>
        <w:rPr>
          <w:rFonts w:hint="eastAsia"/>
        </w:rPr>
        <w:t>　　第二节 中国酶标仪行业发展走势</w:t>
      </w:r>
      <w:r>
        <w:rPr>
          <w:rFonts w:hint="eastAsia"/>
        </w:rPr>
        <w:br/>
      </w:r>
      <w:r>
        <w:rPr>
          <w:rFonts w:hint="eastAsia"/>
        </w:rPr>
        <w:t>　　　　一、中国酶标仪行业市场分布情况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二、中国酶标仪行业发展趋势分析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2025年中国酶标仪产业发展环境分析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中国酶标仪行业主要法律法规及政策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2025年中国酶标仪产业社会环境发展分析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2025年中国酶标仪产业发展现状</w:t>
      </w:r>
      <w:r>
        <w:rPr>
          <w:rFonts w:hint="eastAsia"/>
        </w:rPr>
        <w:br/>
      </w:r>
      <w:r>
        <w:rPr>
          <w:rFonts w:hint="eastAsia"/>
        </w:rPr>
        <w:t>　　第一节 酶标仪行业的有关概况</w:t>
      </w:r>
      <w:r>
        <w:rPr>
          <w:rFonts w:hint="eastAsia"/>
        </w:rPr>
        <w:br/>
      </w:r>
      <w:r>
        <w:rPr>
          <w:rFonts w:hint="eastAsia"/>
        </w:rPr>
        <w:t>　　　　一、酶标仪的定义</w:t>
      </w:r>
      <w:r>
        <w:rPr>
          <w:rFonts w:hint="eastAsia"/>
        </w:rPr>
        <w:br/>
      </w:r>
      <w:r>
        <w:rPr>
          <w:rFonts w:hint="eastAsia"/>
        </w:rPr>
        <w:t>　　　　二、酶标仪的特点</w:t>
      </w:r>
      <w:r>
        <w:rPr>
          <w:rFonts w:hint="eastAsia"/>
        </w:rPr>
        <w:br/>
      </w:r>
      <w:r>
        <w:rPr>
          <w:rFonts w:hint="eastAsia"/>
        </w:rPr>
        <w:t>　　第二节 酶标仪的产业链情况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二、酶标仪行业产业链分析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上下游行业对酶标仪行业的影响分析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2025年中国酶标仪行业技术发展分析</w:t>
      </w:r>
      <w:r>
        <w:rPr>
          <w:rFonts w:hint="eastAsia"/>
        </w:rPr>
        <w:br/>
      </w:r>
      <w:r>
        <w:rPr>
          <w:rFonts w:hint="eastAsia"/>
        </w:rPr>
        <w:t>　　第一节 中国酶标仪行业技术发展现状</w:t>
      </w:r>
      <w:r>
        <w:rPr>
          <w:rFonts w:hint="eastAsia"/>
        </w:rPr>
        <w:br/>
      </w:r>
      <w:r>
        <w:rPr>
          <w:rFonts w:hint="eastAsia"/>
        </w:rPr>
        <w:t>　　第二节 酶标仪行业技术特点分析</w:t>
      </w:r>
      <w:r>
        <w:rPr>
          <w:rFonts w:hint="eastAsia"/>
        </w:rPr>
        <w:br/>
      </w:r>
      <w:r>
        <w:rPr>
          <w:rFonts w:hint="eastAsia"/>
        </w:rPr>
        <w:t>　　第三节 酶标仪行业技术发展趋势分析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2020-2025年中国酶标仪产业运行情况</w:t>
      </w:r>
      <w:r>
        <w:rPr>
          <w:rFonts w:hint="eastAsia"/>
        </w:rPr>
        <w:br/>
      </w:r>
      <w:r>
        <w:rPr>
          <w:rFonts w:hint="eastAsia"/>
        </w:rPr>
        <w:t>　　第一节 中国酶标仪行业发展状况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一、2020-2025年酶标仪行业市场供给分析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二、2020-2025年酶标仪行业市场需求分析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三、2020-2025年酶标仪行业市场规模分析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中国酶标仪行业集中度分析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酶标仪市场运行形势</w:t>
      </w:r>
      <w:r>
        <w:rPr>
          <w:rFonts w:hint="eastAsia"/>
        </w:rPr>
        <w:br/>
      </w:r>
      <w:r>
        <w:rPr>
          <w:rFonts w:hint="eastAsia"/>
        </w:rPr>
        <w:t>第六章 2020-2025年中国酶标仪市场运行情况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章 2020-2025年中国酶标仪所属行业主要数据监测分析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2020-2025年中国酶标仪所属行业总体数据分析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2020-2025年中国酶标仪所属行业不同规模企业数据分析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一、大型酶标仪企业数据分析</w:t>
      </w:r>
      <w:r>
        <w:rPr>
          <w:rFonts w:hint="eastAsia"/>
        </w:rPr>
        <w:br/>
      </w:r>
      <w:r>
        <w:rPr>
          <w:rFonts w:hint="eastAsia"/>
        </w:rPr>
        <w:t>　　　　二、中型酶标仪企业数据分析</w:t>
      </w:r>
      <w:r>
        <w:rPr>
          <w:rFonts w:hint="eastAsia"/>
        </w:rPr>
        <w:br/>
      </w:r>
      <w:r>
        <w:rPr>
          <w:rFonts w:hint="eastAsia"/>
        </w:rPr>
        <w:t>　　　　三、小型酶标仪企业数据分析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2020-2025年中国酶标仪所属行业不同所有制企业数据分析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一、酶标仪民营企业数据分析</w:t>
      </w:r>
      <w:r>
        <w:rPr>
          <w:rFonts w:hint="eastAsia"/>
        </w:rPr>
        <w:br/>
      </w:r>
      <w:r>
        <w:rPr>
          <w:rFonts w:hint="eastAsia"/>
        </w:rPr>
        <w:t>　　　　二、酶标仪外资企业数据分析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酶标仪行业竞争格局</w:t>
      </w:r>
      <w:r>
        <w:rPr>
          <w:rFonts w:hint="eastAsia"/>
        </w:rPr>
        <w:br/>
      </w:r>
      <w:r>
        <w:rPr>
          <w:rFonts w:hint="eastAsia"/>
        </w:rPr>
        <w:t>第八章 2025年中国酶标仪行业竞争情况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一、中国酶标仪行业国内国际竞争力的影响因素分析</w:t>
      </w:r>
      <w:r>
        <w:rPr>
          <w:rFonts w:hint="eastAsia"/>
        </w:rPr>
        <w:br/>
      </w:r>
      <w:r>
        <w:rPr>
          <w:rFonts w:hint="eastAsia"/>
        </w:rPr>
        <w:t>　　　　二、提高中国酶标仪行业国内国际竞争力对策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2025年酶标仪行业重点企业分析</w:t>
      </w:r>
      <w:r>
        <w:rPr>
          <w:rFonts w:hint="eastAsia"/>
        </w:rPr>
        <w:br/>
      </w:r>
      <w:r>
        <w:rPr>
          <w:rFonts w:hint="eastAsia"/>
        </w:rPr>
        <w:t>　　第一节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北京普天新桥技术有限公司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北京天石天力医疗器械技术开发中心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普朗集团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美国珀金埃尔默（perkinelmer）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美国MD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瑞士Tecan（帝肯）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酶标仪行业发展预测</w:t>
      </w:r>
      <w:r>
        <w:rPr>
          <w:rFonts w:hint="eastAsia"/>
        </w:rPr>
        <w:br/>
      </w:r>
      <w:r>
        <w:rPr>
          <w:rFonts w:hint="eastAsia"/>
        </w:rPr>
        <w:t>第十章 2025-2031年酶标仪行业发展预测分析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2025-2031年中国酶标仪行业未来发展预测分析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一、中国酶标仪行业发展方向及投资机会分析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三、2025-2031年中国酶标仪行业发展趋势分析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2025-2031年中国酶标仪行业供需预测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一、2025-2031年中国酶标仪行业供给预测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2025-2031年中国酶标仪行业价格走势分析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2025-2031年中国酶标仪行业投资风险预警</w:t>
      </w:r>
      <w:r>
        <w:rPr>
          <w:rFonts w:hint="eastAsia"/>
        </w:rPr>
        <w:br/>
      </w:r>
      <w:r>
        <w:rPr>
          <w:rFonts w:hint="eastAsia"/>
        </w:rPr>
        <w:t>　　第一节 中国酶标仪行业存在问题分析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中国酶标仪行业政策投资风险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2025-2031年中国酶标仪行业发展策略及投资建议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酶标仪行业发展策略分析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酶标仪行业市场的重点客户战略实施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全球细分市场份额</w:t>
      </w:r>
      <w:r>
        <w:rPr>
          <w:rFonts w:hint="eastAsia"/>
        </w:rPr>
        <w:br/>
      </w:r>
      <w:r>
        <w:rPr>
          <w:rFonts w:hint="eastAsia"/>
        </w:rPr>
        <w:t>　　图表 中国CFDA批准的化学发光仪器生产企业</w:t>
      </w:r>
      <w:r>
        <w:rPr>
          <w:rFonts w:hint="eastAsia"/>
        </w:rPr>
        <w:br/>
      </w:r>
      <w:r>
        <w:rPr>
          <w:rFonts w:hint="eastAsia"/>
        </w:rPr>
        <w:t>　　图表 2020-2025年国内生产总值变动轨迹</w:t>
      </w:r>
      <w:r>
        <w:rPr>
          <w:rFonts w:hint="eastAsia"/>
        </w:rPr>
        <w:br/>
      </w:r>
      <w:r>
        <w:rPr>
          <w:rFonts w:hint="eastAsia"/>
        </w:rPr>
        <w:t>　　图表 2020-2025年GDP增长轨迹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2020-2025年全社会固定资产投资变动轨迹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2020-2025年全社会固定资产投资增长率变动轨迹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手动式、单通道酶标仪的工作原理方框图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单通道、自动进样式酶标仪的工作原理方框图</w:t>
      </w:r>
      <w:r>
        <w:rPr>
          <w:rFonts w:hint="eastAsia"/>
        </w:rPr>
        <w:br/>
      </w:r>
      <w:r>
        <w:rPr>
          <w:rFonts w:hint="eastAsia"/>
        </w:rPr>
        <w:t>　　图表 双波长酶标仪的工作原理方框图</w:t>
      </w:r>
      <w:r>
        <w:rPr>
          <w:rFonts w:hint="eastAsia"/>
        </w:rPr>
        <w:br/>
      </w:r>
      <w:r>
        <w:rPr>
          <w:rFonts w:hint="eastAsia"/>
        </w:rPr>
        <w:t>　　图表 八（12）通道酶标仪的工作原理方框图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酶标仪外部结构</w:t>
      </w:r>
      <w:r>
        <w:rPr>
          <w:rFonts w:hint="eastAsia"/>
        </w:rPr>
        <w:br/>
      </w:r>
      <w:r>
        <w:rPr>
          <w:rFonts w:hint="eastAsia"/>
        </w:rPr>
        <w:t>　　图表 酶标仪光路系统</w:t>
      </w:r>
      <w:r>
        <w:rPr>
          <w:rFonts w:hint="eastAsia"/>
        </w:rPr>
        <w:br/>
      </w:r>
      <w:r>
        <w:rPr>
          <w:rFonts w:hint="eastAsia"/>
        </w:rPr>
        <w:t>　　图表 酶标仪的应用范围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2025年中国塑料制品产量分省市统计</w:t>
      </w:r>
      <w:r>
        <w:rPr>
          <w:rFonts w:hint="eastAsia"/>
        </w:rPr>
        <w:br/>
      </w:r>
      <w:r>
        <w:rPr>
          <w:rFonts w:hint="eastAsia"/>
        </w:rPr>
        <w:t>　　图表 纤维增强塑料制品产量排名前十的省份</w:t>
      </w:r>
      <w:r>
        <w:rPr>
          <w:rFonts w:hint="eastAsia"/>
        </w:rPr>
        <w:br/>
      </w:r>
      <w:r>
        <w:rPr>
          <w:rFonts w:hint="eastAsia"/>
        </w:rPr>
        <w:t>　　图表 日用塑料制品总产量排名前十的省份</w:t>
      </w:r>
      <w:r>
        <w:rPr>
          <w:rFonts w:hint="eastAsia"/>
        </w:rPr>
        <w:br/>
      </w:r>
      <w:r>
        <w:rPr>
          <w:rFonts w:hint="eastAsia"/>
        </w:rPr>
        <w:t>　　图表 2020-2025年中国酶标仪供给规模分析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2020-2025年中国酶标仪供给变化</w:t>
      </w:r>
      <w:r>
        <w:rPr>
          <w:rFonts w:hint="eastAsia"/>
        </w:rPr>
        <w:br/>
      </w:r>
      <w:r>
        <w:rPr>
          <w:rFonts w:hint="eastAsia"/>
        </w:rPr>
        <w:t>　　图表 2020-2025年中国酶标仪需求量分析</w:t>
      </w:r>
      <w:r>
        <w:rPr>
          <w:rFonts w:hint="eastAsia"/>
        </w:rPr>
        <w:br/>
      </w:r>
      <w:r>
        <w:rPr>
          <w:rFonts w:hint="eastAsia"/>
        </w:rPr>
        <w:t>　　图表 2020-2025年中国酶标仪需求变化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2020-2025年中国酶标仪市场规模变动情况</w:t>
      </w:r>
      <w:r>
        <w:rPr>
          <w:rFonts w:hint="eastAsia"/>
        </w:rPr>
        <w:br/>
      </w:r>
      <w:r>
        <w:rPr>
          <w:rFonts w:hint="eastAsia"/>
        </w:rPr>
        <w:t>　　图表 2025年中国酶标仪行业区域分布</w:t>
      </w:r>
      <w:r>
        <w:rPr>
          <w:rFonts w:hint="eastAsia"/>
        </w:rPr>
        <w:br/>
      </w:r>
      <w:r>
        <w:rPr>
          <w:rFonts w:hint="eastAsia"/>
        </w:rPr>
        <w:t>　　图表 国外酶标仪品牌调查</w:t>
      </w:r>
      <w:r>
        <w:rPr>
          <w:rFonts w:hint="eastAsia"/>
        </w:rPr>
        <w:br/>
      </w:r>
      <w:r>
        <w:rPr>
          <w:rFonts w:hint="eastAsia"/>
        </w:rPr>
        <w:t>　　图表 中国酶标仪品牌调查</w:t>
      </w:r>
      <w:r>
        <w:rPr>
          <w:rFonts w:hint="eastAsia"/>
        </w:rPr>
        <w:br/>
      </w:r>
      <w:r>
        <w:rPr>
          <w:rFonts w:hint="eastAsia"/>
        </w:rPr>
        <w:t>　　图表 2020-2025年中国酶标仪价格指数</w:t>
      </w:r>
      <w:r>
        <w:rPr>
          <w:rFonts w:hint="eastAsia"/>
        </w:rPr>
        <w:br/>
      </w:r>
      <w:r>
        <w:rPr>
          <w:rFonts w:hint="eastAsia"/>
        </w:rPr>
        <w:t>　　图表 国家质检总局专用仪器设备——酶标仪采购项目价格情况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2020-2025年中国酶标仪民营企业从业人员数量情况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2020-2025年中国酶标仪利润总额增长情况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2020-2025年中国酶标仪成本费用总额情况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2020-2025年中国酶标仪总资产周转率增长情况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2020-2025年中国酶标仪资产总额情况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2020-2025年科华生物每股指标分析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2020-2025年迈瑞应收总额</w:t>
      </w:r>
      <w:r>
        <w:rPr>
          <w:rFonts w:hint="eastAsia"/>
        </w:rPr>
        <w:br/>
      </w:r>
      <w:r>
        <w:rPr>
          <w:rFonts w:hint="eastAsia"/>
        </w:rPr>
        <w:t>　　图表 2020-2025年迈瑞应收成本总额</w:t>
      </w:r>
      <w:r>
        <w:rPr>
          <w:rFonts w:hint="eastAsia"/>
        </w:rPr>
        <w:br/>
      </w:r>
      <w:r>
        <w:rPr>
          <w:rFonts w:hint="eastAsia"/>
        </w:rPr>
        <w:t>　　图表 2020-2025年迈瑞毛利情况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2020-2025年珀金埃尔默营收总额</w:t>
      </w:r>
      <w:r>
        <w:rPr>
          <w:rFonts w:hint="eastAsia"/>
        </w:rPr>
        <w:br/>
      </w:r>
      <w:r>
        <w:rPr>
          <w:rFonts w:hint="eastAsia"/>
        </w:rPr>
        <w:t>　　图表 2020-2025年珀金埃尔默营收成本总额</w:t>
      </w:r>
      <w:r>
        <w:rPr>
          <w:rFonts w:hint="eastAsia"/>
        </w:rPr>
        <w:br/>
      </w:r>
      <w:r>
        <w:rPr>
          <w:rFonts w:hint="eastAsia"/>
        </w:rPr>
        <w:t>　　图表 2020-2025年珀金埃尔默毛利情况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2025-2031年中国酶标仪行业市场销售总额预测增长情况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2025-2031年中国酶标仪行业市场生产总量预测情况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2025-2031年中国酶标仪行业市场生产总量预测增长情况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2025-2031年中国酶标仪行业市场销售总量预测情况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2025-2031年中国酶标仪价格指数预测增长情况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79a955ea9477e" w:history="1">
        <w:r>
          <w:rPr>
            <w:rStyle w:val="Hyperlink"/>
          </w:rPr>
          <w:t>2025-2031年中国酶标仪市场深度调查研究与发展趋势分析报告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79a955ea9477e" w:history="1">
        <w:r>
          <w:rPr>
            <w:rStyle w:val="Hyperlink"/>
          </w:rPr>
          <w:t>https://www.20087.com/5/67/MeiBiaoYiShiChangDiaoYanYuQianJi.html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6e5e7530a4129" w:history="1">
      <w:r>
        <w:rPr>
          <w:rStyle w:val="Hyperlink"/>
        </w:rPr>
        <w:t>2025-2031年中国酶标仪市场深度调查研究与发展趋势分析报告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eiBiaoYiShiChangDiaoYanYuQianJi.html" TargetMode="External" Id="Rc5a79a955ea9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eiBiaoYiShiChangDiaoYanYuQianJi.html" TargetMode="External" Id="R3826e5e7530a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2025-05-24T01:22:00Z</dcterms:created>
  <dcterms:modified xsi:type="dcterms:W3CDTF">2025-05-24T02:22:00Z</dcterms:modified>
  <dc:subject>2025-2031年中国酶标仪市场深度调查研究与发展趋势分析报告</dc:subject>
  <dc:title>2025-2031年中国酶标仪市场深度调查研究与发展趋势分析报告</dc:title>
  <cp:keywords>2025-2031年中国酶标仪市场深度调查研究与发展趋势分析报告</cp:keywords>
  <dc:description>2025-2031年中国酶标仪市场深度调查研究与发展趋势分析报告</dc:description>
</cp:coreProperties>
</file>