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8f2a5140a44fe" w:history="1">
              <w:r>
                <w:rPr>
                  <w:rStyle w:val="Hyperlink"/>
                </w:rPr>
                <w:t>2023-2029年中国金属制液体储藏罐市场深度调查分析及发展前景研究报告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8f2a5140a44fe" w:history="1">
              <w:r>
                <w:rPr>
                  <w:rStyle w:val="Hyperlink"/>
                </w:rPr>
                <w:t>2023-2029年中国金属制液体储藏罐市场深度调查分析及发展前景研究报告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8f2a5140a44fe" w:history="1">
                <w:r>
                  <w:rPr>
                    <w:rStyle w:val="Hyperlink"/>
                  </w:rPr>
                  <w:t>https://www.20087.com/5/97/JinShuZhiYeTiChuZangGuanHangYeXi.html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液体储藏罐是工业储存设备的重要组成部分，其发展呈现出多样化、大容量、安全可靠的特点。目前，金属制液体储藏罐市场已经形成了较为完善的产业链，涵盖了从普通碳钢到不锈钢、从地上储罐到地下储罐的各种产品类型。随着工业生产的不断扩大和环保要求的提高，金属制液体储藏罐在耐腐蚀性、密封性、抗震性等方面都在不断提升。金属制液体储藏罐将继续向模块化、智能化方向发展。未来的金属制液体储藏罐将更加注重模块化设计和智能化控制，提高生产效率和降低运营成本。同时，采用更加环保的材料和制造工艺，降低能耗和环境污染，也将成为金属制液体储藏罐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8f2a5140a44fe" w:history="1">
        <w:r>
          <w:rPr>
            <w:rStyle w:val="Hyperlink"/>
          </w:rPr>
          <w:t>2023-2029年中国金属制液体储藏罐市场深度调查分析及发展前景研究报告</w:t>
        </w:r>
      </w:hyperlink>
      <w:r>
        <w:rPr>
          <w:rFonts w:hint="eastAsia"/>
        </w:rPr>
        <w:t>》基于多年监测调研数据，结合金属制液体储藏罐行业现状与发展前景，全面分析了金属制液体储藏罐市场需求、市场规模、产业链构成、价格机制以及金属制液体储藏罐细分市场特性。金属制液体储藏罐报告客观评估了市场前景，预测了发展趋势，深入分析了品牌竞争、市场集中度及金属制液体储藏罐重点企业运营状况。同时，金属制液体储藏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金属制液体储藏罐行业概述</w:t>
      </w:r>
      <w:r>
        <w:rPr>
          <w:rFonts w:hint="eastAsia"/>
        </w:rPr>
        <w:br/>
      </w:r>
      <w:r>
        <w:rPr>
          <w:rFonts w:hint="eastAsia"/>
        </w:rPr>
        <w:t>　　第一节 金属制液体储藏罐行业定义</w:t>
      </w:r>
      <w:r>
        <w:rPr>
          <w:rFonts w:hint="eastAsia"/>
        </w:rPr>
        <w:br/>
      </w:r>
      <w:r>
        <w:rPr>
          <w:rFonts w:hint="eastAsia"/>
        </w:rPr>
        <w:t>　　第二节 金属制液体储藏罐应用领域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国外金属制液体储藏罐市场发展概况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全球金属制液体储藏罐市场调研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中国金属制液体储藏罐环境分析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金属制液体储藏罐行业技术环境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金属制液体储藏罐市场特性分析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集中度金属制液体储藏罐及预测</w:t>
      </w:r>
      <w:r>
        <w:rPr>
          <w:rFonts w:hint="eastAsia"/>
        </w:rPr>
        <w:br/>
      </w:r>
      <w:r>
        <w:rPr>
          <w:rFonts w:hint="eastAsia"/>
        </w:rPr>
        <w:t>　　第二节 SWOT金属制液体储藏罐及预测</w:t>
      </w:r>
      <w:r>
        <w:rPr>
          <w:rFonts w:hint="eastAsia"/>
        </w:rPr>
        <w:br/>
      </w:r>
      <w:r>
        <w:rPr>
          <w:rFonts w:hint="eastAsia"/>
        </w:rPr>
        <w:t>　　　　一、优势金属制液体储藏罐</w:t>
      </w:r>
      <w:r>
        <w:rPr>
          <w:rFonts w:hint="eastAsia"/>
        </w:rPr>
        <w:br/>
      </w:r>
      <w:r>
        <w:rPr>
          <w:rFonts w:hint="eastAsia"/>
        </w:rPr>
        <w:t>　　　　二、劣势金属制液体储藏罐</w:t>
      </w:r>
      <w:r>
        <w:rPr>
          <w:rFonts w:hint="eastAsia"/>
        </w:rPr>
        <w:br/>
      </w:r>
      <w:r>
        <w:rPr>
          <w:rFonts w:hint="eastAsia"/>
        </w:rPr>
        <w:t>　　　　三、机会金属制液体储藏罐</w:t>
      </w:r>
      <w:r>
        <w:rPr>
          <w:rFonts w:hint="eastAsia"/>
        </w:rPr>
        <w:br/>
      </w:r>
      <w:r>
        <w:rPr>
          <w:rFonts w:hint="eastAsia"/>
        </w:rPr>
        <w:t>　　　　四、风险金属制液体储藏罐</w:t>
      </w:r>
      <w:r>
        <w:rPr>
          <w:rFonts w:hint="eastAsia"/>
        </w:rPr>
        <w:br/>
      </w:r>
      <w:r>
        <w:rPr>
          <w:rFonts w:hint="eastAsia"/>
        </w:rPr>
        <w:t>　　第三节 进入退出状况金属制液体储藏罐及预测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中国金属制液体储藏罐发展现状</w:t>
      </w:r>
      <w:r>
        <w:rPr>
          <w:rFonts w:hint="eastAsia"/>
        </w:rPr>
        <w:br/>
      </w:r>
      <w:r>
        <w:rPr>
          <w:rFonts w:hint="eastAsia"/>
        </w:rPr>
        <w:t>　　第一节 中国金属制液体储藏罐市场现状分析及预测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中国金属制液体储藏罐产量分析及预测</w:t>
      </w:r>
      <w:r>
        <w:rPr>
          <w:rFonts w:hint="eastAsia"/>
        </w:rPr>
        <w:br/>
      </w:r>
      <w:r>
        <w:rPr>
          <w:rFonts w:hint="eastAsia"/>
        </w:rPr>
        <w:t>　　　　一、金属制液体储藏罐总体产能规模</w:t>
      </w:r>
      <w:r>
        <w:rPr>
          <w:rFonts w:hint="eastAsia"/>
        </w:rPr>
        <w:br/>
      </w:r>
      <w:r>
        <w:rPr>
          <w:rFonts w:hint="eastAsia"/>
        </w:rPr>
        <w:t>　　　　二、金属制液体储藏罐生产区域分布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中国金属制液体储藏罐市场需求分析及预测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中国金属制液体储藏罐价格趋势分析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二、影响金属制液体储藏罐价格因素分析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三、2023-2029年中国金属制液体储藏罐价格走势预测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2018-2023年中国金属制液体储藏罐行业经济运行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2018-2023年金属制液体储藏罐行业偿债能力分析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2018-2023年金属制液体储藏罐行业盈利能力分析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2018-2023年金属制液体储藏罐行业发展能力分析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2018-2023年金属制液体储藏罐行业企业数量及变化趋势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2018-2023年中国金属制液体储藏罐进出口分析</w:t>
      </w:r>
      <w:r>
        <w:rPr>
          <w:rFonts w:hint="eastAsia"/>
        </w:rPr>
        <w:br/>
      </w:r>
      <w:r>
        <w:rPr>
          <w:rFonts w:hint="eastAsia"/>
        </w:rPr>
        <w:t>　　　　一、金属制液体储藏罐进口分析</w:t>
      </w:r>
      <w:r>
        <w:rPr>
          <w:rFonts w:hint="eastAsia"/>
        </w:rPr>
        <w:br/>
      </w:r>
      <w:r>
        <w:rPr>
          <w:rFonts w:hint="eastAsia"/>
        </w:rPr>
        <w:t>　　　　二、金属制液体储藏罐出口分析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主要金属制液体储藏罐企业及竞争格</w:t>
      </w:r>
      <w:r>
        <w:rPr>
          <w:rFonts w:hint="eastAsia"/>
        </w:rPr>
        <w:br/>
      </w:r>
      <w:r>
        <w:rPr>
          <w:rFonts w:hint="eastAsia"/>
        </w:rPr>
        <w:t>　　第一节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第七节 嘉兴压力容器厂</w:t>
      </w:r>
      <w:r>
        <w:rPr>
          <w:rFonts w:hint="eastAsia"/>
        </w:rPr>
        <w:br/>
      </w:r>
      <w:r>
        <w:rPr>
          <w:rFonts w:hint="eastAsia"/>
        </w:rPr>
        <w:t>　　第八节 海南椰树制罐工业有限公司</w:t>
      </w:r>
      <w:r>
        <w:rPr>
          <w:rFonts w:hint="eastAsia"/>
        </w:rPr>
        <w:br/>
      </w:r>
      <w:r>
        <w:rPr>
          <w:rFonts w:hint="eastAsia"/>
        </w:rPr>
        <w:t>　　第九节 郑州金泰制罐有限公司</w:t>
      </w:r>
      <w:r>
        <w:rPr>
          <w:rFonts w:hint="eastAsia"/>
        </w:rPr>
        <w:br/>
      </w:r>
      <w:r>
        <w:rPr>
          <w:rFonts w:hint="eastAsia"/>
        </w:rPr>
        <w:t>　　第十节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第十一节 天津北方钢瓶制造有限公司</w:t>
      </w:r>
      <w:r>
        <w:rPr>
          <w:rFonts w:hint="eastAsia"/>
        </w:rPr>
        <w:br/>
      </w:r>
      <w:r>
        <w:rPr>
          <w:rFonts w:hint="eastAsia"/>
        </w:rPr>
        <w:t>　　第十二节 上海皇冠制罐有限公司</w:t>
      </w:r>
      <w:r>
        <w:rPr>
          <w:rFonts w:hint="eastAsia"/>
        </w:rPr>
        <w:br/>
      </w:r>
      <w:r>
        <w:rPr>
          <w:rFonts w:hint="eastAsia"/>
        </w:rPr>
        <w:t>　　第十三节 波尔亚太湖北容器金属有限公司</w:t>
      </w:r>
      <w:r>
        <w:rPr>
          <w:rFonts w:hint="eastAsia"/>
        </w:rPr>
        <w:br/>
      </w:r>
      <w:r>
        <w:rPr>
          <w:rFonts w:hint="eastAsia"/>
        </w:rPr>
        <w:t>　　第十四节 厦门吉源企业有限公司</w:t>
      </w:r>
      <w:r>
        <w:rPr>
          <w:rFonts w:hint="eastAsia"/>
        </w:rPr>
        <w:br/>
      </w:r>
      <w:r>
        <w:rPr>
          <w:rFonts w:hint="eastAsia"/>
        </w:rPr>
        <w:t>　　第十五节 上海联合制罐有限公司</w:t>
      </w:r>
      <w:r>
        <w:rPr>
          <w:rFonts w:hint="eastAsia"/>
        </w:rPr>
        <w:br/>
      </w:r>
      <w:r>
        <w:rPr>
          <w:rFonts w:hint="eastAsia"/>
        </w:rPr>
        <w:t>　　第十六节 杭州印铁制罐有限公司</w:t>
      </w:r>
      <w:r>
        <w:rPr>
          <w:rFonts w:hint="eastAsia"/>
        </w:rPr>
        <w:br/>
      </w:r>
      <w:r>
        <w:rPr>
          <w:rFonts w:hint="eastAsia"/>
        </w:rPr>
        <w:t>　　第十七节 宁波中洲集团有限公司</w:t>
      </w:r>
      <w:r>
        <w:rPr>
          <w:rFonts w:hint="eastAsia"/>
        </w:rPr>
        <w:br/>
      </w:r>
      <w:r>
        <w:rPr>
          <w:rFonts w:hint="eastAsia"/>
        </w:rPr>
        <w:t>　　第十八节 太仓兴达制罐有限公司</w:t>
      </w:r>
      <w:r>
        <w:rPr>
          <w:rFonts w:hint="eastAsia"/>
        </w:rPr>
        <w:br/>
      </w:r>
      <w:r>
        <w:rPr>
          <w:rFonts w:hint="eastAsia"/>
        </w:rPr>
        <w:t>　　第十九节 山东莱州市鑫星压力容器有限公司</w:t>
      </w:r>
      <w:r>
        <w:rPr>
          <w:rFonts w:hint="eastAsia"/>
        </w:rPr>
        <w:br/>
      </w:r>
      <w:r>
        <w:rPr>
          <w:rFonts w:hint="eastAsia"/>
        </w:rPr>
        <w:t>　　第二十节 大连北太平洋制罐有限公司</w:t>
      </w:r>
      <w:r>
        <w:rPr>
          <w:rFonts w:hint="eastAsia"/>
        </w:rPr>
        <w:br/>
      </w:r>
      <w:r>
        <w:rPr>
          <w:rFonts w:hint="eastAsia"/>
        </w:rPr>
        <w:t>　　第二十一节 太仓仲英金属制盖有限公司</w:t>
      </w:r>
      <w:r>
        <w:rPr>
          <w:rFonts w:hint="eastAsia"/>
        </w:rPr>
        <w:br/>
      </w:r>
      <w:r>
        <w:rPr>
          <w:rFonts w:hint="eastAsia"/>
        </w:rPr>
        <w:t>　　第二十二节 欧亚包装（中山）有限公司</w:t>
      </w:r>
      <w:r>
        <w:rPr>
          <w:rFonts w:hint="eastAsia"/>
        </w:rPr>
        <w:br/>
      </w:r>
      <w:r>
        <w:rPr>
          <w:rFonts w:hint="eastAsia"/>
        </w:rPr>
        <w:t>　　第二十三节 福建省嘉美五金制品有限公司</w:t>
      </w:r>
      <w:r>
        <w:rPr>
          <w:rFonts w:hint="eastAsia"/>
        </w:rPr>
        <w:br/>
      </w:r>
      <w:r>
        <w:rPr>
          <w:rFonts w:hint="eastAsia"/>
        </w:rPr>
        <w:t>　　第二十四节 上海新树金属制品有限公司</w:t>
      </w:r>
      <w:r>
        <w:rPr>
          <w:rFonts w:hint="eastAsia"/>
        </w:rPr>
        <w:br/>
      </w:r>
      <w:r>
        <w:rPr>
          <w:rFonts w:hint="eastAsia"/>
        </w:rPr>
        <w:t>　　第二十五节 飞鹰集团有限公司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金属制液体储藏罐投资建议</w:t>
      </w:r>
      <w:r>
        <w:rPr>
          <w:rFonts w:hint="eastAsia"/>
        </w:rPr>
        <w:br/>
      </w:r>
      <w:r>
        <w:rPr>
          <w:rFonts w:hint="eastAsia"/>
        </w:rPr>
        <w:t>　　第一节 金属制液体储藏罐投资环境分析</w:t>
      </w:r>
      <w:r>
        <w:rPr>
          <w:rFonts w:hint="eastAsia"/>
        </w:rPr>
        <w:br/>
      </w:r>
      <w:r>
        <w:rPr>
          <w:rFonts w:hint="eastAsia"/>
        </w:rPr>
        <w:t>　　第二节 金属制液体储藏罐投资进入壁垒分析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金属制液体储藏罐投资建议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中国金属制液体储藏罐未来发展预测及行业前景调研分析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未来金属制液体储藏罐行业发展趋势分析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一、未来金属制液体储藏罐行业发展分析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二、未来金属制液体储藏罐行业技术开发方向</w:t>
      </w:r>
      <w:r>
        <w:rPr>
          <w:rFonts w:hint="eastAsia"/>
        </w:rPr>
        <w:br/>
      </w:r>
      <w:r>
        <w:rPr>
          <w:rFonts w:hint="eastAsia"/>
        </w:rPr>
        <w:t>　　第二节 金属制液体储藏罐行业相关趋势预测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业内专家对中国金属制液体储藏罐投资的建议及观点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投资机遇金属制液体储藏罐</w:t>
      </w:r>
      <w:r>
        <w:rPr>
          <w:rFonts w:hint="eastAsia"/>
        </w:rPr>
        <w:br/>
      </w:r>
      <w:r>
        <w:rPr>
          <w:rFonts w:hint="eastAsia"/>
        </w:rPr>
        <w:t>　　第二节 投资前景金属制液体储藏罐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中^智^林^：济研′咨询′′：市场的重点客户战略实施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金属制液体储藏罐产业链示意图</w:t>
      </w:r>
      <w:r>
        <w:rPr>
          <w:rFonts w:hint="eastAsia"/>
        </w:rPr>
        <w:br/>
      </w:r>
      <w:r>
        <w:rPr>
          <w:rFonts w:hint="eastAsia"/>
        </w:rPr>
        <w:t>　　图表 金属制液体储藏罐产业生命周期一览表</w:t>
      </w:r>
      <w:r>
        <w:rPr>
          <w:rFonts w:hint="eastAsia"/>
        </w:rPr>
        <w:br/>
      </w:r>
      <w:r>
        <w:rPr>
          <w:rFonts w:hint="eastAsia"/>
        </w:rPr>
        <w:t>　　图表 金属制液体储藏罐行业相关政策法规</w:t>
      </w:r>
      <w:r>
        <w:rPr>
          <w:rFonts w:hint="eastAsia"/>
        </w:rPr>
        <w:br/>
      </w:r>
      <w:r>
        <w:rPr>
          <w:rFonts w:hint="eastAsia"/>
        </w:rPr>
        <w:t>　　图表 金属制液体储藏罐下游领域中的应用占比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2018-2023年金属制液体储藏罐市场规模</w:t>
      </w:r>
      <w:r>
        <w:rPr>
          <w:rFonts w:hint="eastAsia"/>
        </w:rPr>
        <w:br/>
      </w:r>
      <w:r>
        <w:rPr>
          <w:rFonts w:hint="eastAsia"/>
        </w:rPr>
        <w:t>　　图表 2018-2023年中国金属制液体储藏罐行业产能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2018-2023年金属制液体储藏罐产量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2018-2023年金属制液体储藏罐市场需求量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2018-2023年我国金属制液体储藏罐产销率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2018-2023年我国金属制液体储藏罐企业数量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2018-2023年我国金属制液体储藏罐企业毛利率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8f2a5140a44fe" w:history="1">
        <w:r>
          <w:rPr>
            <w:rStyle w:val="Hyperlink"/>
          </w:rPr>
          <w:t>2023-2029年中国金属制液体储藏罐市场深度调查分析及发展前景研究报告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8f2a5140a44fe" w:history="1">
        <w:r>
          <w:rPr>
            <w:rStyle w:val="Hyperlink"/>
          </w:rPr>
          <w:t>https://www.20087.com/5/97/JinShuZhiYeTiChuZangGuanHangYeXi.html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94c39b01a4c50" w:history="1">
      <w:r>
        <w:rPr>
          <w:rStyle w:val="Hyperlink"/>
        </w:rPr>
        <w:t>2023-2029年中国金属制液体储藏罐市场深度调查分析及发展前景研究报告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ShuZhiYeTiChuZangGuanHangYeXi.html" TargetMode="External" Id="R3478f2a5140a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ShuZhiYeTiChuZangGuanHangYeXi.html" TargetMode="External" Id="R1cb94c39b01a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2023-05-11T04:07:00Z</dcterms:created>
  <dcterms:modified xsi:type="dcterms:W3CDTF">2023-05-11T05:07:00Z</dcterms:modified>
  <dc:subject>2023-2029年中国金属制液体储藏罐市场深度调查分析及发展前景研究报告</dc:subject>
  <dc:title>2023-2029年中国金属制液体储藏罐市场深度调查分析及发展前景研究报告</dc:title>
  <cp:keywords>2023-2029年中国金属制液体储藏罐市场深度调查分析及发展前景研究报告</cp:keywords>
  <dc:description>2023-2029年中国金属制液体储藏罐市场深度调查分析及发展前景研究报告</dc:description>
</cp:coreProperties>
</file>