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9671726bc457f" w:history="1">
              <w:r>
                <w:rPr>
                  <w:rStyle w:val="Hyperlink"/>
                </w:rPr>
                <w:t>2026-2032年全球与中国锂离子存储系统市场现状调研分析及发展前景报告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9671726bc457f" w:history="1">
              <w:r>
                <w:rPr>
                  <w:rStyle w:val="Hyperlink"/>
                </w:rPr>
                <w:t>2026-2032年全球与中国锂离子存储系统市场现状调研分析及发展前景报告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9671726bc457f" w:history="1">
                <w:r>
                  <w:rPr>
                    <w:rStyle w:val="Hyperlink"/>
                  </w:rPr>
                  <w:t>https://www.20087.com/5/17/LiLiZiCunChuXiTongHangYeQianJingFenXi.html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存储系统以磷酸铁锂或三元锂电芯为基础，集成电池管理系统（BMS）、热管理系统及能量转换装置（PCS），广泛应用于电网调频、工商业储能及家庭能源管理。系统设计强调循环寿命、热失控防护、模块化扩展及并离网无缝切换能力。行业聚焦于提升系统层级的能量效率、开发多时间尺度充放电策略，并强化故障早期预警与云端运维能力，以保障全生命周期可靠性。</w:t>
      </w:r>
      <w:r>
        <w:rPr>
          <w:rFonts w:hint="eastAsia"/>
        </w:rPr>
        <w:br/>
      </w:r>
      <w:r>
        <w:rPr>
          <w:rFonts w:hint="eastAsia"/>
        </w:rPr>
        <w:t>　　未来，锂离子存储系统将向智能化与多能协同深化。市场调研网指出，数字孪生技术将构建电池健康状态高精度模型，实现剩余寿命预测与梯次利用评估；VPP（虚拟电厂）聚合平台将调度分布式储能参与电力市场。在材料创新推动下，固态电解质界面将提升本征安全性；钠锂混合系统将平衡成本与性能。此外，区块链将用于绿电溯源与碳资产核算；标准化接口将支持即插即用式扩容。长期看，锂离子存储系统或从“电能容器”进化为“能源网络柔性节点”，支撑新型电力系统灵活性与韧性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09671726bc457f" w:history="1">
        <w:r>
          <w:rPr>
            <w:rStyle w:val="Hyperlink"/>
          </w:rPr>
          <w:t>2026-2032年全球与中国锂离子存储系统市场现状调研分析及发展前景报告</w:t>
        </w:r>
      </w:hyperlink>
      <w:r>
        <w:rPr>
          <w:rFonts w:hint="eastAsia"/>
        </w:rPr>
        <w:t>》，2025年锂离子存储系统行业市场规模达 亿元，预计2032年市场规模将达 亿元，期间年均复合增长率（CAGR）达 %。报告以专业、科学的视角，系统分析了锂离子存储系统市场的规模现状、区域发展差异，梳理了锂离子存储系统重点企业的市场表现与品牌策略。报告结合锂离子存储系统技术演进趋势与政策环境变化，研判了锂离子存储系统行业未来增长空间与潜在风险，为锂离子存储系统企业优化运营策略、投资者评估市场机会提供了客观参考依据。通过分析锂离子存储系统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按产品类型细分，全球锂离子存储系统市场规模2021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单节锂离子存储系统</w:t>
      </w:r>
      <w:r>
        <w:rPr>
          <w:rFonts w:hint="eastAsia"/>
        </w:rPr>
        <w:br/>
      </w:r>
      <w:r>
        <w:rPr>
          <w:rFonts w:hint="eastAsia"/>
        </w:rPr>
        <w:t>　　　　1.3.3 电池组锂离子存储系统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按应用细分，全球锂离子存储系统市场规模2021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</w:t>
      </w:r>
      <w:r>
        <w:rPr>
          <w:rFonts w:hint="eastAsia"/>
        </w:rPr>
        <w:br/>
      </w:r>
      <w:r>
        <w:rPr>
          <w:rFonts w:hint="eastAsia"/>
        </w:rPr>
        <w:t>　　　　1.4.3 政府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锂离子存储系统行业发展总体概况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锂离子存储系统行业发展主要特点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锂离子存储系统行业发展影响因素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锂离子存储系统有利因素</w:t>
      </w:r>
      <w:r>
        <w:rPr>
          <w:rFonts w:hint="eastAsia"/>
        </w:rPr>
        <w:br/>
      </w:r>
      <w:r>
        <w:rPr>
          <w:rFonts w:hint="eastAsia"/>
        </w:rPr>
        <w:t>　　　　1.5.3 .2 锂离子存储系统不利因素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全球市场，近三年锂离子存储系统主要企业占有率及排名（按销量）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锂离子存储系统主要企业在国际市场占有率（按销量，2023-2026）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2025年锂离子存储系统主要企业在国际市场排名（按销量）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全球市场主要企业锂离子存储系统销量（2023-2026）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全球市场，近三年锂离子存储系统主要企业占有率及排名（按收入）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锂离子存储系统主要企业在国际市场占有率（按收入，2023-2026）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2025年锂离子存储系统主要企业在国际市场排名（按收入）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全球市场主要企业锂离子存储系统销售收入（2023-2026）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全球市场主要企业锂离子存储系统销售价格（2023-2026）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中国市场，近三年锂离子存储系统主要企业占有率及排名（按销量）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锂离子存储系统主要企业在中国市场占有率（按销量，2023-2026）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2025年锂离子存储系统主要企业在中国市场排名（按销量）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中国市场主要企业锂离子存储系统销量（2023-2026）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中国市场，近三年锂离子存储系统主要企业占有率及排名（按收入）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锂离子存储系统主要企业在中国市场占有率（按收入，2023-2026）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2025年锂离子存储系统主要企业在中国市场排名（按收入）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中国市场主要企业锂离子存储系统销售收入（2023-2026）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全球主要厂商锂离子存储系统总部及产地分布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全球主要厂商成立时间及锂离子存储系统商业化日期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全球主要厂商锂离子存储系统产品类型及应用</w:t>
      </w:r>
      <w:r>
        <w:rPr>
          <w:rFonts w:hint="eastAsia"/>
        </w:rPr>
        <w:br/>
      </w:r>
      <w:r>
        <w:rPr>
          <w:rFonts w:hint="eastAsia"/>
        </w:rPr>
        <w:t>　　2.9 锂离子存储系统行业集中度、竞争程度分析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锂离子存储系统行业集中度分析：2025年全球Top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全球锂离子存储系统第一梯队、第二梯队和第三梯队生产商（品牌）及市场份额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全球锂离子存储系统总体规模分析</w:t>
      </w:r>
      <w:r>
        <w:rPr>
          <w:rFonts w:hint="eastAsia"/>
        </w:rPr>
        <w:br/>
      </w:r>
      <w:r>
        <w:rPr>
          <w:rFonts w:hint="eastAsia"/>
        </w:rPr>
        <w:t>　　3.1 全球锂离子存储系统供需现状及预测（2021-2032）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全球锂离子存储系统产能、产量、产能利用率及发展趋势（2021-2032）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全球锂离子存储系统产量、需求量及发展趋势（2021-2032）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全球主要地区锂离子存储系统产量及发展趋势（2021-2032）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全球主要地区锂离子存储系统产量（2021-2026）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全球主要地区锂离子存储系统产量（2027-2032）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全球主要地区锂离子存储系统产量市场份额（2021-2032）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中国锂离子存储系统供需现状及预测（2021-2032）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中国锂离子存储系统产能、产量、产能利用率及发展趋势（2021-2032）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中国锂离子存储系统产量、市场需求量及发展趋势（2021-2032）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中国市场锂离子存储系统进出口（2021-2032）</w:t>
      </w:r>
      <w:r>
        <w:rPr>
          <w:rFonts w:hint="eastAsia"/>
        </w:rPr>
        <w:br/>
      </w:r>
      <w:r>
        <w:rPr>
          <w:rFonts w:hint="eastAsia"/>
        </w:rPr>
        <w:t>　　3.4 全球锂离子存储系统销量及销售额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全球市场锂离子存储系统销售额（2021-2032）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全球市场锂离子存储系统销量（2021-2032）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全球市场锂离子存储系统价格趋势（2021-2032）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全球锂离子存储系统主要地区分析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全球主要地区锂离子存储系统市场规模分析：2021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全球主要地区锂离子存储系统销售收入及市场份额（2021-2026）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全球主要地区锂离子存储系统销售收入预测（2027-2032）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全球主要地区锂离子存储系统销量分析：2021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全球主要地区锂离子存储系统销量及市场份额（2021-2026）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全球主要地区锂离子存储系统销量及市场份额预测（2027-2032）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北美市场锂离子存储系统销量、收入及增长率（2021-2032）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欧洲市场锂离子存储系统销量、收入及增长率（2021-2032）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中国市场锂离子存储系统销量、收入及增长率（2021-2032）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日本市场锂离子存储系统销量、收入及增长率（2021-2032）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东南亚市场锂离子存储系统销量、收入及增长率（2021-2032）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印度市场锂离子存储系统销量、收入及增长率（2021-2032）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南美市场锂离子存储系统销量、收入及增长率（2021-2032）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中东市场锂离子存储系统销量、收入及增长率（2021-2032）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锂离子存储系统销量、收入、价格及毛利率（2021-2026）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不同产品类型锂离子存储系统分析</w:t>
      </w:r>
      <w:r>
        <w:rPr>
          <w:rFonts w:hint="eastAsia"/>
        </w:rPr>
        <w:br/>
      </w:r>
      <w:r>
        <w:rPr>
          <w:rFonts w:hint="eastAsia"/>
        </w:rPr>
        <w:t>　　6.1 全球不同产品类型锂离子存储系统销量（2021-2032）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全球不同产品类型锂离子存储系统销量及市场份额（2021-2026）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全球不同产品类型锂离子存储系统销量预测（2027-2032）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全球不同产品类型锂离子存储系统收入（2021-2032）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全球不同产品类型锂离子存储系统收入及市场份额（2021-2026）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全球不同产品类型锂离子存储系统收入预测（2027-2032）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全球不同产品类型锂离子存储系统价格走势（2021-2032）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中国不同产品类型锂离子存储系统销量（2021-2032）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中国不同产品类型锂离子存储系统销量及市场份额（2021-2026）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中国不同产品类型锂离子存储系统销量预测（2027-2032）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中国不同产品类型锂离子存储系统收入（2021-2032）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中国不同产品类型锂离子存储系统收入及市场份额（2021-2026）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中国不同产品类型锂离子存储系统收入预测（2027-2032）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不同应用锂离子存储系统分析</w:t>
      </w:r>
      <w:r>
        <w:rPr>
          <w:rFonts w:hint="eastAsia"/>
        </w:rPr>
        <w:br/>
      </w:r>
      <w:r>
        <w:rPr>
          <w:rFonts w:hint="eastAsia"/>
        </w:rPr>
        <w:t>　　7.1 全球不同应用锂离子存储系统销量（2021-2032）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全球不同应用锂离子存储系统销量及市场份额（2021-2026）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全球不同应用锂离子存储系统销量预测（2027-2032）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全球不同应用锂离子存储系统收入（2021-2032）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全球不同应用锂离子存储系统收入及市场份额（2021-2026）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全球不同应用锂离子存储系统收入预测（2027-2032）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全球不同应用锂离子存储系统价格走势（2021-2032）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中国不同应用锂离子存储系统销量（2021-2032）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中国不同应用锂离子存储系统销量及市场份额（2021-2026）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中国不同应用锂离子存储系统销量预测（2027-2032）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中国不同应用锂离子存储系统收入（2021-2032）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中国不同应用锂离子存储系统收入及市场份额（2021-2026）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中国不同应用锂离子存储系统收入预测（2027-2032）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锂离子存储系统行业发展趋势</w:t>
      </w:r>
      <w:r>
        <w:rPr>
          <w:rFonts w:hint="eastAsia"/>
        </w:rPr>
        <w:br/>
      </w:r>
      <w:r>
        <w:rPr>
          <w:rFonts w:hint="eastAsia"/>
        </w:rPr>
        <w:t>　　8.2 锂离子存储系统行业主要驱动因素</w:t>
      </w:r>
      <w:r>
        <w:rPr>
          <w:rFonts w:hint="eastAsia"/>
        </w:rPr>
        <w:br/>
      </w:r>
      <w:r>
        <w:rPr>
          <w:rFonts w:hint="eastAsia"/>
        </w:rPr>
        <w:t>　　8.3 锂离子存储系统中国企业SWOT分析</w:t>
      </w:r>
      <w:r>
        <w:rPr>
          <w:rFonts w:hint="eastAsia"/>
        </w:rPr>
        <w:br/>
      </w:r>
      <w:r>
        <w:rPr>
          <w:rFonts w:hint="eastAsia"/>
        </w:rPr>
        <w:t>　　8.4 中国锂离子存储系统行业政策环境分析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锂离子存储系统行业产业链简介</w:t>
      </w:r>
      <w:r>
        <w:rPr>
          <w:rFonts w:hint="eastAsia"/>
        </w:rPr>
        <w:br/>
      </w:r>
      <w:r>
        <w:rPr>
          <w:rFonts w:hint="eastAsia"/>
        </w:rPr>
        <w:t>　　　　9.1.1 锂离子存储系统行业供应链分析</w:t>
      </w:r>
      <w:r>
        <w:rPr>
          <w:rFonts w:hint="eastAsia"/>
        </w:rPr>
        <w:br/>
      </w:r>
      <w:r>
        <w:rPr>
          <w:rFonts w:hint="eastAsia"/>
        </w:rPr>
        <w:t>　　　　9.1.2 锂离子存储系统主要原料及供应情况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锂离子存储系统行业采购模式</w:t>
      </w:r>
      <w:r>
        <w:rPr>
          <w:rFonts w:hint="eastAsia"/>
        </w:rPr>
        <w:br/>
      </w:r>
      <w:r>
        <w:rPr>
          <w:rFonts w:hint="eastAsia"/>
        </w:rPr>
        <w:t>　　9.3 锂离子存储系统行业生产模式</w:t>
      </w:r>
      <w:r>
        <w:rPr>
          <w:rFonts w:hint="eastAsia"/>
        </w:rPr>
        <w:br/>
      </w:r>
      <w:r>
        <w:rPr>
          <w:rFonts w:hint="eastAsia"/>
        </w:rPr>
        <w:t>　　9.4 锂离子存储系统行业销售模式及销售渠道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按产品类型细分，全球锂离子存储系统市场规模2021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按应用细分，全球锂离子存储系统市场规模（CAGR）2021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锂离子存储系统行业发展主要特点</w:t>
      </w:r>
      <w:r>
        <w:rPr>
          <w:rFonts w:hint="eastAsia"/>
        </w:rPr>
        <w:br/>
      </w:r>
      <w:r>
        <w:rPr>
          <w:rFonts w:hint="eastAsia"/>
        </w:rPr>
        <w:t>　　表 4： 锂离子存储系统行业发展有利因素分析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锂离子存储系统行业发展不利因素分析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进入锂离子存储系统行业壁垒</w:t>
      </w:r>
      <w:r>
        <w:rPr>
          <w:rFonts w:hint="eastAsia"/>
        </w:rPr>
        <w:br/>
      </w:r>
      <w:r>
        <w:rPr>
          <w:rFonts w:hint="eastAsia"/>
        </w:rPr>
        <w:t>　　表 7： 锂离子存储系统主要企业在国际市场占有率（按销量，2023-2026）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2025年锂离子存储系统主要企业在国际市场排名（按销量）&amp;（千件）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全球市场主要企业锂离子存储系统销量（2023-2026）&amp;（千件）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锂离子存储系统主要企业在国际市场占有率（按收入，2023-2026）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2025年锂离子存储系统主要企业在国际市场排名（按收入）&amp;（万元）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全球市场主要企业锂离子存储系统销售收入（2023-2026）&amp;（万元）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全球市场主要企业锂离子存储系统销售价格（2023-2026）&amp;（元/件）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锂离子存储系统主要企业在中国市场占有率（按销量，2023-2026）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2025年锂离子存储系统主要企业在中国市场排名（按销量）&amp;（千件）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中国市场主要企业锂离子存储系统销量（2023-2026）&amp;（千件）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锂离子存储系统主要企业在中国市场占有率（按收入，2023-2026）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2025年锂离子存储系统主要企业在中国市场排名（按收入）&amp;（万元）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中国市场主要企业锂离子存储系统销售收入（2023-2026）&amp;（万元）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全球主要厂商锂离子存储系统总部及产地分布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全球主要厂商成立时间及锂离子存储系统商业化日期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全球主要厂商锂离子存储系统产品类型及应用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2025年全球锂离子存储系统主要厂商市场地位（第一梯队、第二梯队和第三梯队）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全球锂离子存储系统市场投资、并购等现状分析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全球主要地区锂离子存储系统产量增速（CAGR）：（2021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全球主要地区锂离子存储系统产量（2021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全球主要地区锂离子存储系统产量（2021-2026）&amp;（千件）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全球主要地区锂离子存储系统产量（2027-2032）&amp;（千件）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全球主要地区锂离子存储系统产量市场份额（2021-2026）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全球主要地区锂离子存储系统产量市场份额（2027-2032）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中国市场锂离子存储系统产量、销量、进出口（2021-2026）&amp;（千件）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中国市场锂离子存储系统产量、销量、进出口预测（2027-2032）&amp;（千件）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全球主要地区锂离子存储系统销售收入增速：（2021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全球主要地区锂离子存储系统销售收入（2021-2026）&amp;（万元）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全球主要地区锂离子存储系统销售收入市场份额（2021-2026）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全球主要地区锂离子存储系统收入（2027-2032）&amp;（万元）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全球主要地区锂离子存储系统收入市场份额（2027-2032）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全球主要地区锂离子存储系统销量（千件）：2021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全球主要地区锂离子存储系统销量（2021-2026）&amp;（千件）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全球主要地区锂离子存储系统销量市场份额（2021-2026）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全球主要地区锂离子存储系统销量（2027-2032）&amp;（千件）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全球主要地区锂离子存储系统销量份额（2027-2032）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锂离子存储系统生产基地、销售区域、竞争对手及市场地位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锂离子存储系统产品规格、参数及市场应用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锂离子存储系统销量（千件）、收入（万元）、价格（元/件）及毛利率（2021-2026）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全球不同产品类型锂离子存储系统销量（2021-2026）&amp;（千件）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全球不同产品类型锂离子存储系统销量市场份额（2021-2026）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全球不同产品类型锂离子存储系统销量预测（2027-2032）&amp;（千件）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全球市场不同产品类型锂离子存储系统销量市场份额预测（2027-2032）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全球不同产品类型锂离子存储系统收入（2021-2026）&amp;（万元）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全球不同产品类型锂离子存储系统收入市场份额（2021-2026）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全球不同产品类型锂离子存储系统收入预测（2027-2032）&amp;（万元）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全球不同产品类型锂离子存储系统收入市场份额预测（2027-2032）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中国不同产品类型锂离子存储系统销量（2021-2026）&amp;（千件）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中国不同产品类型锂离子存储系统销量市场份额（2021-2026）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中国不同产品类型锂离子存储系统销量预测（2027-2032）&amp;（千件）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全球市场不同产品类型锂离子存储系统销量市场份额预测（2027-2032）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中国不同产品类型锂离子存储系统收入（2021-2026）&amp;（万元）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中国不同产品类型锂离子存储系统收入市场份额（2021-2026）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中国不同产品类型锂离子存储系统收入预测（2027-2032）&amp;（万元）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中国不同产品类型锂离子存储系统收入市场份额预测（2027-2032）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全球不同应用锂离子存储系统销量（2021-2026）&amp;（千件）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全球不同应用锂离子存储系统销量市场份额（2021-2026）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全球不同应用锂离子存储系统销量预测（2027-2032）&amp;（千件）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全球市场不同应用锂离子存储系统销量市场份额预测（2027-2032）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全球不同应用锂离子存储系统收入（2021-2026）&amp;（万元）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全球不同应用锂离子存储系统收入市场份额（2021-2026）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全球不同应用锂离子存储系统收入预测（2027-2032）&amp;（万元）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全球不同应用锂离子存储系统收入市场份额预测（2027-2032）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中国不同应用锂离子存储系统销量（2021-2026）&amp;（千件）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中国不同应用锂离子存储系统销量市场份额（2021-2026）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中国不同应用锂离子存储系统销量预测（2027-2032）&amp;（千件）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中国市场不同应用锂离子存储系统销量市场份额预测（2027-2032）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中国不同应用锂离子存储系统收入（2021-2026）&amp;（万元）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中国不同应用锂离子存储系统收入市场份额（2021-2026）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中国不同应用锂离子存储系统收入预测（2027-2032）&amp;（万元）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中国不同应用锂离子存储系统收入市场份额预测（2027-2032）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锂离子存储系统行业发展趋势</w:t>
      </w:r>
      <w:r>
        <w:rPr>
          <w:rFonts w:hint="eastAsia"/>
        </w:rPr>
        <w:br/>
      </w:r>
      <w:r>
        <w:rPr>
          <w:rFonts w:hint="eastAsia"/>
        </w:rPr>
        <w:t>　　表 206： 锂离子存储系统行业主要驱动因素</w:t>
      </w:r>
      <w:r>
        <w:rPr>
          <w:rFonts w:hint="eastAsia"/>
        </w:rPr>
        <w:br/>
      </w:r>
      <w:r>
        <w:rPr>
          <w:rFonts w:hint="eastAsia"/>
        </w:rPr>
        <w:t>　　表 207： 锂离子存储系统行业供应链分析</w:t>
      </w:r>
      <w:r>
        <w:rPr>
          <w:rFonts w:hint="eastAsia"/>
        </w:rPr>
        <w:br/>
      </w:r>
      <w:r>
        <w:rPr>
          <w:rFonts w:hint="eastAsia"/>
        </w:rPr>
        <w:t>　　表 208： 锂离子存储系统上游原料供应商</w:t>
      </w:r>
      <w:r>
        <w:rPr>
          <w:rFonts w:hint="eastAsia"/>
        </w:rPr>
        <w:br/>
      </w:r>
      <w:r>
        <w:rPr>
          <w:rFonts w:hint="eastAsia"/>
        </w:rPr>
        <w:t>　　表 209： 锂离子存储系统主要地区不同应用客户分析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锂离子存储系统典型经销商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锂离子存储系统产品图片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全球不同产品类型锂离子存储系统销售额2021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全球不同产品类型锂离子存储系统市场份额2025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单节锂离子存储系统产品图片</w:t>
      </w:r>
      <w:r>
        <w:rPr>
          <w:rFonts w:hint="eastAsia"/>
        </w:rPr>
        <w:br/>
      </w:r>
      <w:r>
        <w:rPr>
          <w:rFonts w:hint="eastAsia"/>
        </w:rPr>
        <w:t>　　图 5： 电池组锂离子存储系统产品图片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全球不同应用锂离子存储系统市场份额2025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政府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2025年全球前五大生产商锂离子存储系统市场份额</w:t>
      </w:r>
      <w:r>
        <w:rPr>
          <w:rFonts w:hint="eastAsia"/>
        </w:rPr>
        <w:br/>
      </w:r>
      <w:r>
        <w:rPr>
          <w:rFonts w:hint="eastAsia"/>
        </w:rPr>
        <w:t>　　图 12： 2025年全球锂离子存储系统第一梯队、第二梯队和第三梯队厂商及市场份额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全球锂离子存储系统产能、产量、产能利用率及发展趋势（2021-2032）&amp;（千件）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全球锂离子存储系统产量、需求量及发展趋势（2021-2032）&amp;（千件）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全球主要地区锂离子存储系统产量市场份额（2021-2032）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中国锂离子存储系统产能、产量、产能利用率及发展趋势（2021-2032）&amp;（千件）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中国锂离子存储系统产量、市场需求量及发展趋势（2021-2032）&amp;（千件）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全球锂离子存储系统市场销售额及增长率：（2021-2032）&amp;（万元）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全球市场锂离子存储系统市场规模：2021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全球市场锂离子存储系统销量及增长率（2021-2032）&amp;（千件）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全球市场锂离子存储系统价格趋势（2021-2032）&amp;（元/件）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全球主要地区锂离子存储系统销售收入（2021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全球主要地区锂离子存储系统销售收入市场份额（2021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北美市场锂离子存储系统销量及增长率（2021-2032）&amp;（千件）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北美市场锂离子存储系统收入及增长率（2021-2032）&amp;（万元）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欧洲市场锂离子存储系统销量及增长率（2021-2032）&amp;（千件）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欧洲市场锂离子存储系统收入及增长率（2021-2032）&amp;（万元）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中国市场锂离子存储系统销量及增长率（2021-2032）&amp;（千件）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中国市场锂离子存储系统收入及增长率（2021-2032）&amp;（万元）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日本市场锂离子存储系统销量及增长率（2021-2032）&amp;（千件）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日本市场锂离子存储系统收入及增长率（2021-2032）&amp;（万元）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东南亚市场锂离子存储系统销量及增长率（2021-2032）&amp;（千件）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东南亚市场锂离子存储系统收入及增长率（2021-2032）&amp;（万元）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印度市场锂离子存储系统销量及增长率（2021-2032）&amp;（千件）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印度市场锂离子存储系统收入及增长率（2021-2032）&amp;（万元）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南美市场锂离子存储系统销量及增长率（2021-2032）&amp;（千件）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南美市场锂离子存储系统收入及增长率（2021-2032）&amp;（万元）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中东市场锂离子存储系统销量及增长率（2021-2032）&amp;（千件）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中东市场锂离子存储系统收入及增长率（2021-2032）&amp;（万元）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全球不同产品类型锂离子存储系统价格走势（2021-2032）&amp;（元/件）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全球不同应用锂离子存储系统价格走势（2021-2032）&amp;（元/件）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锂离子存储系统中国企业SWOT分析</w:t>
      </w:r>
      <w:r>
        <w:rPr>
          <w:rFonts w:hint="eastAsia"/>
        </w:rPr>
        <w:br/>
      </w:r>
      <w:r>
        <w:rPr>
          <w:rFonts w:hint="eastAsia"/>
        </w:rPr>
        <w:t>　　图 43： 锂离子存储系统产业链</w:t>
      </w:r>
      <w:r>
        <w:rPr>
          <w:rFonts w:hint="eastAsia"/>
        </w:rPr>
        <w:br/>
      </w:r>
      <w:r>
        <w:rPr>
          <w:rFonts w:hint="eastAsia"/>
        </w:rPr>
        <w:t>　　图 44： 锂离子存储系统行业采购模式分析</w:t>
      </w:r>
      <w:r>
        <w:rPr>
          <w:rFonts w:hint="eastAsia"/>
        </w:rPr>
        <w:br/>
      </w:r>
      <w:r>
        <w:rPr>
          <w:rFonts w:hint="eastAsia"/>
        </w:rPr>
        <w:t>　　图 45： 锂离子存储系统行业生产模式</w:t>
      </w:r>
      <w:r>
        <w:rPr>
          <w:rFonts w:hint="eastAsia"/>
        </w:rPr>
        <w:br/>
      </w:r>
      <w:r>
        <w:rPr>
          <w:rFonts w:hint="eastAsia"/>
        </w:rPr>
        <w:t>　　图 46： 锂离子存储系统行业销售模式分析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9671726bc457f" w:history="1">
        <w:r>
          <w:rPr>
            <w:rStyle w:val="Hyperlink"/>
          </w:rPr>
          <w:t>2026-2032年全球与中国锂离子存储系统市场现状调研分析及发展前景报告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9671726bc457f" w:history="1">
        <w:r>
          <w:rPr>
            <w:rStyle w:val="Hyperlink"/>
          </w:rPr>
          <w:t>https://www.20087.com/5/17/LiLiZiCunChuXiTongHangYeQianJingFenXi.html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115f59ee440b5" w:history="1">
      <w:r>
        <w:rPr>
          <w:rStyle w:val="Hyperlink"/>
        </w:rPr>
        <w:t>2026-2032年全球与中国锂离子存储系统市场现状调研分析及发展前景报告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iLiZiCunChuXiTongHangYeQianJingFenXi.html" TargetMode="External" Id="Rb609671726bc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iLiZiCunChuXiTongHangYeQianJingFenXi.html" TargetMode="External" Id="Rf42115f59ee4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2026-03-29T01:29:30Z</dcterms:created>
  <dcterms:modified xsi:type="dcterms:W3CDTF">2026-03-29T02:29:30Z</dcterms:modified>
  <dc:subject>2026-2032年全球与中国锂离子存储系统市场现状调研分析及发展前景报告</dc:subject>
  <dc:title>2026-2032年全球与中国锂离子存储系统市场现状调研分析及发展前景报告</dc:title>
  <cp:keywords>2026-2032年全球与中国锂离子存储系统市场现状调研分析及发展前景报告</cp:keywords>
  <dc:description>2026-2032年全球与中国锂离子存储系统市场现状调研分析及发展前景报告</dc:description>
</cp:coreProperties>
</file>