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a12554834564" w:history="1">
              <w:r>
                <w:rPr>
                  <w:rStyle w:val="Hyperlink"/>
                </w:rPr>
                <w:t>2025-2031年中国CPU行业市场调研与前景分析报告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a12554834564" w:history="1">
              <w:r>
                <w:rPr>
                  <w:rStyle w:val="Hyperlink"/>
                </w:rPr>
                <w:t>2025-2031年中国CPU行业市场调研与前景分析报告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1a12554834564" w:history="1">
                <w:r>
                  <w:rPr>
                    <w:rStyle w:val="Hyperlink"/>
                  </w:rPr>
                  <w:t>https://www.20087.com/5/87/CPUHangYeXianZhuangJiQianJing.html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（CPU）作为计算机系统的核心组件，其技术进步一直是推动信息技术发展的关键力量。目前，CPU市场由几大厂商主导，竞争激烈，产品迭代迅速，从单核到多核，再到集成GPU的异构计算，性能不断提升，功耗持续优化。人工智能、大数据和云计算等新兴领域的兴起，对CPU的并行处理能力、能效比提出了更高要求。</w:t>
      </w:r>
      <w:r>
        <w:rPr>
          <w:rFonts w:hint="eastAsia"/>
        </w:rPr>
        <w:br/>
      </w:r>
      <w:r>
        <w:rPr>
          <w:rFonts w:hint="eastAsia"/>
        </w:rPr>
        <w:t>　　未来CPU发展趋势将聚焦于提高能效、加强异构计算能力和加速AI应用。量子计算和光子计算等前沿技术的探索，可能为CPU带来革命性变革。同时，随着摩尔定律逼近物理极限，芯片设计将更多转向三维封装、Chiplet模块化等新技术，以实现更高的集成度和灵活性。此外，针对特定应用场景优化的定制化CPU也将成为一大趋势，如边缘计算、数据中心等领域专用处理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a12554834564" w:history="1">
        <w:r>
          <w:rPr>
            <w:rStyle w:val="Hyperlink"/>
          </w:rPr>
          <w:t>2025-2031年中国CPU行业市场调研与前景分析报告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CPU行业的市场规模、需求变化、产业链动态及区域发展格局。报告重点解读了CPU行业竞争态势与重点企业的市场表现，并通过科学研判行业趋势与前景，揭示了CPU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CPU行业界定及应用</w:t>
      </w:r>
      <w:r>
        <w:rPr>
          <w:rFonts w:hint="eastAsia"/>
        </w:rPr>
        <w:br/>
      </w:r>
      <w:r>
        <w:rPr>
          <w:rFonts w:hint="eastAsia"/>
        </w:rPr>
        <w:t>　　第一节 CPU行业定义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CPU主要应用领域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2024-2025年全球CPU行业发展状况分析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2024-2025年全球CPU行业运行概况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2019-2024年全球CPU行业市场规模分析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全球主要地区CPU行业运行情况分析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2025-2031年全球CPU行业发展趋势预测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2024-2025年中国CPU发展环境分析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CPU行业相关政策、标准</w:t>
      </w:r>
      <w:r>
        <w:rPr>
          <w:rFonts w:hint="eastAsia"/>
        </w:rPr>
        <w:br/>
      </w:r>
      <w:r>
        <w:rPr>
          <w:rFonts w:hint="eastAsia"/>
        </w:rPr>
        <w:t>　　第三节 CPU行业相关发展规划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2024-2025年中国CPU行业现状调研分析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中国CPU行业发展现状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一、2024-2025年CPU行业品牌发展现状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二、2024-2025年CPU行业需求市场现状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三、2024-2025年CPU市场需求层次分析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四、2024-2025年中国CPU市场走向分析</w:t>
      </w:r>
      <w:r>
        <w:rPr>
          <w:rFonts w:hint="eastAsia"/>
        </w:rPr>
        <w:br/>
      </w:r>
      <w:r>
        <w:rPr>
          <w:rFonts w:hint="eastAsia"/>
        </w:rPr>
        <w:t>　　第二节 中国CPU产品技术分析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一、2024-2025年CPU产品技术变化特点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二、2024-2025年CPU产品市场的新技术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三、2024-2025年CPU产品市场现状分析</w:t>
      </w:r>
      <w:r>
        <w:rPr>
          <w:rFonts w:hint="eastAsia"/>
        </w:rPr>
        <w:br/>
      </w:r>
      <w:r>
        <w:rPr>
          <w:rFonts w:hint="eastAsia"/>
        </w:rPr>
        <w:t>　　第三节 中国CPU行业存在的问题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一、2024-2025年CPU产品市场存在的主要问题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二、2024-2025年国内CPU产品市场的三大瓶颈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三、2024-2025年CPU产品市场遭遇的规模难题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对中国CPU市场的分析及思考</w:t>
      </w:r>
      <w:r>
        <w:rPr>
          <w:rFonts w:hint="eastAsia"/>
        </w:rPr>
        <w:br/>
      </w:r>
      <w:r>
        <w:rPr>
          <w:rFonts w:hint="eastAsia"/>
        </w:rPr>
        <w:t>　　　　一、CPU市场特点</w:t>
      </w:r>
      <w:r>
        <w:rPr>
          <w:rFonts w:hint="eastAsia"/>
        </w:rPr>
        <w:br/>
      </w:r>
      <w:r>
        <w:rPr>
          <w:rFonts w:hint="eastAsia"/>
        </w:rPr>
        <w:t>　　　　二、CPU市场分析</w:t>
      </w:r>
      <w:r>
        <w:rPr>
          <w:rFonts w:hint="eastAsia"/>
        </w:rPr>
        <w:br/>
      </w:r>
      <w:r>
        <w:rPr>
          <w:rFonts w:hint="eastAsia"/>
        </w:rPr>
        <w:t>　　　　三、CPU市场变化的方向</w:t>
      </w:r>
      <w:r>
        <w:rPr>
          <w:rFonts w:hint="eastAsia"/>
        </w:rPr>
        <w:br/>
      </w:r>
      <w:r>
        <w:rPr>
          <w:rFonts w:hint="eastAsia"/>
        </w:rPr>
        <w:t>　　　　四、中国CPU行业发展的新思路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2024-2025年中国CPU市场现状分析</w:t>
      </w:r>
      <w:r>
        <w:rPr>
          <w:rFonts w:hint="eastAsia"/>
        </w:rPr>
        <w:br/>
      </w:r>
      <w:r>
        <w:rPr>
          <w:rFonts w:hint="eastAsia"/>
        </w:rPr>
        <w:t>　　第二节 中国CPU行业产量情况分析及预测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一、CPU总体产能规模</w:t>
      </w:r>
      <w:r>
        <w:rPr>
          <w:rFonts w:hint="eastAsia"/>
        </w:rPr>
        <w:br/>
      </w:r>
      <w:r>
        <w:rPr>
          <w:rFonts w:hint="eastAsia"/>
        </w:rPr>
        <w:t>　　　　二、CPU生产区域分布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三、2019-2024年中国CPU产量统计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四、2025-2031年中国CPU产量预测</w:t>
      </w:r>
      <w:r>
        <w:rPr>
          <w:rFonts w:hint="eastAsia"/>
        </w:rPr>
        <w:br/>
      </w:r>
      <w:r>
        <w:rPr>
          <w:rFonts w:hint="eastAsia"/>
        </w:rPr>
        <w:t>　　第三节 中国CPU市场需求分析及预测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三、2025-2031年中国CPU市场需求量预测</w:t>
      </w:r>
      <w:r>
        <w:rPr>
          <w:rFonts w:hint="eastAsia"/>
        </w:rPr>
        <w:br/>
      </w:r>
      <w:r>
        <w:rPr>
          <w:rFonts w:hint="eastAsia"/>
        </w:rPr>
        <w:t>　　第四节 中国CPU价格趋势分析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中国CPU进出口分析</w:t>
      </w:r>
      <w:r>
        <w:rPr>
          <w:rFonts w:hint="eastAsia"/>
        </w:rPr>
        <w:br/>
      </w:r>
      <w:r>
        <w:rPr>
          <w:rFonts w:hint="eastAsia"/>
        </w:rPr>
        <w:t>　　第一节 CPU进口情况分析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CPU出口情况分析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影响CPU进出口因素分析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2019-2024年中国CPU行业规模情况分析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2019-2024年中国CPU行业财务能力分析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2024-2025年CPU行业细分产品调研</w:t>
      </w:r>
      <w:r>
        <w:rPr>
          <w:rFonts w:hint="eastAsia"/>
        </w:rPr>
        <w:br/>
      </w:r>
      <w:r>
        <w:rPr>
          <w:rFonts w:hint="eastAsia"/>
        </w:rPr>
        <w:t>　　第一节 CPU细分产品结构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2024-2025年CPU行业上下游发展情况分析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CPU行业上游产业发展分析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CPU行业下游产业发展分析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中国CPU行业重点地区发展分析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2024-2025年CPU行业重点区域市场结构调研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**地区CPU市场容量分析</w:t>
      </w:r>
      <w:r>
        <w:rPr>
          <w:rFonts w:hint="eastAsia"/>
        </w:rPr>
        <w:br/>
      </w:r>
      <w:r>
        <w:rPr>
          <w:rFonts w:hint="eastAsia"/>
        </w:rPr>
        <w:t>　　第三节 **地区CPU市场容量分析</w:t>
      </w:r>
      <w:r>
        <w:rPr>
          <w:rFonts w:hint="eastAsia"/>
        </w:rPr>
        <w:br/>
      </w:r>
      <w:r>
        <w:rPr>
          <w:rFonts w:hint="eastAsia"/>
        </w:rPr>
        <w:t>　　第四节 **地区CPU市场容量分析</w:t>
      </w:r>
      <w:r>
        <w:rPr>
          <w:rFonts w:hint="eastAsia"/>
        </w:rPr>
        <w:br/>
      </w:r>
      <w:r>
        <w:rPr>
          <w:rFonts w:hint="eastAsia"/>
        </w:rPr>
        <w:t>　　第五节 **地区CPU市场容量分析</w:t>
      </w:r>
      <w:r>
        <w:rPr>
          <w:rFonts w:hint="eastAsia"/>
        </w:rPr>
        <w:br/>
      </w:r>
      <w:r>
        <w:rPr>
          <w:rFonts w:hint="eastAsia"/>
        </w:rPr>
        <w:t>　　第六节 **地区CPU市场容量分析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2024-2025年CPU行业企业经营策略研究分析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2024-2025年CPU行业前景及投资风险预警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2025年CPU市场前景分析</w:t>
      </w:r>
      <w:r>
        <w:rPr>
          <w:rFonts w:hint="eastAsia"/>
        </w:rPr>
        <w:br/>
      </w:r>
      <w:r>
        <w:rPr>
          <w:rFonts w:hint="eastAsia"/>
        </w:rPr>
        <w:t>　　第二节 2025年CPU行业发展趋势预测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五、2025年中国CPU行业发展面临的机遇</w:t>
      </w:r>
      <w:r>
        <w:rPr>
          <w:rFonts w:hint="eastAsia"/>
        </w:rPr>
        <w:br/>
      </w:r>
      <w:r>
        <w:rPr>
          <w:rFonts w:hint="eastAsia"/>
        </w:rPr>
        <w:t>　　第四节 CPU行业投资风险预警</w:t>
      </w:r>
      <w:r>
        <w:rPr>
          <w:rFonts w:hint="eastAsia"/>
        </w:rPr>
        <w:br/>
      </w:r>
      <w:r>
        <w:rPr>
          <w:rFonts w:hint="eastAsia"/>
        </w:rPr>
        <w:t>　　　　一、CPU行业市场风险预测</w:t>
      </w:r>
      <w:r>
        <w:rPr>
          <w:rFonts w:hint="eastAsia"/>
        </w:rPr>
        <w:br/>
      </w:r>
      <w:r>
        <w:rPr>
          <w:rFonts w:hint="eastAsia"/>
        </w:rPr>
        <w:t>　　　　二、CPU行业政策风险预测</w:t>
      </w:r>
      <w:r>
        <w:rPr>
          <w:rFonts w:hint="eastAsia"/>
        </w:rPr>
        <w:br/>
      </w:r>
      <w:r>
        <w:rPr>
          <w:rFonts w:hint="eastAsia"/>
        </w:rPr>
        <w:t>　　　　三、CPU行业经营风险预测</w:t>
      </w:r>
      <w:r>
        <w:rPr>
          <w:rFonts w:hint="eastAsia"/>
        </w:rPr>
        <w:br/>
      </w:r>
      <w:r>
        <w:rPr>
          <w:rFonts w:hint="eastAsia"/>
        </w:rPr>
        <w:t>　　　　四、CPU行业技术风险预测</w:t>
      </w:r>
      <w:r>
        <w:rPr>
          <w:rFonts w:hint="eastAsia"/>
        </w:rPr>
        <w:br/>
      </w:r>
      <w:r>
        <w:rPr>
          <w:rFonts w:hint="eastAsia"/>
        </w:rPr>
        <w:t>　　　　五、CPU行业竞争风险预测</w:t>
      </w:r>
      <w:r>
        <w:rPr>
          <w:rFonts w:hint="eastAsia"/>
        </w:rPr>
        <w:br/>
      </w:r>
      <w:r>
        <w:rPr>
          <w:rFonts w:hint="eastAsia"/>
        </w:rPr>
        <w:t>　　　　六、CPU行业其他风险预测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2025-2031年CPU投资建议</w:t>
      </w:r>
      <w:r>
        <w:rPr>
          <w:rFonts w:hint="eastAsia"/>
        </w:rPr>
        <w:br/>
      </w:r>
      <w:r>
        <w:rPr>
          <w:rFonts w:hint="eastAsia"/>
        </w:rPr>
        <w:t>　　第一节 2024-2025年CPU行业投资环境分析</w:t>
      </w:r>
      <w:r>
        <w:rPr>
          <w:rFonts w:hint="eastAsia"/>
        </w:rPr>
        <w:br/>
      </w:r>
      <w:r>
        <w:rPr>
          <w:rFonts w:hint="eastAsia"/>
        </w:rPr>
        <w:t>　　第二节 CPU行业投资进入壁垒分析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CPU行业历程</w:t>
      </w:r>
      <w:r>
        <w:rPr>
          <w:rFonts w:hint="eastAsia"/>
        </w:rPr>
        <w:br/>
      </w:r>
      <w:r>
        <w:rPr>
          <w:rFonts w:hint="eastAsia"/>
        </w:rPr>
        <w:t>　　图表 CPU行业生命周期</w:t>
      </w:r>
      <w:r>
        <w:rPr>
          <w:rFonts w:hint="eastAsia"/>
        </w:rPr>
        <w:br/>
      </w:r>
      <w:r>
        <w:rPr>
          <w:rFonts w:hint="eastAsia"/>
        </w:rPr>
        <w:t>　　图表 CPU行业产业链分析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2019-2024年中国CPU出口金额分析</w:t>
      </w:r>
      <w:r>
        <w:rPr>
          <w:rFonts w:hint="eastAsia"/>
        </w:rPr>
        <w:br/>
      </w:r>
      <w:r>
        <w:rPr>
          <w:rFonts w:hint="eastAsia"/>
        </w:rPr>
        <w:t>　　图表 2025年中国CPU进口国家及地区分析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2025-2031年中国CPU行业市场规模预测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2025年中国CPU市场前景分析</w:t>
      </w:r>
      <w:r>
        <w:rPr>
          <w:rFonts w:hint="eastAsia"/>
        </w:rPr>
        <w:br/>
      </w:r>
      <w:r>
        <w:rPr>
          <w:rFonts w:hint="eastAsia"/>
        </w:rPr>
        <w:t>　　图表 2025年中国CPU发展趋势预测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a12554834564" w:history="1">
        <w:r>
          <w:rPr>
            <w:rStyle w:val="Hyperlink"/>
          </w:rPr>
          <w:t>2025-2031年中国CPU行业市场调研与前景分析报告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1a12554834564" w:history="1">
        <w:r>
          <w:rPr>
            <w:rStyle w:val="Hyperlink"/>
          </w:rPr>
          <w:t>https://www.20087.com/5/87/CPUHangYeXianZhuangJiQianJing.html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9b12784634e6f" w:history="1">
      <w:r>
        <w:rPr>
          <w:rStyle w:val="Hyperlink"/>
        </w:rPr>
        <w:t>2025-2031年中国CPU行业市场调研与前景分析报告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PUHangYeXianZhuangJiQianJing.html" TargetMode="External" Id="R7931a1255483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PUHangYeXianZhuangJiQianJing.html" TargetMode="External" Id="Rb519b1278463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2024-10-09T23:58:00Z</dcterms:created>
  <dcterms:modified xsi:type="dcterms:W3CDTF">2024-10-10T00:58:00Z</dcterms:modified>
  <dc:subject>2025-2031年中国CPU行业市场调研与前景分析报告</dc:subject>
  <dc:title>2025-2031年中国CPU行业市场调研与前景分析报告</dc:title>
  <cp:keywords>2025-2031年中国CPU行业市场调研与前景分析报告</cp:keywords>
  <dc:description>2025-2031年中国CPU行业市场调研与前景分析报告</dc:description>
</cp:coreProperties>
</file>