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c5ddef71942a4" w:history="1">
              <w:r>
                <w:rPr>
                  <w:rStyle w:val="Hyperlink"/>
                </w:rPr>
                <w:t>中国TGV基板市场研究与发展前景预测报告（2026-2032年）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c5ddef71942a4" w:history="1">
              <w:r>
                <w:rPr>
                  <w:rStyle w:val="Hyperlink"/>
                </w:rPr>
                <w:t>中国TGV基板市场研究与发展前景预测报告（2026-2032年）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c5ddef71942a4" w:history="1">
                <w:r>
                  <w:rPr>
                    <w:rStyle w:val="Hyperlink"/>
                  </w:rPr>
                  <w:t>https://www.20087.com/5/07/TGVJiBanHangYeXianZhuangJiQianJing.html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TGV（Through Glass Via，玻璃通孔）基板是一种基于超薄玻璃材料、通过激光或湿法刻蚀形成垂直互连通道的先进封装载体，主要用于射频前端模组、MEMS传感器、光电子集成及三维异构集成领域。相较于传统有机基板或硅中介层，TGV基板具备低介电常数、高尺寸稳定性、优异气密性及光学透明性等优势，特别适合高频毫米波与光电共封装场景。当前制造难点在于高深宽比通孔成型、铜填充无空洞及玻璃脆性导致的良率挑战。尽管多家半导体设备与材料厂商已布局TGV产线，但成本高昂与工艺成熟度不足仍制约其大规模商用。</w:t>
      </w:r>
      <w:r>
        <w:rPr>
          <w:rFonts w:hint="eastAsia"/>
        </w:rPr>
        <w:br/>
      </w:r>
      <w:r>
        <w:rPr>
          <w:rFonts w:hint="eastAsia"/>
        </w:rPr>
        <w:t>　　未来，TGV基板将朝着高密度互连、异质集成与智能制造方向演进。飞秒激光与等离子体刻蚀组合工艺将提升通孔精度与效率；原子层沉积（ALD）阻挡层结合脉冲电镀可实现无缺陷铜填充。在系统层面，TGV将作为硅光芯片与III-V族激光器的集成平台，支撑CPO（共封装光学）发展；柔性玻璃基TGV则拓展至可穿戴传感领域。此外，数字孪生工艺控制将实时优化刻蚀-沉积参数窗口。长远来看，TGV基板将从 niche 封装方案升级为后摩尔时代先进封装的核心使能技术，推动通信、计算与感知芯片向更高带宽、更低功耗、更小体积融合。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c5ddef71942a4" w:history="1">
        <w:r>
          <w:rPr>
            <w:rStyle w:val="Hyperlink"/>
          </w:rPr>
          <w:t>中国TGV基板市场研究与发展前景预测报告（2026-2032年）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TGV基板行业的市场规模、需求动态及产业链结构。报告详细解析了TGV基板市场价格变化、行业竞争格局及重点企业的经营现状，并对未来市场前景与发展趋势进行了科学预测。同时，报告通过细分市场领域，评估了TGV基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TGV基板行业界定</w:t>
      </w:r>
      <w:r>
        <w:rPr>
          <w:rFonts w:hint="eastAsia"/>
        </w:rPr>
        <w:br/>
      </w:r>
      <w:r>
        <w:rPr>
          <w:rFonts w:hint="eastAsia"/>
        </w:rPr>
        <w:t>　　第一节 TGV基板行业定义</w:t>
      </w:r>
      <w:r>
        <w:rPr>
          <w:rFonts w:hint="eastAsia"/>
        </w:rPr>
        <w:br/>
      </w:r>
      <w:r>
        <w:rPr>
          <w:rFonts w:hint="eastAsia"/>
        </w:rPr>
        <w:t>　　第二节 TGV基板行业特点分析</w:t>
      </w:r>
      <w:r>
        <w:rPr>
          <w:rFonts w:hint="eastAsia"/>
        </w:rPr>
        <w:br/>
      </w:r>
      <w:r>
        <w:rPr>
          <w:rFonts w:hint="eastAsia"/>
        </w:rPr>
        <w:t>　　第三节 TGV基板产业链分析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中国TGV基板行业发展环境分析</w:t>
      </w:r>
      <w:r>
        <w:rPr>
          <w:rFonts w:hint="eastAsia"/>
        </w:rPr>
        <w:br/>
      </w:r>
      <w:r>
        <w:rPr>
          <w:rFonts w:hint="eastAsia"/>
        </w:rPr>
        <w:t>　　第一节 TGV基板行业经济环境分析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2025-2026年中国TGV基板技术发展研究</w:t>
      </w:r>
      <w:r>
        <w:rPr>
          <w:rFonts w:hint="eastAsia"/>
        </w:rPr>
        <w:br/>
      </w:r>
      <w:r>
        <w:rPr>
          <w:rFonts w:hint="eastAsia"/>
        </w:rPr>
        <w:t>　　第一节 当前TGV基板技术发展现状</w:t>
      </w:r>
      <w:r>
        <w:rPr>
          <w:rFonts w:hint="eastAsia"/>
        </w:rPr>
        <w:br/>
      </w:r>
      <w:r>
        <w:rPr>
          <w:rFonts w:hint="eastAsia"/>
        </w:rPr>
        <w:t>　　第二节 国内外TGV基板技术差异与原因</w:t>
      </w:r>
      <w:r>
        <w:rPr>
          <w:rFonts w:hint="eastAsia"/>
        </w:rPr>
        <w:br/>
      </w:r>
      <w:r>
        <w:rPr>
          <w:rFonts w:hint="eastAsia"/>
        </w:rPr>
        <w:t>　　第三节 TGV基板技术创新与发展趋势预测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技术进步对TGV基板行业的影响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2026年全球TGV基板行业市场运行形势分析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2026年全球TGV基板行业发展概况</w:t>
      </w:r>
      <w:r>
        <w:rPr>
          <w:rFonts w:hint="eastAsia"/>
        </w:rPr>
        <w:br/>
      </w:r>
      <w:r>
        <w:rPr>
          <w:rFonts w:hint="eastAsia"/>
        </w:rPr>
        <w:t>　　第二节 全球TGV基板行业发展走势</w:t>
      </w:r>
      <w:r>
        <w:rPr>
          <w:rFonts w:hint="eastAsia"/>
        </w:rPr>
        <w:br/>
      </w:r>
      <w:r>
        <w:rPr>
          <w:rFonts w:hint="eastAsia"/>
        </w:rPr>
        <w:t>　　　　二、全球TGV基板行业市场分布情况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三、全球TGV基板行业发展趋势分析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全球TGV基板行业重点国家和区域分析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中国TGV基板行业发展调研</w:t>
      </w:r>
      <w:r>
        <w:rPr>
          <w:rFonts w:hint="eastAsia"/>
        </w:rPr>
        <w:br/>
      </w:r>
      <w:r>
        <w:rPr>
          <w:rFonts w:hint="eastAsia"/>
        </w:rPr>
        <w:t>　　第一节 中国TGV基板市场现状分析</w:t>
      </w:r>
      <w:r>
        <w:rPr>
          <w:rFonts w:hint="eastAsia"/>
        </w:rPr>
        <w:br/>
      </w:r>
      <w:r>
        <w:rPr>
          <w:rFonts w:hint="eastAsia"/>
        </w:rPr>
        <w:t>　　第二节 中国TGV基板行业产量情况分析及预测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一、TGV基板总体产能规模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三、2020-2025年中国TGV基板行业产量统计分析</w:t>
      </w:r>
      <w:r>
        <w:rPr>
          <w:rFonts w:hint="eastAsia"/>
        </w:rPr>
        <w:br/>
      </w:r>
      <w:r>
        <w:rPr>
          <w:rFonts w:hint="eastAsia"/>
        </w:rPr>
        <w:t>　　　　二、TGV基板生产区域分布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三、2026-2032年中国TGV基板行业产量预测分析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中国TGV基板市场需求分析及预测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一、中国TGV基板市场需求特点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二、2020-2025年中国TGV基板市场需求量统计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三、2026-2032年中国TGV基板市场需求量预测分析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TGV基板行业细分产品市场调研分析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2020-2025年中国TGV基板行业重点地区调研分析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一、中国TGV基板行业重点区域市场结构调研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二、**地区TGV基板市场调研分析</w:t>
      </w:r>
      <w:r>
        <w:rPr>
          <w:rFonts w:hint="eastAsia"/>
        </w:rPr>
        <w:br/>
      </w:r>
      <w:r>
        <w:rPr>
          <w:rFonts w:hint="eastAsia"/>
        </w:rPr>
        <w:t>　　　　三、**地区TGV基板市场调研分析</w:t>
      </w:r>
      <w:r>
        <w:rPr>
          <w:rFonts w:hint="eastAsia"/>
        </w:rPr>
        <w:br/>
      </w:r>
      <w:r>
        <w:rPr>
          <w:rFonts w:hint="eastAsia"/>
        </w:rPr>
        <w:t>　　　　四、**地区TGV基板市场调研分析</w:t>
      </w:r>
      <w:r>
        <w:rPr>
          <w:rFonts w:hint="eastAsia"/>
        </w:rPr>
        <w:br/>
      </w:r>
      <w:r>
        <w:rPr>
          <w:rFonts w:hint="eastAsia"/>
        </w:rPr>
        <w:t>　　　　五、**地区TGV基板市场调研分析</w:t>
      </w:r>
      <w:r>
        <w:rPr>
          <w:rFonts w:hint="eastAsia"/>
        </w:rPr>
        <w:br/>
      </w:r>
      <w:r>
        <w:rPr>
          <w:rFonts w:hint="eastAsia"/>
        </w:rPr>
        <w:t>　　　　六、**地区TGV基板市场调研分析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中国TGV基板行业进出口情况分析预测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2020-2025年中国TGV基板行业进出口情况分析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一、2020-2025年中国TGV基板行业进口分析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二、2020-2025年中国TGV基板行业出口分析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2026-2032年中国TGV基板行业进出口情况预测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一、2026-2032年中国TGV基板行业进口预测分析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二、2026-2032年中国TGV基板行业出口预测分析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影响TGV基板行业进出口变化的主要原因分析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TGV基板行业竞争格局分析</w:t>
      </w:r>
      <w:r>
        <w:rPr>
          <w:rFonts w:hint="eastAsia"/>
        </w:rPr>
        <w:br/>
      </w:r>
      <w:r>
        <w:rPr>
          <w:rFonts w:hint="eastAsia"/>
        </w:rPr>
        <w:t>　　第一节 TGV基板行业集中度分析</w:t>
      </w:r>
      <w:r>
        <w:rPr>
          <w:rFonts w:hint="eastAsia"/>
        </w:rPr>
        <w:br/>
      </w:r>
      <w:r>
        <w:rPr>
          <w:rFonts w:hint="eastAsia"/>
        </w:rPr>
        <w:t>　　　　一、TGV基板市场集中度分析</w:t>
      </w:r>
      <w:r>
        <w:rPr>
          <w:rFonts w:hint="eastAsia"/>
        </w:rPr>
        <w:br/>
      </w:r>
      <w:r>
        <w:rPr>
          <w:rFonts w:hint="eastAsia"/>
        </w:rPr>
        <w:t>　　　　二、TGV基板企业集中度分析</w:t>
      </w:r>
      <w:r>
        <w:rPr>
          <w:rFonts w:hint="eastAsia"/>
        </w:rPr>
        <w:br/>
      </w:r>
      <w:r>
        <w:rPr>
          <w:rFonts w:hint="eastAsia"/>
        </w:rPr>
        <w:t>　　　　三、TGV基板区域集中度分析</w:t>
      </w:r>
      <w:r>
        <w:rPr>
          <w:rFonts w:hint="eastAsia"/>
        </w:rPr>
        <w:br/>
      </w:r>
      <w:r>
        <w:rPr>
          <w:rFonts w:hint="eastAsia"/>
        </w:rPr>
        <w:t>　　第二节 TGV基板行业主要企业竞争力分析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TGV基板行业竞争格局分析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一、2026年TGV基板行业竞争分析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二、2026年中外TGV基板产品竞争分析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三、2020-2025年我国TGV基板市场竞争分析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四、2026-2032年国内主要TGV基板企业动向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TGV基板行业重点企业发展调研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TGV基板重点企业（一）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TGV基板重点企业（二）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TGV基板重点企业（三）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TGV基板重点企业（四）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TGV基板重点企业（五）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TGV基板重点企业（六）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TGV基板企业管理策略建议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提高TGV基板企业竞争力的策略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一、提高中国TGV基板企业核心竞争力的对策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二、TGV基板企业提升竞争力的主要方向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三、影响TGV基板企业核心竞争力的因素及提升途径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四、提高TGV基板企业竞争力的策略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对我国TGV基板品牌的战略思考</w:t>
      </w:r>
      <w:r>
        <w:rPr>
          <w:rFonts w:hint="eastAsia"/>
        </w:rPr>
        <w:br/>
      </w:r>
      <w:r>
        <w:rPr>
          <w:rFonts w:hint="eastAsia"/>
        </w:rPr>
        <w:t>　　　　一、TGV基板实施品牌战略的意义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二、TGV基板企业品牌的现状分析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三、我国TGV基板企业的品牌战略</w:t>
      </w:r>
      <w:r>
        <w:rPr>
          <w:rFonts w:hint="eastAsia"/>
        </w:rPr>
        <w:br/>
      </w:r>
      <w:r>
        <w:rPr>
          <w:rFonts w:hint="eastAsia"/>
        </w:rPr>
        <w:t>　　　　四、TGV基板品牌战略管理的策略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2026-2032年中国TGV基板行业前景与风险预测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2026年中国TGV基板市场前景分析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2026-2032年中国TGV基板发展趋势预测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2026-2032年中国TGV基板行业投资特性分析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一、2026-2032年中国TGV基板行业进入壁垒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二、2026-2032年中国TGV基板行业盈利模式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三、2026-2032年中国TGV基板行业盈利因素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2026-2032年中国TGV基板行业投资机会分析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一、2026-2032年中国TGV基板细分市场投资机会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二、2026-2032年中国TGV基板行业区域市场投资潜力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2026-2032年中国TGV基板行业投资风险分析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一、2026-2032年中国TGV基板行业市场竞争风险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二、2026-2032年中国TGV基板行业技术风险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三、2026-2032年中国TGV基板行业政策风险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四、2026-2032年中国TGV基板行业进入退出风险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2026年TGV基板行业多维发展策略专题研究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2026年TGV基板行业降本增效与转型升级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一、TGV基板企业降本增效实施路径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2、智能制造提升TGV基板生产效率</w:t>
      </w:r>
      <w:r>
        <w:rPr>
          <w:rFonts w:hint="eastAsia"/>
        </w:rPr>
        <w:br/>
      </w:r>
      <w:r>
        <w:rPr>
          <w:rFonts w:hint="eastAsia"/>
        </w:rPr>
        <w:t>　　　　二、TGV基板产业转型升级关键举措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1、传统TGV基板业务数字化改造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2026年TGV基板行业价值评估与全球布局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一、TGV基板企业价值评估体系构建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1、TGV基板行业估值模型分析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2、成长性TGV基板企业筛选标准</w:t>
      </w:r>
      <w:r>
        <w:rPr>
          <w:rFonts w:hint="eastAsia"/>
        </w:rPr>
        <w:br/>
      </w:r>
      <w:r>
        <w:rPr>
          <w:rFonts w:hint="eastAsia"/>
        </w:rPr>
        <w:t>　　　　二、TGV基板行业出海布局战略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1、重点海外TGV基板市场投资机遇</w:t>
      </w:r>
      <w:r>
        <w:rPr>
          <w:rFonts w:hint="eastAsia"/>
        </w:rPr>
        <w:br/>
      </w:r>
      <w:r>
        <w:rPr>
          <w:rFonts w:hint="eastAsia"/>
        </w:rPr>
        <w:t>　　　　　　2、跨境TGV基板贸易风险应对策略</w:t>
      </w:r>
      <w:r>
        <w:rPr>
          <w:rFonts w:hint="eastAsia"/>
        </w:rPr>
        <w:br/>
      </w:r>
      <w:r>
        <w:rPr>
          <w:rFonts w:hint="eastAsia"/>
        </w:rPr>
        <w:t>　　第三节 2026年TGV基板行业标准体系与产业治理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一、TGV基板行业标准建设规划</w:t>
      </w:r>
      <w:r>
        <w:rPr>
          <w:rFonts w:hint="eastAsia"/>
        </w:rPr>
        <w:br/>
      </w:r>
      <w:r>
        <w:rPr>
          <w:rFonts w:hint="eastAsia"/>
        </w:rPr>
        <w:t>　　　　　　1、TGV基板产品质量标准升级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2、国际TGV基板标准对接路径</w:t>
      </w:r>
      <w:r>
        <w:rPr>
          <w:rFonts w:hint="eastAsia"/>
        </w:rPr>
        <w:br/>
      </w:r>
      <w:r>
        <w:rPr>
          <w:rFonts w:hint="eastAsia"/>
        </w:rPr>
        <w:t>　　　　二、TGV基板产业治理现代化建议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1、TGV基板行业监管创新机制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2、区域TGV基板产业集群培育政策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TGV基板行业研究结论</w:t>
      </w:r>
      <w:r>
        <w:rPr>
          <w:rFonts w:hint="eastAsia"/>
        </w:rPr>
        <w:br/>
      </w:r>
      <w:r>
        <w:rPr>
          <w:rFonts w:hint="eastAsia"/>
        </w:rPr>
        <w:t>　　第二节 TGV基板行业投资价值评估</w:t>
      </w:r>
      <w:r>
        <w:rPr>
          <w:rFonts w:hint="eastAsia"/>
        </w:rPr>
        <w:br/>
      </w:r>
      <w:r>
        <w:rPr>
          <w:rFonts w:hint="eastAsia"/>
        </w:rPr>
        <w:t>　　第三节 [中:智:林]TGV基板行业投资建议</w:t>
      </w:r>
      <w:r>
        <w:rPr>
          <w:rFonts w:hint="eastAsia"/>
        </w:rPr>
        <w:br/>
      </w:r>
      <w:r>
        <w:rPr>
          <w:rFonts w:hint="eastAsia"/>
        </w:rPr>
        <w:t>　　　　一、TGV基板行业投资策略建议</w:t>
      </w:r>
      <w:r>
        <w:rPr>
          <w:rFonts w:hint="eastAsia"/>
        </w:rPr>
        <w:br/>
      </w:r>
      <w:r>
        <w:rPr>
          <w:rFonts w:hint="eastAsia"/>
        </w:rPr>
        <w:t>　　　　二、TGV基板行业投资方向建议</w:t>
      </w:r>
      <w:r>
        <w:rPr>
          <w:rFonts w:hint="eastAsia"/>
        </w:rPr>
        <w:br/>
      </w:r>
      <w:r>
        <w:rPr>
          <w:rFonts w:hint="eastAsia"/>
        </w:rPr>
        <w:t>　　　　三、TGV基板行业投资方式建议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TGV基板介绍</w:t>
      </w:r>
      <w:r>
        <w:rPr>
          <w:rFonts w:hint="eastAsia"/>
        </w:rPr>
        <w:br/>
      </w:r>
      <w:r>
        <w:rPr>
          <w:rFonts w:hint="eastAsia"/>
        </w:rPr>
        <w:t>　　图表 TGV基板图片</w:t>
      </w:r>
      <w:r>
        <w:rPr>
          <w:rFonts w:hint="eastAsia"/>
        </w:rPr>
        <w:br/>
      </w:r>
      <w:r>
        <w:rPr>
          <w:rFonts w:hint="eastAsia"/>
        </w:rPr>
        <w:t>　　图表 TGV基板种类</w:t>
      </w:r>
      <w:r>
        <w:rPr>
          <w:rFonts w:hint="eastAsia"/>
        </w:rPr>
        <w:br/>
      </w:r>
      <w:r>
        <w:rPr>
          <w:rFonts w:hint="eastAsia"/>
        </w:rPr>
        <w:t>　　图表 TGV基板发展历程</w:t>
      </w:r>
      <w:r>
        <w:rPr>
          <w:rFonts w:hint="eastAsia"/>
        </w:rPr>
        <w:br/>
      </w:r>
      <w:r>
        <w:rPr>
          <w:rFonts w:hint="eastAsia"/>
        </w:rPr>
        <w:t>　　图表 TGV基板用途 应用</w:t>
      </w:r>
      <w:r>
        <w:rPr>
          <w:rFonts w:hint="eastAsia"/>
        </w:rPr>
        <w:br/>
      </w:r>
      <w:r>
        <w:rPr>
          <w:rFonts w:hint="eastAsia"/>
        </w:rPr>
        <w:t>　　图表 TGV基板政策</w:t>
      </w:r>
      <w:r>
        <w:rPr>
          <w:rFonts w:hint="eastAsia"/>
        </w:rPr>
        <w:br/>
      </w:r>
      <w:r>
        <w:rPr>
          <w:rFonts w:hint="eastAsia"/>
        </w:rPr>
        <w:t>　　图表 TGV基板技术 专利情况</w:t>
      </w:r>
      <w:r>
        <w:rPr>
          <w:rFonts w:hint="eastAsia"/>
        </w:rPr>
        <w:br/>
      </w:r>
      <w:r>
        <w:rPr>
          <w:rFonts w:hint="eastAsia"/>
        </w:rPr>
        <w:t>　　图表 TGV基板标准</w:t>
      </w:r>
      <w:r>
        <w:rPr>
          <w:rFonts w:hint="eastAsia"/>
        </w:rPr>
        <w:br/>
      </w:r>
      <w:r>
        <w:rPr>
          <w:rFonts w:hint="eastAsia"/>
        </w:rPr>
        <w:t>　　图表 2020-2025年中国TGV基板市场规模分析</w:t>
      </w:r>
      <w:r>
        <w:rPr>
          <w:rFonts w:hint="eastAsia"/>
        </w:rPr>
        <w:br/>
      </w:r>
      <w:r>
        <w:rPr>
          <w:rFonts w:hint="eastAsia"/>
        </w:rPr>
        <w:t>　　图表 TGV基板产业链分析</w:t>
      </w:r>
      <w:r>
        <w:rPr>
          <w:rFonts w:hint="eastAsia"/>
        </w:rPr>
        <w:br/>
      </w:r>
      <w:r>
        <w:rPr>
          <w:rFonts w:hint="eastAsia"/>
        </w:rPr>
        <w:t>　　图表 2020-2025年TGV基板市场容量分析</w:t>
      </w:r>
      <w:r>
        <w:rPr>
          <w:rFonts w:hint="eastAsia"/>
        </w:rPr>
        <w:br/>
      </w:r>
      <w:r>
        <w:rPr>
          <w:rFonts w:hint="eastAsia"/>
        </w:rPr>
        <w:t>　　图表 TGV基板品牌</w:t>
      </w:r>
      <w:r>
        <w:rPr>
          <w:rFonts w:hint="eastAsia"/>
        </w:rPr>
        <w:br/>
      </w:r>
      <w:r>
        <w:rPr>
          <w:rFonts w:hint="eastAsia"/>
        </w:rPr>
        <w:t>　　图表 TGV基板生产现状</w:t>
      </w:r>
      <w:r>
        <w:rPr>
          <w:rFonts w:hint="eastAsia"/>
        </w:rPr>
        <w:br/>
      </w:r>
      <w:r>
        <w:rPr>
          <w:rFonts w:hint="eastAsia"/>
        </w:rPr>
        <w:t>　　图表 2020-2025年中国TGV基板产能统计</w:t>
      </w:r>
      <w:r>
        <w:rPr>
          <w:rFonts w:hint="eastAsia"/>
        </w:rPr>
        <w:br/>
      </w:r>
      <w:r>
        <w:rPr>
          <w:rFonts w:hint="eastAsia"/>
        </w:rPr>
        <w:t>　　图表 2020-2025年中国TGV基板产量情况</w:t>
      </w:r>
      <w:r>
        <w:rPr>
          <w:rFonts w:hint="eastAsia"/>
        </w:rPr>
        <w:br/>
      </w:r>
      <w:r>
        <w:rPr>
          <w:rFonts w:hint="eastAsia"/>
        </w:rPr>
        <w:t>　　图表 2020-2025年中国TGV基板销售情况</w:t>
      </w:r>
      <w:r>
        <w:rPr>
          <w:rFonts w:hint="eastAsia"/>
        </w:rPr>
        <w:br/>
      </w:r>
      <w:r>
        <w:rPr>
          <w:rFonts w:hint="eastAsia"/>
        </w:rPr>
        <w:t>　　图表 2020-2025年中国TGV基板市场需求情况</w:t>
      </w:r>
      <w:r>
        <w:rPr>
          <w:rFonts w:hint="eastAsia"/>
        </w:rPr>
        <w:br/>
      </w:r>
      <w:r>
        <w:rPr>
          <w:rFonts w:hint="eastAsia"/>
        </w:rPr>
        <w:t>　　图表 TGV基板价格走势</w:t>
      </w:r>
      <w:r>
        <w:rPr>
          <w:rFonts w:hint="eastAsia"/>
        </w:rPr>
        <w:br/>
      </w:r>
      <w:r>
        <w:rPr>
          <w:rFonts w:hint="eastAsia"/>
        </w:rPr>
        <w:t>　　图表 2026年中国TGV基板公司数量统计 单位：家</w:t>
      </w:r>
      <w:r>
        <w:rPr>
          <w:rFonts w:hint="eastAsia"/>
        </w:rPr>
        <w:br/>
      </w:r>
      <w:r>
        <w:rPr>
          <w:rFonts w:hint="eastAsia"/>
        </w:rPr>
        <w:t>　　图表 TGV基板成本和利润分析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华东地区TGV基板市场规模及增长情况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华东地区TGV基板市场需求情况</w:t>
      </w:r>
      <w:r>
        <w:rPr>
          <w:rFonts w:hint="eastAsia"/>
        </w:rPr>
        <w:br/>
      </w:r>
      <w:r>
        <w:rPr>
          <w:rFonts w:hint="eastAsia"/>
        </w:rPr>
        <w:t>　　图表 华南地区TGV基板市场规模及增长情况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华南地区TGV基板需求情况</w:t>
      </w:r>
      <w:r>
        <w:rPr>
          <w:rFonts w:hint="eastAsia"/>
        </w:rPr>
        <w:br/>
      </w:r>
      <w:r>
        <w:rPr>
          <w:rFonts w:hint="eastAsia"/>
        </w:rPr>
        <w:t>　　图表 华北地区TGV基板市场规模及增长情况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华北地区TGV基板需求情况</w:t>
      </w:r>
      <w:r>
        <w:rPr>
          <w:rFonts w:hint="eastAsia"/>
        </w:rPr>
        <w:br/>
      </w:r>
      <w:r>
        <w:rPr>
          <w:rFonts w:hint="eastAsia"/>
        </w:rPr>
        <w:t>　　图表 华中地区TGV基板市场规模及增长情况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华中地区TGV基板市场需求情况</w:t>
      </w:r>
      <w:r>
        <w:rPr>
          <w:rFonts w:hint="eastAsia"/>
        </w:rPr>
        <w:br/>
      </w:r>
      <w:r>
        <w:rPr>
          <w:rFonts w:hint="eastAsia"/>
        </w:rPr>
        <w:t>　　图表 TGV基板招标、中标情况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2020-2025年中国TGV基板进口数据统计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2020-2025年中国TGV基板出口数据分析</w:t>
      </w:r>
      <w:r>
        <w:rPr>
          <w:rFonts w:hint="eastAsia"/>
        </w:rPr>
        <w:br/>
      </w:r>
      <w:r>
        <w:rPr>
          <w:rFonts w:hint="eastAsia"/>
        </w:rPr>
        <w:t>　　图表 2026年中国TGV基板进口来源国家及地区分析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2026年中国TGV基板出口目的国家及地区分析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TGV基板最新消息</w:t>
      </w:r>
      <w:r>
        <w:rPr>
          <w:rFonts w:hint="eastAsia"/>
        </w:rPr>
        <w:br/>
      </w:r>
      <w:r>
        <w:rPr>
          <w:rFonts w:hint="eastAsia"/>
        </w:rPr>
        <w:t>　　图表 TGV基板企业简介</w:t>
      </w:r>
      <w:r>
        <w:rPr>
          <w:rFonts w:hint="eastAsia"/>
        </w:rPr>
        <w:br/>
      </w:r>
      <w:r>
        <w:rPr>
          <w:rFonts w:hint="eastAsia"/>
        </w:rPr>
        <w:t>　　图表 企业TGV基板产品</w:t>
      </w:r>
      <w:r>
        <w:rPr>
          <w:rFonts w:hint="eastAsia"/>
        </w:rPr>
        <w:br/>
      </w:r>
      <w:r>
        <w:rPr>
          <w:rFonts w:hint="eastAsia"/>
        </w:rPr>
        <w:t>　　图表 TGV基板企业经营情况</w:t>
      </w:r>
      <w:r>
        <w:rPr>
          <w:rFonts w:hint="eastAsia"/>
        </w:rPr>
        <w:br/>
      </w:r>
      <w:r>
        <w:rPr>
          <w:rFonts w:hint="eastAsia"/>
        </w:rPr>
        <w:t>　　图表 TGV基板企业(二)简介</w:t>
      </w:r>
      <w:r>
        <w:rPr>
          <w:rFonts w:hint="eastAsia"/>
        </w:rPr>
        <w:br/>
      </w:r>
      <w:r>
        <w:rPr>
          <w:rFonts w:hint="eastAsia"/>
        </w:rPr>
        <w:t>　　图表 企业TGV基板产品型号</w:t>
      </w:r>
      <w:r>
        <w:rPr>
          <w:rFonts w:hint="eastAsia"/>
        </w:rPr>
        <w:br/>
      </w:r>
      <w:r>
        <w:rPr>
          <w:rFonts w:hint="eastAsia"/>
        </w:rPr>
        <w:t>　　图表 TGV基板企业(二)经营情况</w:t>
      </w:r>
      <w:r>
        <w:rPr>
          <w:rFonts w:hint="eastAsia"/>
        </w:rPr>
        <w:br/>
      </w:r>
      <w:r>
        <w:rPr>
          <w:rFonts w:hint="eastAsia"/>
        </w:rPr>
        <w:t>　　图表 TGV基板企业(三)调研</w:t>
      </w:r>
      <w:r>
        <w:rPr>
          <w:rFonts w:hint="eastAsia"/>
        </w:rPr>
        <w:br/>
      </w:r>
      <w:r>
        <w:rPr>
          <w:rFonts w:hint="eastAsia"/>
        </w:rPr>
        <w:t>　　图表 企业TGV基板产品规格</w:t>
      </w:r>
      <w:r>
        <w:rPr>
          <w:rFonts w:hint="eastAsia"/>
        </w:rPr>
        <w:br/>
      </w:r>
      <w:r>
        <w:rPr>
          <w:rFonts w:hint="eastAsia"/>
        </w:rPr>
        <w:t>　　图表 TGV基板企业(三)经营情况</w:t>
      </w:r>
      <w:r>
        <w:rPr>
          <w:rFonts w:hint="eastAsia"/>
        </w:rPr>
        <w:br/>
      </w:r>
      <w:r>
        <w:rPr>
          <w:rFonts w:hint="eastAsia"/>
        </w:rPr>
        <w:t>　　图表 TGV基板企业(四)介绍</w:t>
      </w:r>
      <w:r>
        <w:rPr>
          <w:rFonts w:hint="eastAsia"/>
        </w:rPr>
        <w:br/>
      </w:r>
      <w:r>
        <w:rPr>
          <w:rFonts w:hint="eastAsia"/>
        </w:rPr>
        <w:t>　　图表 企业TGV基板产品参数</w:t>
      </w:r>
      <w:r>
        <w:rPr>
          <w:rFonts w:hint="eastAsia"/>
        </w:rPr>
        <w:br/>
      </w:r>
      <w:r>
        <w:rPr>
          <w:rFonts w:hint="eastAsia"/>
        </w:rPr>
        <w:t>　　图表 TGV基板企业(四)经营情况</w:t>
      </w:r>
      <w:r>
        <w:rPr>
          <w:rFonts w:hint="eastAsia"/>
        </w:rPr>
        <w:br/>
      </w:r>
      <w:r>
        <w:rPr>
          <w:rFonts w:hint="eastAsia"/>
        </w:rPr>
        <w:t>　　图表 TGV基板企业(五)简介</w:t>
      </w:r>
      <w:r>
        <w:rPr>
          <w:rFonts w:hint="eastAsia"/>
        </w:rPr>
        <w:br/>
      </w:r>
      <w:r>
        <w:rPr>
          <w:rFonts w:hint="eastAsia"/>
        </w:rPr>
        <w:t>　　图表 企业TGV基板业务</w:t>
      </w:r>
      <w:r>
        <w:rPr>
          <w:rFonts w:hint="eastAsia"/>
        </w:rPr>
        <w:br/>
      </w:r>
      <w:r>
        <w:rPr>
          <w:rFonts w:hint="eastAsia"/>
        </w:rPr>
        <w:t>　　图表 TGV基板企业(五)经营情况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TGV基板特点</w:t>
      </w:r>
      <w:r>
        <w:rPr>
          <w:rFonts w:hint="eastAsia"/>
        </w:rPr>
        <w:br/>
      </w:r>
      <w:r>
        <w:rPr>
          <w:rFonts w:hint="eastAsia"/>
        </w:rPr>
        <w:t>　　图表 TGV基板优缺点</w:t>
      </w:r>
      <w:r>
        <w:rPr>
          <w:rFonts w:hint="eastAsia"/>
        </w:rPr>
        <w:br/>
      </w:r>
      <w:r>
        <w:rPr>
          <w:rFonts w:hint="eastAsia"/>
        </w:rPr>
        <w:t>　　图表 TGV基板行业生命周期</w:t>
      </w:r>
      <w:r>
        <w:rPr>
          <w:rFonts w:hint="eastAsia"/>
        </w:rPr>
        <w:br/>
      </w:r>
      <w:r>
        <w:rPr>
          <w:rFonts w:hint="eastAsia"/>
        </w:rPr>
        <w:t>　　图表 TGV基板上游、下游分析</w:t>
      </w:r>
      <w:r>
        <w:rPr>
          <w:rFonts w:hint="eastAsia"/>
        </w:rPr>
        <w:br/>
      </w:r>
      <w:r>
        <w:rPr>
          <w:rFonts w:hint="eastAsia"/>
        </w:rPr>
        <w:t>　　图表 TGV基板投资、并购现状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2026-2032年中国TGV基板产能预测</w:t>
      </w:r>
      <w:r>
        <w:rPr>
          <w:rFonts w:hint="eastAsia"/>
        </w:rPr>
        <w:br/>
      </w:r>
      <w:r>
        <w:rPr>
          <w:rFonts w:hint="eastAsia"/>
        </w:rPr>
        <w:t>　　图表 2026-2032年中国TGV基板产量预测</w:t>
      </w:r>
      <w:r>
        <w:rPr>
          <w:rFonts w:hint="eastAsia"/>
        </w:rPr>
        <w:br/>
      </w:r>
      <w:r>
        <w:rPr>
          <w:rFonts w:hint="eastAsia"/>
        </w:rPr>
        <w:t>　　图表 2026-2032年中国TGV基板需求量预测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2026-2032年中国TGV基板销量预测</w:t>
      </w:r>
      <w:r>
        <w:rPr>
          <w:rFonts w:hint="eastAsia"/>
        </w:rPr>
        <w:br/>
      </w:r>
      <w:r>
        <w:rPr>
          <w:rFonts w:hint="eastAsia"/>
        </w:rPr>
        <w:t>　　图表 TGV基板优势、劣势、机会、威胁分析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TGV基板发展前景</w:t>
      </w:r>
      <w:r>
        <w:rPr>
          <w:rFonts w:hint="eastAsia"/>
        </w:rPr>
        <w:br/>
      </w:r>
      <w:r>
        <w:rPr>
          <w:rFonts w:hint="eastAsia"/>
        </w:rPr>
        <w:t>　　图表 TGV基板发展趋势预测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2026-2032年中国TGV基板市场规模预测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c5ddef71942a4" w:history="1">
        <w:r>
          <w:rPr>
            <w:rStyle w:val="Hyperlink"/>
          </w:rPr>
          <w:t>中国TGV基板市场研究与发展前景预测报告（2026-2032年）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c5ddef71942a4" w:history="1">
        <w:r>
          <w:rPr>
            <w:rStyle w:val="Hyperlink"/>
          </w:rPr>
          <w:t>https://www.20087.com/5/07/TGVJiBanHangYeXianZhuangJiQianJing.html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热点：TGV基板蓝思科技寒武纪、TGV基板原料上市公司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7ef6f5e8b4c4e" w:history="1">
      <w:r>
        <w:rPr>
          <w:rStyle w:val="Hyperlink"/>
        </w:rPr>
        <w:t>中国TGV基板市场研究与发展前景预测报告（2026-2032年）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TGVJiBanHangYeXianZhuangJiQianJing.html" TargetMode="External" Id="Re80c5ddef719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TGVJiBanHangYeXianZhuangJiQianJing.html" TargetMode="External" Id="R1837ef6f5e8b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2025-12-29T08:33:18Z</dcterms:created>
  <dcterms:modified xsi:type="dcterms:W3CDTF">2025-12-29T09:33:18Z</dcterms:modified>
  <dc:subject>中国TGV基板市场研究与发展前景预测报告（2026-2032年）</dc:subject>
  <dc:title>中国TGV基板市场研究与发展前景预测报告（2026-2032年）</dc:title>
  <cp:keywords>中国TGV基板市场研究与发展前景预测报告（2026-2032年）</cp:keywords>
  <dc:description>中国TGV基板市场研究与发展前景预测报告（2026-2032年）</dc:description>
</cp:coreProperties>
</file>