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0360f6ed8468c" w:history="1">
              <w:r>
                <w:rPr>
                  <w:rStyle w:val="Hyperlink"/>
                </w:rPr>
                <w:t>2025-2031年全球与中国人像证卡机市场现状及发展前景预测报告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0360f6ed8468c" w:history="1">
              <w:r>
                <w:rPr>
                  <w:rStyle w:val="Hyperlink"/>
                </w:rPr>
                <w:t>2025-2031年全球与中国人像证卡机市场现状及发展前景预测报告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0360f6ed8468c" w:history="1">
                <w:r>
                  <w:rPr>
                    <w:rStyle w:val="Hyperlink"/>
                  </w:rPr>
                  <w:t>https://www.20087.com/5/97/RenXiangZhengKaJiDeQianJingQuShi.html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像证卡机市场受益于身份识别和安全需求的增加，尤其是在政府、教育、医疗和企业等领域的广泛应用。随着技术的迭代，现代证卡机不仅具备高分辨率打印能力，还集成了智能芯片编码、磁条写入和全息图像嵌入等功能，提高了证件的安全性和防伪性能。</w:t>
      </w:r>
      <w:r>
        <w:rPr>
          <w:rFonts w:hint="eastAsia"/>
        </w:rPr>
        <w:br/>
      </w:r>
      <w:r>
        <w:rPr>
          <w:rFonts w:hint="eastAsia"/>
        </w:rPr>
        <w:t>　　未来，人像证卡机将更加集成化和智能化，结合生物识别技术，如指纹、虹膜扫描，实现更高级别的身份验证。无线连接和云服务的整合，将允许远程操作和数据管理，简化工作流程。同时，机器学习和AI技术的应用，将提高打印质量和生产效率，减少人工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360f6ed8468c" w:history="1">
        <w:r>
          <w:rPr>
            <w:rStyle w:val="Hyperlink"/>
          </w:rPr>
          <w:t>2025-2031年全球与中国人像证卡机市场现状及发展前景预测报告</w:t>
        </w:r>
      </w:hyperlink>
      <w:r>
        <w:rPr>
          <w:rFonts w:hint="eastAsia"/>
        </w:rPr>
        <w:t>》从市场规模、需求变化及价格动态等维度，系统解析了人像证卡机行业的现状与发展趋势。报告深入分析了人像证卡机产业链各环节，科学预测了市场前景与技术发展方向，同时聚焦人像证卡机细分市场特点及重点企业的经营表现，揭示了人像证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中国人像证卡机概述</w:t>
      </w:r>
      <w:r>
        <w:rPr>
          <w:rFonts w:hint="eastAsia"/>
        </w:rPr>
        <w:br/>
      </w:r>
      <w:r>
        <w:rPr>
          <w:rFonts w:hint="eastAsia"/>
        </w:rPr>
        <w:t>　　第一节 人像证卡机行业定义</w:t>
      </w:r>
      <w:r>
        <w:rPr>
          <w:rFonts w:hint="eastAsia"/>
        </w:rPr>
        <w:br/>
      </w:r>
      <w:r>
        <w:rPr>
          <w:rFonts w:hint="eastAsia"/>
        </w:rPr>
        <w:t>　　第二节 人像证卡机行业发展特性</w:t>
      </w:r>
      <w:r>
        <w:rPr>
          <w:rFonts w:hint="eastAsia"/>
        </w:rPr>
        <w:br/>
      </w:r>
      <w:r>
        <w:rPr>
          <w:rFonts w:hint="eastAsia"/>
        </w:rPr>
        <w:t>　　第三节 人像证卡机产业链分析</w:t>
      </w:r>
      <w:r>
        <w:rPr>
          <w:rFonts w:hint="eastAsia"/>
        </w:rPr>
        <w:br/>
      </w:r>
      <w:r>
        <w:rPr>
          <w:rFonts w:hint="eastAsia"/>
        </w:rPr>
        <w:t>　　第四节 人像证卡机行业生命周期分析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2024-2025年国外主要人像证卡机市场发展概况</w:t>
      </w:r>
      <w:r>
        <w:rPr>
          <w:rFonts w:hint="eastAsia"/>
        </w:rPr>
        <w:br/>
      </w:r>
      <w:r>
        <w:rPr>
          <w:rFonts w:hint="eastAsia"/>
        </w:rPr>
        <w:t>　　第一节 全球人像证卡机市场发展分析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欧盟地区主要国家人像证卡机市场概况</w:t>
      </w:r>
      <w:r>
        <w:rPr>
          <w:rFonts w:hint="eastAsia"/>
        </w:rPr>
        <w:br/>
      </w:r>
      <w:r>
        <w:rPr>
          <w:rFonts w:hint="eastAsia"/>
        </w:rPr>
        <w:t>　　第三节 北美地区人像证卡机市场概况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亚太地区主要国家人像证卡机市场概况</w:t>
      </w:r>
      <w:r>
        <w:rPr>
          <w:rFonts w:hint="eastAsia"/>
        </w:rPr>
        <w:br/>
      </w:r>
      <w:r>
        <w:rPr>
          <w:rFonts w:hint="eastAsia"/>
        </w:rPr>
        <w:t>　　第五节 全球人像证卡机市场发展预测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2024-2025年中国人像证卡机发展环境分析</w:t>
      </w:r>
      <w:r>
        <w:rPr>
          <w:rFonts w:hint="eastAsia"/>
        </w:rPr>
        <w:br/>
      </w:r>
      <w:r>
        <w:rPr>
          <w:rFonts w:hint="eastAsia"/>
        </w:rPr>
        <w:t>　　第一节 人像证卡机行业经济环境分析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人像证卡机行业相关政策、标准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人像证卡机行业相关发展规划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中国人像证卡机技术发展分析</w:t>
      </w:r>
      <w:r>
        <w:rPr>
          <w:rFonts w:hint="eastAsia"/>
        </w:rPr>
        <w:br/>
      </w:r>
      <w:r>
        <w:rPr>
          <w:rFonts w:hint="eastAsia"/>
        </w:rPr>
        <w:t>　　第一节 当前人像证卡机技术发展现状分析</w:t>
      </w:r>
      <w:r>
        <w:rPr>
          <w:rFonts w:hint="eastAsia"/>
        </w:rPr>
        <w:br/>
      </w:r>
      <w:r>
        <w:rPr>
          <w:rFonts w:hint="eastAsia"/>
        </w:rPr>
        <w:t>　　第二节 人像证卡机生产中需注意的问题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人像证卡机行业主要技术发展趋势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人像证卡机市场特性分析</w:t>
      </w:r>
      <w:r>
        <w:rPr>
          <w:rFonts w:hint="eastAsia"/>
        </w:rPr>
        <w:br/>
      </w:r>
      <w:r>
        <w:rPr>
          <w:rFonts w:hint="eastAsia"/>
        </w:rPr>
        <w:t>　　第一节 人像证卡机行业集中度分析</w:t>
      </w:r>
      <w:r>
        <w:rPr>
          <w:rFonts w:hint="eastAsia"/>
        </w:rPr>
        <w:br/>
      </w:r>
      <w:r>
        <w:rPr>
          <w:rFonts w:hint="eastAsia"/>
        </w:rPr>
        <w:t>　　第二节 人像证卡机行业SWOT分析</w:t>
      </w:r>
      <w:r>
        <w:rPr>
          <w:rFonts w:hint="eastAsia"/>
        </w:rPr>
        <w:br/>
      </w:r>
      <w:r>
        <w:rPr>
          <w:rFonts w:hint="eastAsia"/>
        </w:rPr>
        <w:t>　　　　一、人像证卡机行业优势</w:t>
      </w:r>
      <w:r>
        <w:rPr>
          <w:rFonts w:hint="eastAsia"/>
        </w:rPr>
        <w:br/>
      </w:r>
      <w:r>
        <w:rPr>
          <w:rFonts w:hint="eastAsia"/>
        </w:rPr>
        <w:t>　　　　二、人像证卡机行业劣势</w:t>
      </w:r>
      <w:r>
        <w:rPr>
          <w:rFonts w:hint="eastAsia"/>
        </w:rPr>
        <w:br/>
      </w:r>
      <w:r>
        <w:rPr>
          <w:rFonts w:hint="eastAsia"/>
        </w:rPr>
        <w:t>　　　　三、人像证卡机行业机会</w:t>
      </w:r>
      <w:r>
        <w:rPr>
          <w:rFonts w:hint="eastAsia"/>
        </w:rPr>
        <w:br/>
      </w:r>
      <w:r>
        <w:rPr>
          <w:rFonts w:hint="eastAsia"/>
        </w:rPr>
        <w:t>　　　　四、人像证卡机行业风险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中国人像证卡机发展现状</w:t>
      </w:r>
      <w:r>
        <w:rPr>
          <w:rFonts w:hint="eastAsia"/>
        </w:rPr>
        <w:br/>
      </w:r>
      <w:r>
        <w:rPr>
          <w:rFonts w:hint="eastAsia"/>
        </w:rPr>
        <w:t>　　第一节 中国人像证卡机市场现状分析</w:t>
      </w:r>
      <w:r>
        <w:rPr>
          <w:rFonts w:hint="eastAsia"/>
        </w:rPr>
        <w:br/>
      </w:r>
      <w:r>
        <w:rPr>
          <w:rFonts w:hint="eastAsia"/>
        </w:rPr>
        <w:t>　　第二节 中国人像证卡机行业产量情况分析及预测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一、人像证卡机总体产能规模</w:t>
      </w:r>
      <w:r>
        <w:rPr>
          <w:rFonts w:hint="eastAsia"/>
        </w:rPr>
        <w:br/>
      </w:r>
      <w:r>
        <w:rPr>
          <w:rFonts w:hint="eastAsia"/>
        </w:rPr>
        <w:t>　　　　二、人像证卡机生产区域分布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三、2019-2024年中国人像证卡机行业产量统计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四、2025-2031年中国人像证卡机行业产量预测</w:t>
      </w:r>
      <w:r>
        <w:rPr>
          <w:rFonts w:hint="eastAsia"/>
        </w:rPr>
        <w:br/>
      </w:r>
      <w:r>
        <w:rPr>
          <w:rFonts w:hint="eastAsia"/>
        </w:rPr>
        <w:t>　　第三节 中国人像证卡机市场需求分析及预测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一、中国人像证卡机市场需求特点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二、2019-2024年中国人像证卡机市场需求量统计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三、2025-2031年中国人像证卡机市场需求量预测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中国人像证卡机价格趋势分析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一、2019-2024年中国人像证卡机市场价格趋势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二、2025-2031年中国人像证卡机市场价格走势预测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2019-2024年人像证卡机行业经济运行状况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2019-2024年中国人像证卡机行业盈利能力分析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2019-2024年中国人像证卡机行业发展能力分析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2019-2024年人像证卡机行业偿债能力分析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2019-2024年人像证卡机制造企业数量分析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人像证卡机行业上、下游市场分析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人像证卡机行业上游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人像证卡机行业下游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中国人像证卡机行业重点地区发展分析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人像证卡机行业重点区域市场结构调研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第三节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第四节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第五节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第六节 **地区人像证卡机市场发展分析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2019-2024年中国人像证卡机进出口分析</w:t>
      </w:r>
      <w:r>
        <w:rPr>
          <w:rFonts w:hint="eastAsia"/>
        </w:rPr>
        <w:br/>
      </w:r>
      <w:r>
        <w:rPr>
          <w:rFonts w:hint="eastAsia"/>
        </w:rPr>
        <w:t>　　第一节 人像证卡机进口情况分析</w:t>
      </w:r>
      <w:r>
        <w:rPr>
          <w:rFonts w:hint="eastAsia"/>
        </w:rPr>
        <w:br/>
      </w:r>
      <w:r>
        <w:rPr>
          <w:rFonts w:hint="eastAsia"/>
        </w:rPr>
        <w:t>　　第二节 人像证卡机出口情况分析</w:t>
      </w:r>
      <w:r>
        <w:rPr>
          <w:rFonts w:hint="eastAsia"/>
        </w:rPr>
        <w:br/>
      </w:r>
      <w:r>
        <w:rPr>
          <w:rFonts w:hint="eastAsia"/>
        </w:rPr>
        <w:t>　　第三节 影响人像证卡机进出口因素分析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人像证卡机行业重点企业竞争力分析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三、企业人像证卡机经营状况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人像证卡机行业企业经营策略研究分析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人像证卡机企业多样化经营策略分析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一、人像证卡机企业多样化经营情况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二、现行人像证卡机行业多样化经营的方向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大型人像证卡机企业集团未来发展策略分析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对中小人像证卡机企业生产经营的建议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人像证卡机行业投资风险预警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影响人像证卡机行业发展的主要因素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一、2025年影响人像证卡机行业运行的有利因素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二、2025年影响人像证卡机行业运行的稳定因素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三、2025年影响人像证卡机行业运行的不利因素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四、2025年我国人像证卡机行业发展面临的挑战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五、2025年我国人像证卡机行业发展面临的机遇</w:t>
      </w:r>
      <w:r>
        <w:rPr>
          <w:rFonts w:hint="eastAsia"/>
        </w:rPr>
        <w:br/>
      </w:r>
      <w:r>
        <w:rPr>
          <w:rFonts w:hint="eastAsia"/>
        </w:rPr>
        <w:t>　　第二节 人像证卡机行业投资风险预警</w:t>
      </w:r>
      <w:r>
        <w:rPr>
          <w:rFonts w:hint="eastAsia"/>
        </w:rPr>
        <w:br/>
      </w:r>
      <w:r>
        <w:rPr>
          <w:rFonts w:hint="eastAsia"/>
        </w:rPr>
        <w:t>　　　　一、人像证卡机行业市场风险预测</w:t>
      </w:r>
      <w:r>
        <w:rPr>
          <w:rFonts w:hint="eastAsia"/>
        </w:rPr>
        <w:br/>
      </w:r>
      <w:r>
        <w:rPr>
          <w:rFonts w:hint="eastAsia"/>
        </w:rPr>
        <w:t>　　　　二、人像证卡机行业政策风险预测</w:t>
      </w:r>
      <w:r>
        <w:rPr>
          <w:rFonts w:hint="eastAsia"/>
        </w:rPr>
        <w:br/>
      </w:r>
      <w:r>
        <w:rPr>
          <w:rFonts w:hint="eastAsia"/>
        </w:rPr>
        <w:t>　　　　三、人像证卡机行业经营风险预测</w:t>
      </w:r>
      <w:r>
        <w:rPr>
          <w:rFonts w:hint="eastAsia"/>
        </w:rPr>
        <w:br/>
      </w:r>
      <w:r>
        <w:rPr>
          <w:rFonts w:hint="eastAsia"/>
        </w:rPr>
        <w:t>　　　　四、人像证卡机行业技术风险预测</w:t>
      </w:r>
      <w:r>
        <w:rPr>
          <w:rFonts w:hint="eastAsia"/>
        </w:rPr>
        <w:br/>
      </w:r>
      <w:r>
        <w:rPr>
          <w:rFonts w:hint="eastAsia"/>
        </w:rPr>
        <w:t>　　　　五、人像证卡机行业竞争风险预测</w:t>
      </w:r>
      <w:r>
        <w:rPr>
          <w:rFonts w:hint="eastAsia"/>
        </w:rPr>
        <w:br/>
      </w:r>
      <w:r>
        <w:rPr>
          <w:rFonts w:hint="eastAsia"/>
        </w:rPr>
        <w:t>　　　　六、人像证卡机行业其他风险预测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人像证卡机投资建议</w:t>
      </w:r>
      <w:r>
        <w:rPr>
          <w:rFonts w:hint="eastAsia"/>
        </w:rPr>
        <w:br/>
      </w:r>
      <w:r>
        <w:rPr>
          <w:rFonts w:hint="eastAsia"/>
        </w:rPr>
        <w:t>　　第一节 2025年人像证卡机市场前景分析</w:t>
      </w:r>
      <w:r>
        <w:rPr>
          <w:rFonts w:hint="eastAsia"/>
        </w:rPr>
        <w:br/>
      </w:r>
      <w:r>
        <w:rPr>
          <w:rFonts w:hint="eastAsia"/>
        </w:rPr>
        <w:t>　　第二节 2025年人像证卡机发展趋势预测</w:t>
      </w:r>
      <w:r>
        <w:rPr>
          <w:rFonts w:hint="eastAsia"/>
        </w:rPr>
        <w:br/>
      </w:r>
      <w:r>
        <w:rPr>
          <w:rFonts w:hint="eastAsia"/>
        </w:rPr>
        <w:t>　　第三节 人像证卡机行业投资进入壁垒分析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人像证卡机行业历程</w:t>
      </w:r>
      <w:r>
        <w:rPr>
          <w:rFonts w:hint="eastAsia"/>
        </w:rPr>
        <w:br/>
      </w:r>
      <w:r>
        <w:rPr>
          <w:rFonts w:hint="eastAsia"/>
        </w:rPr>
        <w:t>　　图表 人像证卡机行业生命周期</w:t>
      </w:r>
      <w:r>
        <w:rPr>
          <w:rFonts w:hint="eastAsia"/>
        </w:rPr>
        <w:br/>
      </w:r>
      <w:r>
        <w:rPr>
          <w:rFonts w:hint="eastAsia"/>
        </w:rPr>
        <w:t>　　图表 人像证卡机行业产业链分析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2019-2024年人像证卡机行业市场容量分析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2019-2024年中国人像证卡机市场需求量及增速统计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2024年中国人像证卡机行业需求领域分布格局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2019-2024年中国人像证卡机进口金额分析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2019-2024年中国人像证卡机出口数量分析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2019-2024年中国人像证卡机出口金额分析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2024年中国人像证卡机进口国家及地区分析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2024年中国人像证卡机出口国家及地区分析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2019-2024年中国人像证卡机行业企业平均规模情况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**地区人像证卡机市场规模及增长情况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**地区人像证卡机行业市场需求情况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人像证卡机企业信息</w:t>
      </w:r>
      <w:r>
        <w:rPr>
          <w:rFonts w:hint="eastAsia"/>
        </w:rPr>
        <w:br/>
      </w:r>
      <w:r>
        <w:rPr>
          <w:rFonts w:hint="eastAsia"/>
        </w:rPr>
        <w:t>　　图表 人像证卡机企业经营情况分析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人像证卡机重点企业（三）成长能力情况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2025-2031年中国人像证卡机市场前景分析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2025-2031年中国人像证卡机发展趋势预测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0360f6ed8468c" w:history="1">
        <w:r>
          <w:rPr>
            <w:rStyle w:val="Hyperlink"/>
          </w:rPr>
          <w:t>2025-2031年全球与中国人像证卡机市场现状及发展前景预测报告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0360f6ed8468c" w:history="1">
        <w:r>
          <w:rPr>
            <w:rStyle w:val="Hyperlink"/>
          </w:rPr>
          <w:t>https://www.20087.com/5/97/RenXiangZhengKaJiDeQianJingQuShi.html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热点：构图机位用光人像构图、人像证卡打印机、800万像素卡片机、人像卡片机、拍人像相机机位在哪里、人像证件照图片、唯美人像机位、人像识别卡口、即时制卡机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0cdd3eb24434" w:history="1">
      <w:r>
        <w:rPr>
          <w:rStyle w:val="Hyperlink"/>
        </w:rPr>
        <w:t>2025-2031年全球与中国人像证卡机市场现状及发展前景预测报告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enXiangZhengKaJiDeQianJingQuShi.html" TargetMode="External" Id="R97e0360f6ed8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enXiangZhengKaJiDeQianJingQuShi.html" TargetMode="External" Id="Rad330cdd3eb2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2025-02-17T04:51:00Z</dcterms:created>
  <dcterms:modified xsi:type="dcterms:W3CDTF">2025-02-17T05:51:00Z</dcterms:modified>
  <dc:subject>2025-2031年全球与中国人像证卡机市场现状及发展前景预测报告</dc:subject>
  <dc:title>2025-2031年全球与中国人像证卡机市场现状及发展前景预测报告</dc:title>
  <cp:keywords>2025-2031年全球与中国人像证卡机市场现状及发展前景预测报告</cp:keywords>
  <dc:description>2025-2031年全球与中国人像证卡机市场现状及发展前景预测报告</dc:description>
</cp:coreProperties>
</file>