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5814c85e54191" w:history="1">
              <w:r>
                <w:rPr>
                  <w:rStyle w:val="Hyperlink"/>
                </w:rPr>
                <w:t>2026-2032年全球与中国传统霍尔电流传感器行业现状及市场前景分析报告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5814c85e54191" w:history="1">
              <w:r>
                <w:rPr>
                  <w:rStyle w:val="Hyperlink"/>
                </w:rPr>
                <w:t>2026-2032年全球与中国传统霍尔电流传感器行业现状及市场前景分析报告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5814c85e54191" w:history="1">
                <w:r>
                  <w:rPr>
                    <w:rStyle w:val="Hyperlink"/>
                  </w:rPr>
                  <w:t>https://www.20087.com/5/87/ChuanTongHuoErDianLiuChuanGanQiShiChangQianJingYuCe.html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霍尔电流传感器基于霍尔效应原理，通过检测载流导体周围磁场强度间接测量电流，广泛应用于工业变频器、光伏逆变器、电动汽车充电桩及家电中。传统霍尔电流传感器多采用开环结构，具备非接触测量、宽量程（mA至kA级）、高隔离电压及快速响应（μs级）优势，成本较低且易于集成。然而，开环架构易受外部磁场干扰，温度漂移较大，精度通常限于±1%–3%；同时，磁芯饱和在大电流突变时可能导致信号失真，限制其在高精度计量场景的应用。</w:t>
      </w:r>
      <w:r>
        <w:rPr>
          <w:rFonts w:hint="eastAsia"/>
        </w:rPr>
        <w:br/>
      </w:r>
      <w:r>
        <w:rPr>
          <w:rFonts w:hint="eastAsia"/>
        </w:rPr>
        <w:t>　　未来，传统霍尔电流传感器将向闭环增强、数字输出与抗干扰优化方向演进。引入磁平衡反馈的闭环霍尔结构可显著提升线性度与温漂性能，逼近磁通门传感器水平。集成Σ-Δ ADC与I²C/SPI接口的数字输出型号将简化系统设计并提升抗噪能力。在封装上，差分霍尔探头与磁屏蔽结构将抑制共模干扰。长远看，尽管面临TMR、AMR等新型磁传感技术的竞争，传统霍尔电流传感器凭借成熟供应链与成本优势，仍将在中低端工业与消费市场占据重要地位，并通过智能化升级延长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5814c85e54191" w:history="1">
        <w:r>
          <w:rPr>
            <w:rStyle w:val="Hyperlink"/>
          </w:rPr>
          <w:t>2026-2032年全球与中国传统霍尔电流传感器行业现状及市场前景分析报告</w:t>
        </w:r>
      </w:hyperlink>
      <w:r>
        <w:rPr>
          <w:rFonts w:hint="eastAsia"/>
        </w:rPr>
        <w:t>》系统分析了传统霍尔电流传感器行业的市场规模、市场需求及价格波动，深入探讨了传统霍尔电流传感器产业链关键环节及各细分市场特点。报告基于权威数据，科学预测了传统霍尔电流传感器市场前景与发展趋势，同时评估了传统霍尔电流传感器重点企业的经营状况，包括品牌影响力、市场集中度及竞争格局。通过SWOT分析，报告揭示了传统霍尔电流传感器行业面临的风险与机遇，为传统霍尔电流传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按产品类型细分，全球传统霍尔电流传感器市场规模2021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模拟输出</w:t>
      </w:r>
      <w:r>
        <w:rPr>
          <w:rFonts w:hint="eastAsia"/>
        </w:rPr>
        <w:br/>
      </w:r>
      <w:r>
        <w:rPr>
          <w:rFonts w:hint="eastAsia"/>
        </w:rPr>
        <w:t>　　　　1.3.3 数字输出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按应用细分，全球传统霍尔电流传感器市场规模2021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工业控制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传统霍尔电流传感器行业发展总体概况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传统霍尔电流传感器行业发展主要特点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传统霍尔电流传感器行业发展影响因素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传统霍尔电流传感器有利因素</w:t>
      </w:r>
      <w:r>
        <w:rPr>
          <w:rFonts w:hint="eastAsia"/>
        </w:rPr>
        <w:br/>
      </w:r>
      <w:r>
        <w:rPr>
          <w:rFonts w:hint="eastAsia"/>
        </w:rPr>
        <w:t>　　　　1.5.3 .2 传统霍尔电流传感器不利因素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全球市场，近三年传统霍尔电流传感器主要企业占有率及排名（按销量）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传统霍尔电流传感器主要企业在国际市场占有率（按销量，2023-2026）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2025年传统霍尔电流传感器主要企业在国际市场排名（按销量）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全球市场主要企业传统霍尔电流传感器销量（2023-2026）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全球市场，近三年传统霍尔电流传感器主要企业占有率及排名（按收入）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传统霍尔电流传感器主要企业在国际市场占有率（按收入，2023-2026）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2025年传统霍尔电流传感器主要企业在国际市场排名（按收入）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全球市场主要企业传统霍尔电流传感器销售收入（2023-2026）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全球市场主要企业传统霍尔电流传感器销售价格（2023-2026）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中国市场，近三年传统霍尔电流传感器主要企业占有率及排名（按销量）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传统霍尔电流传感器主要企业在中国市场占有率（按销量，2023-2026）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2025年传统霍尔电流传感器主要企业在中国市场排名（按销量）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中国市场主要企业传统霍尔电流传感器销量（2023-2026）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中国市场，近三年传统霍尔电流传感器主要企业占有率及排名（按收入）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传统霍尔电流传感器主要企业在中国市场占有率（按收入，2023-2026）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2025年传统霍尔电流传感器主要企业在中国市场排名（按收入）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中国市场主要企业传统霍尔电流传感器销售收入（2023-2026）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全球主要厂商传统霍尔电流传感器总部及产地分布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全球主要厂商成立时间及传统霍尔电流传感器商业化日期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全球主要厂商传统霍尔电流传感器产品类型及应用</w:t>
      </w:r>
      <w:r>
        <w:rPr>
          <w:rFonts w:hint="eastAsia"/>
        </w:rPr>
        <w:br/>
      </w:r>
      <w:r>
        <w:rPr>
          <w:rFonts w:hint="eastAsia"/>
        </w:rPr>
        <w:t>　　2.9 传统霍尔电流传感器行业集中度、竞争程度分析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传统霍尔电流传感器行业集中度分析：2025年全球Top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全球传统霍尔电流传感器第一梯队、第二梯队和第三梯队生产商（品牌）及市场份额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全球传统霍尔电流传感器总体规模分析</w:t>
      </w:r>
      <w:r>
        <w:rPr>
          <w:rFonts w:hint="eastAsia"/>
        </w:rPr>
        <w:br/>
      </w:r>
      <w:r>
        <w:rPr>
          <w:rFonts w:hint="eastAsia"/>
        </w:rPr>
        <w:t>　　3.1 全球传统霍尔电流传感器供需现状及预测（2021-2032）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全球传统霍尔电流传感器产能、产量、产能利用率及发展趋势（2021-2032）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全球传统霍尔电流传感器产量、需求量及发展趋势（2021-2032）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全球主要地区传统霍尔电流传感器产量及发展趋势（2021-2032）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全球主要地区传统霍尔电流传感器产量（2021-2026）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全球主要地区传统霍尔电流传感器产量（2027-2032）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全球主要地区传统霍尔电流传感器产量市场份额（2021-2032）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中国传统霍尔电流传感器供需现状及预测（2021-2032）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中国传统霍尔电流传感器产能、产量、产能利用率及发展趋势（2021-2032）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中国传统霍尔电流传感器产量、市场需求量及发展趋势（2021-2032）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中国市场传统霍尔电流传感器进出口（2021-2032）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全球传统霍尔电流传感器销量及销售额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全球市场传统霍尔电流传感器销售额（2021-2032）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全球市场传统霍尔电流传感器销量（2021-2032）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全球市场传统霍尔电流传感器价格趋势（2021-2032）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全球传统霍尔电流传感器主要地区分析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全球主要地区传统霍尔电流传感器市场规模分析：2021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全球主要地区传统霍尔电流传感器销售收入及市场份额（2021-2026）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全球主要地区传统霍尔电流传感器销售收入预测（2027-2032）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全球主要地区传统霍尔电流传感器销量分析：2021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全球主要地区传统霍尔电流传感器销量及市场份额（2021-2026）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全球主要地区传统霍尔电流传感器销量及市场份额预测（2027-2032）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北美市场传统霍尔电流传感器销量、收入及增长率（2021-2032）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欧洲市场传统霍尔电流传感器销量、收入及增长率（2021-2032）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中国市场传统霍尔电流传感器销量、收入及增长率（2021-2032）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日本市场传统霍尔电流传感器销量、收入及增长率（2021-2032）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东南亚市场传统霍尔电流传感器销量、收入及增长率（2021-2032）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印度市场传统霍尔电流传感器销量、收入及增长率（2021-2032）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南美市场传统霍尔电流传感器销量、收入及增长率（2021-2032）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中东市场传统霍尔电流传感器销量、收入及增长率（2021-2032）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重点企业（1）基本信息、传统霍尔电流传感器生产基地、销售区域、竞争对手及市场地位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传统霍尔电流传感器产品规格、参数及市场应用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传统霍尔电流传感器销量、收入、价格及毛利率（2021-2026）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重点企业（2）基本信息、传统霍尔电流传感器生产基地、销售区域、竞争对手及市场地位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传统霍尔电流传感器产品规格、参数及市场应用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传统霍尔电流传感器销量、收入、价格及毛利率（2021-2026）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重点企业（3）基本信息、传统霍尔电流传感器生产基地、销售区域、竞争对手及市场地位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传统霍尔电流传感器产品规格、参数及市场应用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传统霍尔电流传感器销量、收入、价格及毛利率（2021-2026）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重点企业（4）基本信息、传统霍尔电流传感器生产基地、销售区域、竞争对手及市场地位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传统霍尔电流传感器产品规格、参数及市场应用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传统霍尔电流传感器销量、收入、价格及毛利率（2021-2026）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重点企业（5）基本信息、传统霍尔电流传感器生产基地、销售区域、竞争对手及市场地位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传统霍尔电流传感器产品规格、参数及市场应用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传统霍尔电流传感器销量、收入、价格及毛利率（2021-2026）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重点企业（6）基本信息、传统霍尔电流传感器生产基地、销售区域、竞争对手及市场地位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传统霍尔电流传感器产品规格、参数及市场应用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传统霍尔电流传感器销量、收入、价格及毛利率（2021-2026）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重点企业（7）基本信息、传统霍尔电流传感器生产基地、销售区域、竞争对手及市场地位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传统霍尔电流传感器产品规格、参数及市场应用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传统霍尔电流传感器销量、收入、价格及毛利率（2021-2026）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重点企业（8）基本信息、传统霍尔电流传感器生产基地、销售区域、竞争对手及市场地位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传统霍尔电流传感器产品规格、参数及市场应用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传统霍尔电流传感器销量、收入、价格及毛利率（2021-2026）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重点企业（9）基本信息、传统霍尔电流传感器生产基地、销售区域、竞争对手及市场地位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传统霍尔电流传感器产品规格、参数及市场应用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传统霍尔电流传感器销量、收入、价格及毛利率（2021-2026）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重点企业（10）基本信息、传统霍尔电流传感器生产基地、销售区域、竞争对手及市场地位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传统霍尔电流传感器产品规格、参数及市场应用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传统霍尔电流传感器销量、收入、价格及毛利率（2021-2026）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重点企业（11）基本信息、传统霍尔电流传感器生产基地、销售区域、竞争对手及市场地位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传统霍尔电流传感器产品规格、参数及市场应用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传统霍尔电流传感器销量、收入、价格及毛利率（2021-2026）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重点企业（12）基本信息、传统霍尔电流传感器生产基地、销售区域、竞争对手及市场地位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传统霍尔电流传感器产品规格、参数及市场应用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传统霍尔电流传感器销量、收入、价格及毛利率（2021-2026）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不同产品类型传统霍尔电流传感器分析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全球不同产品类型传统霍尔电流传感器销量（2021-2032）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全球不同产品类型传统霍尔电流传感器销量及市场份额（2021-2026）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全球不同产品类型传统霍尔电流传感器销量预测（2027-2032）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全球不同产品类型传统霍尔电流传感器收入（2021-2032）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全球不同产品类型传统霍尔电流传感器收入及市场份额（2021-2026）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全球不同产品类型传统霍尔电流传感器收入预测（2027-2032）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全球不同产品类型传统霍尔电流传感器价格走势（2021-2032）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中国不同产品类型传统霍尔电流传感器销量（2021-2032）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中国不同产品类型传统霍尔电流传感器销量及市场份额（2021-2026）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中国不同产品类型传统霍尔电流传感器销量预测（2027-2032）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中国不同产品类型传统霍尔电流传感器收入（2021-2032）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中国不同产品类型传统霍尔电流传感器收入及市场份额（2021-2026）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中国不同产品类型传统霍尔电流传感器收入预测（2027-2032）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不同应用传统霍尔电流传感器分析</w:t>
      </w:r>
      <w:r>
        <w:rPr>
          <w:rFonts w:hint="eastAsia"/>
        </w:rPr>
        <w:br/>
      </w:r>
      <w:r>
        <w:rPr>
          <w:rFonts w:hint="eastAsia"/>
        </w:rPr>
        <w:t>　　7.1 全球不同应用传统霍尔电流传感器销量（2021-2032）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全球不同应用传统霍尔电流传感器销量及市场份额（2021-2026）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全球不同应用传统霍尔电流传感器销量预测（2027-2032）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全球不同应用传统霍尔电流传感器收入（2021-2032）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全球不同应用传统霍尔电流传感器收入及市场份额（2021-2026）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全球不同应用传统霍尔电流传感器收入预测（2027-2032）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全球不同应用传统霍尔电流传感器价格走势（2021-2032）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中国不同应用传统霍尔电流传感器销量（2021-2032）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中国不同应用传统霍尔电流传感器销量及市场份额（2021-2026）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中国不同应用传统霍尔电流传感器销量预测（2027-2032）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中国不同应用传统霍尔电流传感器收入（2021-2032）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中国不同应用传统霍尔电流传感器收入及市场份额（2021-2026）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中国不同应用传统霍尔电流传感器收入预测（2027-2032）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传统霍尔电流传感器行业发展趋势</w:t>
      </w:r>
      <w:r>
        <w:rPr>
          <w:rFonts w:hint="eastAsia"/>
        </w:rPr>
        <w:br/>
      </w:r>
      <w:r>
        <w:rPr>
          <w:rFonts w:hint="eastAsia"/>
        </w:rPr>
        <w:t>　　8.2 传统霍尔电流传感器行业主要驱动因素</w:t>
      </w:r>
      <w:r>
        <w:rPr>
          <w:rFonts w:hint="eastAsia"/>
        </w:rPr>
        <w:br/>
      </w:r>
      <w:r>
        <w:rPr>
          <w:rFonts w:hint="eastAsia"/>
        </w:rPr>
        <w:t>　　8.3 传统霍尔电流传感器中国企业SWOT分析</w:t>
      </w:r>
      <w:r>
        <w:rPr>
          <w:rFonts w:hint="eastAsia"/>
        </w:rPr>
        <w:br/>
      </w:r>
      <w:r>
        <w:rPr>
          <w:rFonts w:hint="eastAsia"/>
        </w:rPr>
        <w:t>　　8.4 中国传统霍尔电流传感器行业政策环境分析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传统霍尔电流传感器行业产业链简介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传统霍尔电流传感器行业供应链分析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传统霍尔电流传感器主要原料及供应情况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传统霍尔电流传感器行业采购模式</w:t>
      </w:r>
      <w:r>
        <w:rPr>
          <w:rFonts w:hint="eastAsia"/>
        </w:rPr>
        <w:br/>
      </w:r>
      <w:r>
        <w:rPr>
          <w:rFonts w:hint="eastAsia"/>
        </w:rPr>
        <w:t>　　9.3 传统霍尔电流传感器行业生产模式</w:t>
      </w:r>
      <w:r>
        <w:rPr>
          <w:rFonts w:hint="eastAsia"/>
        </w:rPr>
        <w:br/>
      </w:r>
      <w:r>
        <w:rPr>
          <w:rFonts w:hint="eastAsia"/>
        </w:rPr>
        <w:t>　　9.4 传统霍尔电流传感器行业销售模式及销售渠道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按产品类型细分，全球传统霍尔电流传感器市场规模2021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按应用细分，全球传统霍尔电流传感器市场规模（CAGR）2021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传统霍尔电流传感器行业发展主要特点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传统霍尔电流传感器行业发展有利因素分析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传统霍尔电流传感器行业发展不利因素分析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进入传统霍尔电流传感器行业壁垒</w:t>
      </w:r>
      <w:r>
        <w:rPr>
          <w:rFonts w:hint="eastAsia"/>
        </w:rPr>
        <w:br/>
      </w:r>
      <w:r>
        <w:rPr>
          <w:rFonts w:hint="eastAsia"/>
        </w:rPr>
        <w:t>　　表 7： 传统霍尔电流传感器主要企业在国际市场占有率（按销量，2023-2026）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2025年传统霍尔电流传感器主要企业在国际市场排名（按销量）&amp;（台）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全球市场主要企业传统霍尔电流传感器销量（2023-2026）&amp;（台）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传统霍尔电流传感器主要企业在国际市场占有率（按收入，2023-2026）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2025年传统霍尔电流传感器主要企业在国际市场排名（按收入）&amp;（万元）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全球市场主要企业传统霍尔电流传感器销售收入（2023-2026）&amp;（万元）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全球市场主要企业传统霍尔电流传感器销售价格（2023-2026）&amp;（元/台）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传统霍尔电流传感器主要企业在中国市场占有率（按销量，2023-2026）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2025年传统霍尔电流传感器主要企业在中国市场排名（按销量）&amp;（台）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中国市场主要企业传统霍尔电流传感器销量（2023-2026）&amp;（台）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传统霍尔电流传感器主要企业在中国市场占有率（按收入，2023-2026）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2025年传统霍尔电流传感器主要企业在中国市场排名（按收入）&amp;（万元）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中国市场主要企业传统霍尔电流传感器销售收入（2023-2026）&amp;（万元）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全球主要厂商传统霍尔电流传感器总部及产地分布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全球主要厂商成立时间及传统霍尔电流传感器商业化日期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全球主要厂商传统霍尔电流传感器产品类型及应用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2025年全球传统霍尔电流传感器主要厂商市场地位（第一梯队、第二梯队和第三梯队）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全球传统霍尔电流传感器市场投资、并购等现状分析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全球主要地区传统霍尔电流传感器产量增速（CAGR）：（2021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全球主要地区传统霍尔电流传感器产量（2021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全球主要地区传统霍尔电流传感器产量（2021-2026）&amp;（台）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全球主要地区传统霍尔电流传感器产量（2027-2032）&amp;（台）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全球主要地区传统霍尔电流传感器产量市场份额（2021-2026）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全球主要地区传统霍尔电流传感器产量市场份额（2027-2032）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中国市场传统霍尔电流传感器产量、销量、进出口（2021-2026）&amp;（台）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中国市场传统霍尔电流传感器产量、销量、进出口预测（2027-2032）&amp;（台）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全球主要地区传统霍尔电流传感器销售收入增速：（2021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全球主要地区传统霍尔电流传感器销售收入（2021-2026）&amp;（万元）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全球主要地区传统霍尔电流传感器销售收入市场份额（2021-2026）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全球主要地区传统霍尔电流传感器收入（2027-2032）&amp;（万元）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全球主要地区传统霍尔电流传感器收入市场份额（2027-2032）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全球主要地区传统霍尔电流传感器销量（台）：2021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全球主要地区传统霍尔电流传感器销量（2021-2026）&amp;（台）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全球主要地区传统霍尔电流传感器销量市场份额（2021-2026）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全球主要地区传统霍尔电流传感器销量（2027-2032）&amp;（台）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全球主要地区传统霍尔电流传感器销量份额（2027-2032）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传统霍尔电流传感器生产基地、销售区域、竞争对手及市场地位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传统霍尔电流传感器产品规格、参数及市场应用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传统霍尔电流传感器销量（台）、收入（万元）、价格（元/台）及毛利率（2021-2026）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传统霍尔电流传感器生产基地、销售区域、竞争对手及市场地位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传统霍尔电流传感器产品规格、参数及市场应用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传统霍尔电流传感器销量（台）、收入（万元）、价格（元/台）及毛利率（2021-2026）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传统霍尔电流传感器生产基地、销售区域、竞争对手及市场地位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传统霍尔电流传感器产品规格、参数及市场应用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传统霍尔电流传感器销量（台）、收入（万元）、价格（元/台）及毛利率（2021-2026）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传统霍尔电流传感器生产基地、销售区域、竞争对手及市场地位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传统霍尔电流传感器产品规格、参数及市场应用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传统霍尔电流传感器销量（台）、收入（万元）、价格（元/台）及毛利率（2021-2026）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传统霍尔电流传感器生产基地、销售区域、竞争对手及市场地位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传统霍尔电流传感器产品规格、参数及市场应用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传统霍尔电流传感器销量（台）、收入（万元）、价格（元/台）及毛利率（2021-2026）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传统霍尔电流传感器生产基地、销售区域、竞争对手及市场地位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传统霍尔电流传感器产品规格、参数及市场应用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传统霍尔电流传感器销量（台）、收入（万元）、价格（元/台）及毛利率（2021-2026）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传统霍尔电流传感器生产基地、销售区域、竞争对手及市场地位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传统霍尔电流传感器产品规格、参数及市场应用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传统霍尔电流传感器销量（台）、收入（万元）、价格（元/台）及毛利率（2021-2026）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传统霍尔电流传感器生产基地、销售区域、竞争对手及市场地位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传统霍尔电流传感器产品规格、参数及市场应用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传统霍尔电流传感器销量（台）、收入（万元）、价格（元/台）及毛利率（2021-2026）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传统霍尔电流传感器生产基地、销售区域、竞争对手及市场地位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传统霍尔电流传感器产品规格、参数及市场应用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传统霍尔电流传感器销量（台）、收入（万元）、价格（元/台）及毛利率（2021-2026）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传统霍尔电流传感器生产基地、销售区域、竞争对手及市场地位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传统霍尔电流传感器产品规格、参数及市场应用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传统霍尔电流传感器销量（台）、收入（万元）、价格（元/台）及毛利率（2021-2026）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传统霍尔电流传感器生产基地、销售区域、竞争对手及市场地位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传统霍尔电流传感器产品规格、参数及市场应用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传统霍尔电流传感器销量（台）、收入（万元）、价格（元/台）及毛利率（2021-2026）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传统霍尔电流传感器生产基地、销售区域、竞争对手及市场地位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传统霍尔电流传感器产品规格、参数及市场应用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传统霍尔电流传感器销量（台）、收入（万元）、价格（元/台）及毛利率（2021-2026）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全球不同产品类型传统霍尔电流传感器销量（2021-2026）&amp;（台）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全球不同产品类型传统霍尔电流传感器销量市场份额（2021-2026）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全球不同产品类型传统霍尔电流传感器销量预测（2027-2032）&amp;（台）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全球市场不同产品类型传统霍尔电流传感器销量市场份额预测（2027-2032）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全球不同产品类型传统霍尔电流传感器收入（2021-2026）&amp;（万元）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全球不同产品类型传统霍尔电流传感器收入市场份额（2021-2026）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全球不同产品类型传统霍尔电流传感器收入预测（2027-2032）&amp;（万元）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全球不同产品类型传统霍尔电流传感器收入市场份额预测（2027-2032）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中国不同产品类型传统霍尔电流传感器销量（2021-2026）&amp;（台）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中国不同产品类型传统霍尔电流传感器销量市场份额（2021-2026）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中国不同产品类型传统霍尔电流传感器销量预测（2027-2032）&amp;（台）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全球市场不同产品类型传统霍尔电流传感器销量市场份额预测（2027-2032）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中国不同产品类型传统霍尔电流传感器收入（2021-2026）&amp;（万元）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中国不同产品类型传统霍尔电流传感器收入市场份额（2021-2026）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中国不同产品类型传统霍尔电流传感器收入预测（2027-2032）&amp;（万元）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中国不同产品类型传统霍尔电流传感器收入市场份额预测（2027-2032）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全球不同应用传统霍尔电流传感器销量（2021-2026）&amp;（台）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全球不同应用传统霍尔电流传感器销量市场份额（2021-2026）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全球不同应用传统霍尔电流传感器销量预测（2027-2032）&amp;（台）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全球市场不同应用传统霍尔电流传感器销量市场份额预测（2027-2032）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全球不同应用传统霍尔电流传感器收入（2021-2026）&amp;（万元）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全球不同应用传统霍尔电流传感器收入市场份额（2021-2026）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全球不同应用传统霍尔电流传感器收入预测（2027-2032）&amp;（万元）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全球不同应用传统霍尔电流传感器收入市场份额预测（2027-2032）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中国不同应用传统霍尔电流传感器销量（2021-2026）&amp;（台）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中国不同应用传统霍尔电流传感器销量市场份额（2021-2026）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中国不同应用传统霍尔电流传感器销量预测（2027-2032）&amp;（台）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中国市场不同应用传统霍尔电流传感器销量市场份额预测（2027-2032）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中国不同应用传统霍尔电流传感器收入（2021-2026）&amp;（万元）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中国不同应用传统霍尔电流传感器收入市场份额（2021-2026）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中国不同应用传统霍尔电流传感器收入预测（2027-2032）&amp;（万元）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中国不同应用传统霍尔电流传感器收入市场份额预测（2027-2032）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传统霍尔电流传感器行业发展趋势</w:t>
      </w:r>
      <w:r>
        <w:rPr>
          <w:rFonts w:hint="eastAsia"/>
        </w:rPr>
        <w:br/>
      </w:r>
      <w:r>
        <w:rPr>
          <w:rFonts w:hint="eastAsia"/>
        </w:rPr>
        <w:t>　　表 136： 传统霍尔电流传感器行业主要驱动因素</w:t>
      </w:r>
      <w:r>
        <w:rPr>
          <w:rFonts w:hint="eastAsia"/>
        </w:rPr>
        <w:br/>
      </w:r>
      <w:r>
        <w:rPr>
          <w:rFonts w:hint="eastAsia"/>
        </w:rPr>
        <w:t>　　表 137： 传统霍尔电流传感器行业供应链分析</w:t>
      </w:r>
      <w:r>
        <w:rPr>
          <w:rFonts w:hint="eastAsia"/>
        </w:rPr>
        <w:br/>
      </w:r>
      <w:r>
        <w:rPr>
          <w:rFonts w:hint="eastAsia"/>
        </w:rPr>
        <w:t>　　表 138： 传统霍尔电流传感器上游原料供应商</w:t>
      </w:r>
      <w:r>
        <w:rPr>
          <w:rFonts w:hint="eastAsia"/>
        </w:rPr>
        <w:br/>
      </w:r>
      <w:r>
        <w:rPr>
          <w:rFonts w:hint="eastAsia"/>
        </w:rPr>
        <w:t>　　表 139： 传统霍尔电流传感器主要地区不同应用客户分析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传统霍尔电流传感器典型经销商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传统霍尔电流传感器产品图片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全球不同产品类型传统霍尔电流传感器销售额2021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全球不同产品类型传统霍尔电流传感器市场份额2025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模拟输出产品图片</w:t>
      </w:r>
      <w:r>
        <w:rPr>
          <w:rFonts w:hint="eastAsia"/>
        </w:rPr>
        <w:br/>
      </w:r>
      <w:r>
        <w:rPr>
          <w:rFonts w:hint="eastAsia"/>
        </w:rPr>
        <w:t>　　图 5： 数字输出产品图片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全球不同应用传统霍尔电流传感器市场份额2025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工业控制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2025年全球前五大生产商传统霍尔电流传感器市场份额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2025年全球传统霍尔电流传感器第一梯队、第二梯队和第三梯队厂商及市场份额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全球传统霍尔电流传感器产能、产量、产能利用率及发展趋势（2021-2032）&amp;（台）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全球传统霍尔电流传感器产量、需求量及发展趋势（2021-2032）&amp;（台）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全球主要地区传统霍尔电流传感器产量市场份额（2021-2032）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中国传统霍尔电流传感器产能、产量、产能利用率及发展趋势（2021-2032）&amp;（台）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中国传统霍尔电流传感器产量、市场需求量及发展趋势（2021-2032）&amp;（台）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全球传统霍尔电流传感器市场销售额及增长率：（2021-2032）&amp;（万元）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全球市场传统霍尔电流传感器市场规模：2021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全球市场传统霍尔电流传感器销量及增长率（2021-2032）&amp;（台）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全球市场传统霍尔电流传感器价格趋势（2021-2032）&amp;（元/台）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全球主要地区传统霍尔电流传感器销售收入（2021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全球主要地区传统霍尔电流传感器销售收入市场份额（2021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北美市场传统霍尔电流传感器销量及增长率（2021-2032）&amp;（台）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北美市场传统霍尔电流传感器收入及增长率（2021-2032）&amp;（万元）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欧洲市场传统霍尔电流传感器销量及增长率（2021-2032）&amp;（台）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欧洲市场传统霍尔电流传感器收入及增长率（2021-2032）&amp;（万元）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中国市场传统霍尔电流传感器销量及增长率（2021-2032）&amp;（台）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中国市场传统霍尔电流传感器收入及增长率（2021-2032）&amp;（万元）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日本市场传统霍尔电流传感器销量及增长率（2021-2032）&amp;（台）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日本市场传统霍尔电流传感器收入及增长率（2021-2032）&amp;（万元）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东南亚市场传统霍尔电流传感器销量及增长率（2021-2032）&amp;（台）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东南亚市场传统霍尔电流传感器收入及增长率（2021-2032）&amp;（万元）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印度市场传统霍尔电流传感器销量及增长率（2021-2032）&amp;（台）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印度市场传统霍尔电流传感器收入及增长率（2021-2032）&amp;（万元）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南美市场传统霍尔电流传感器销量及增长率（2021-2032）&amp;（台）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南美市场传统霍尔电流传感器收入及增长率（2021-2032）&amp;（万元）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中东市场传统霍尔电流传感器销量及增长率（2021-2032）&amp;（台）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中东市场传统霍尔电流传感器收入及增长率（2021-2032）&amp;（万元）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全球不同产品类型传统霍尔电流传感器价格走势（2021-2032）&amp;（元/台）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全球不同应用传统霍尔电流传感器价格走势（2021-2032）&amp;（元/台）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传统霍尔电流传感器中国企业SWOT分析</w:t>
      </w:r>
      <w:r>
        <w:rPr>
          <w:rFonts w:hint="eastAsia"/>
        </w:rPr>
        <w:br/>
      </w:r>
      <w:r>
        <w:rPr>
          <w:rFonts w:hint="eastAsia"/>
        </w:rPr>
        <w:t>　　图 44： 传统霍尔电流传感器产业链</w:t>
      </w:r>
      <w:r>
        <w:rPr>
          <w:rFonts w:hint="eastAsia"/>
        </w:rPr>
        <w:br/>
      </w:r>
      <w:r>
        <w:rPr>
          <w:rFonts w:hint="eastAsia"/>
        </w:rPr>
        <w:t>　　图 45： 传统霍尔电流传感器行业采购模式分析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传统霍尔电流传感器行业生产模式</w:t>
      </w:r>
      <w:r>
        <w:rPr>
          <w:rFonts w:hint="eastAsia"/>
        </w:rPr>
        <w:br/>
      </w:r>
      <w:r>
        <w:rPr>
          <w:rFonts w:hint="eastAsia"/>
        </w:rPr>
        <w:t>　　图 47： 传统霍尔电流传感器行业销售模式分析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5814c85e54191" w:history="1">
        <w:r>
          <w:rPr>
            <w:rStyle w:val="Hyperlink"/>
          </w:rPr>
          <w:t>2026-2032年全球与中国传统霍尔电流传感器行业现状及市场前景分析报告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5814c85e54191" w:history="1">
        <w:r>
          <w:rPr>
            <w:rStyle w:val="Hyperlink"/>
          </w:rPr>
          <w:t>https://www.20087.com/5/87/ChuanTongHuoErDianLiuChuanGanQiShiChangQianJingYuCe.html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6eab029b3469d" w:history="1">
      <w:r>
        <w:rPr>
          <w:rStyle w:val="Hyperlink"/>
        </w:rPr>
        <w:t>2026-2032年全球与中国传统霍尔电流传感器行业现状及市场前景分析报告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ChuanTongHuoErDianLiuChuanGanQiShiChangQianJingYuCe.html" TargetMode="External" Id="R7f55814c85e5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ChuanTongHuoErDianLiuChuanGanQiShiChangQianJingYuCe.html" TargetMode="External" Id="R1856eab029b3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2026-01-30T01:21:42Z</dcterms:created>
  <dcterms:modified xsi:type="dcterms:W3CDTF">2026-01-30T02:21:42Z</dcterms:modified>
  <dc:subject>2026-2032年全球与中国传统霍尔电流传感器行业现状及市场前景分析报告</dc:subject>
  <dc:title>2026-2032年全球与中国传统霍尔电流传感器行业现状及市场前景分析报告</dc:title>
  <cp:keywords>2026-2032年全球与中国传统霍尔电流传感器行业现状及市场前景分析报告</cp:keywords>
  <dc:description>2026-2032年全球与中国传统霍尔电流传感器行业现状及市场前景分析报告</dc:description>
</cp:coreProperties>
</file>