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1994594b14243" w:history="1">
              <w:r>
                <w:rPr>
                  <w:rStyle w:val="Hyperlink"/>
                </w:rPr>
                <w:t>2023-2029年中国分光仪行业现状分析与发展前景研究报告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1994594b14243" w:history="1">
              <w:r>
                <w:rPr>
                  <w:rStyle w:val="Hyperlink"/>
                </w:rPr>
                <w:t>2023-2029年中国分光仪行业现状分析与发展前景研究报告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1994594b14243" w:history="1">
                <w:r>
                  <w:rPr>
                    <w:rStyle w:val="Hyperlink"/>
                  </w:rPr>
                  <w:t>https://www.20087.com/5/97/FenGuangYiShiChangDiaoYanYuQianJ.html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仪是用于光谱分析的重要仪器，广泛应用于科研、工业检测、环境监测等多个领域。近年来，随着光谱学技术的进步，分光仪的分辨率、灵敏度和稳定性都有了显著提高。市场上的分光仪产品种类多样，涵盖了紫外可见分光光度计、红外光谱仪、拉曼光谱仪等多种类型，满足不同领域的具体需求。</w:t>
      </w:r>
      <w:r>
        <w:rPr>
          <w:rFonts w:hint="eastAsia"/>
        </w:rPr>
        <w:br/>
      </w:r>
      <w:r>
        <w:rPr>
          <w:rFonts w:hint="eastAsia"/>
        </w:rPr>
        <w:t>　　未来，分光仪的发展将更加注重技术创新和应用领域的拓展。随着纳米技术、生物技术等前沿科技的发展，分光仪将更加注重提高其分辨率和灵敏度，以适应更加精细的科学研究和检测需求。同时，随着云计算和大数据技术的应用，分光仪将更加智能化，能够实现远程数据传输和分析，提高数据处理的速度和准确性。此外，随着环境监测和食品安全等领域的重视，分光仪的应用范围还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1994594b14243" w:history="1">
        <w:r>
          <w:rPr>
            <w:rStyle w:val="Hyperlink"/>
          </w:rPr>
          <w:t>2023-2029年中国分光仪行业现状分析与发展前景研究报告</w:t>
        </w:r>
      </w:hyperlink>
      <w:r>
        <w:rPr>
          <w:rFonts w:hint="eastAsia"/>
        </w:rPr>
        <w:t>》全面分析了分光仪行业的市场规模、需求和价格趋势，探讨了产业链结构及其发展变化。分光仪报告详尽阐述了行业现状，对未来分光仪市场前景和发展趋势进行了科学预测。同时，分光仪报告还深入剖析了细分市场的竞争格局，重点评估了行业领先企业的竞争实力、市场集中度及品牌影响力。分光仪报告以专业、科学的视角，为投资者揭示了分光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分光仪阐述</w:t>
      </w:r>
      <w:r>
        <w:rPr>
          <w:rFonts w:hint="eastAsia"/>
        </w:rPr>
        <w:br/>
      </w:r>
      <w:r>
        <w:rPr>
          <w:rFonts w:hint="eastAsia"/>
        </w:rPr>
        <w:t>　　第一节 分光仪定义及特点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分光仪行业发展历程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2023年中国分光仪产业运行环境分析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2023年中国分光仪产业政策环境分析</w:t>
      </w:r>
      <w:r>
        <w:rPr>
          <w:rFonts w:hint="eastAsia"/>
        </w:rPr>
        <w:br/>
      </w:r>
      <w:r>
        <w:rPr>
          <w:rFonts w:hint="eastAsia"/>
        </w:rPr>
        <w:t>　　　　一、分光仪产业政策分析</w:t>
      </w:r>
      <w:r>
        <w:rPr>
          <w:rFonts w:hint="eastAsia"/>
        </w:rPr>
        <w:br/>
      </w:r>
      <w:r>
        <w:rPr>
          <w:rFonts w:hint="eastAsia"/>
        </w:rPr>
        <w:t>　　　　二、分光仪标准分析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2023年中国分光仪产业社会环境分析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2023年中国分光仪产业运行走势分析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2023年中国分光仪产业发展概述</w:t>
      </w:r>
      <w:r>
        <w:rPr>
          <w:rFonts w:hint="eastAsia"/>
        </w:rPr>
        <w:br/>
      </w:r>
      <w:r>
        <w:rPr>
          <w:rFonts w:hint="eastAsia"/>
        </w:rPr>
        <w:t>　　　　一、分光仪产业回顾</w:t>
      </w:r>
      <w:r>
        <w:rPr>
          <w:rFonts w:hint="eastAsia"/>
        </w:rPr>
        <w:br/>
      </w:r>
      <w:r>
        <w:rPr>
          <w:rFonts w:hint="eastAsia"/>
        </w:rPr>
        <w:t>　　　　二、世界分光仪市场分析</w:t>
      </w:r>
      <w:r>
        <w:rPr>
          <w:rFonts w:hint="eastAsia"/>
        </w:rPr>
        <w:br/>
      </w:r>
      <w:r>
        <w:rPr>
          <w:rFonts w:hint="eastAsia"/>
        </w:rPr>
        <w:t>　　　　三、分光仪产业技术分析</w:t>
      </w:r>
      <w:r>
        <w:rPr>
          <w:rFonts w:hint="eastAsia"/>
        </w:rPr>
        <w:br/>
      </w:r>
      <w:r>
        <w:rPr>
          <w:rFonts w:hint="eastAsia"/>
        </w:rPr>
        <w:t>　　第二节 2023年中国分光仪产业运行态势分析</w:t>
      </w:r>
      <w:r>
        <w:rPr>
          <w:rFonts w:hint="eastAsia"/>
        </w:rPr>
        <w:br/>
      </w:r>
      <w:r>
        <w:rPr>
          <w:rFonts w:hint="eastAsia"/>
        </w:rPr>
        <w:t>　　　　一、分光仪价格分析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二、世界先进水平的分光仪分析</w:t>
      </w:r>
      <w:r>
        <w:rPr>
          <w:rFonts w:hint="eastAsia"/>
        </w:rPr>
        <w:br/>
      </w:r>
      <w:r>
        <w:rPr>
          <w:rFonts w:hint="eastAsia"/>
        </w:rPr>
        <w:t>　　第三节 2023年中国分光仪产业发展存在问题分析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2023年中国分光仪产业市场运行态势分析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2023年中国分光仪产业市场发展总况</w:t>
      </w:r>
      <w:r>
        <w:rPr>
          <w:rFonts w:hint="eastAsia"/>
        </w:rPr>
        <w:br/>
      </w:r>
      <w:r>
        <w:rPr>
          <w:rFonts w:hint="eastAsia"/>
        </w:rPr>
        <w:t>　　　　一、分光仪市场供给情况分析</w:t>
      </w:r>
      <w:r>
        <w:rPr>
          <w:rFonts w:hint="eastAsia"/>
        </w:rPr>
        <w:br/>
      </w:r>
      <w:r>
        <w:rPr>
          <w:rFonts w:hint="eastAsia"/>
        </w:rPr>
        <w:t>　　　　二、分光仪需求分析</w:t>
      </w:r>
      <w:r>
        <w:rPr>
          <w:rFonts w:hint="eastAsia"/>
        </w:rPr>
        <w:br/>
      </w:r>
      <w:r>
        <w:rPr>
          <w:rFonts w:hint="eastAsia"/>
        </w:rPr>
        <w:t>　　　　三、分光仪需求特点分析</w:t>
      </w:r>
      <w:r>
        <w:rPr>
          <w:rFonts w:hint="eastAsia"/>
        </w:rPr>
        <w:br/>
      </w:r>
      <w:r>
        <w:rPr>
          <w:rFonts w:hint="eastAsia"/>
        </w:rPr>
        <w:t>　　第二节 2023年中国分光仪产业市场动态分析</w:t>
      </w:r>
      <w:r>
        <w:rPr>
          <w:rFonts w:hint="eastAsia"/>
        </w:rPr>
        <w:br/>
      </w:r>
      <w:r>
        <w:rPr>
          <w:rFonts w:hint="eastAsia"/>
        </w:rPr>
        <w:t>　　　　一、分光仪品牌分析</w:t>
      </w:r>
      <w:r>
        <w:rPr>
          <w:rFonts w:hint="eastAsia"/>
        </w:rPr>
        <w:br/>
      </w:r>
      <w:r>
        <w:rPr>
          <w:rFonts w:hint="eastAsia"/>
        </w:rPr>
        <w:t>　　　　二、分光仪产品产量结构性分析</w:t>
      </w:r>
      <w:r>
        <w:rPr>
          <w:rFonts w:hint="eastAsia"/>
        </w:rPr>
        <w:br/>
      </w:r>
      <w:r>
        <w:rPr>
          <w:rFonts w:hint="eastAsia"/>
        </w:rPr>
        <w:t>　　　　三、分光仪经营发展能力</w:t>
      </w:r>
      <w:r>
        <w:rPr>
          <w:rFonts w:hint="eastAsia"/>
        </w:rPr>
        <w:br/>
      </w:r>
      <w:r>
        <w:rPr>
          <w:rFonts w:hint="eastAsia"/>
        </w:rPr>
        <w:t>　　第三节 2023年中国分光仪产业市场销售情况分析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2018-2023年中国使用光学射线的分光仪、分光光度计及摄谱仪（90273000）进出口数据监测分析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2018-2023年中国分光仪进口数据分析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2018-2023年中国使用光学射线的分光仪、分光光度计及摄谱仪出口数据分析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2018-2023年中国使用光学射线的分光仪、分光光度计及摄谱仪进出口平均单价分析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2018-2023年中国使用光学射线的分光仪、分光光度计及摄谱仪（90273000）进出口平均单价分析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2018-2023年中国使用光学射线的分光仪、分光光度计及摄谱仪进出口国家及地区分析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2018-2023年中国分光仪行业主要数据监测分析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2018-2023年中国分光仪行业规模分析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2023年中国分光仪行业结构分析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2018-2023年中国分光仪行业产值分析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2018-2023年中国分光仪行业成本费用分析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2018-2023年中国分光仪行业盈利能力分析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2023年中国分光仪产品市场竞争格局分析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2023年中国分光仪竞争现状分析</w:t>
      </w:r>
      <w:r>
        <w:rPr>
          <w:rFonts w:hint="eastAsia"/>
        </w:rPr>
        <w:br/>
      </w:r>
      <w:r>
        <w:rPr>
          <w:rFonts w:hint="eastAsia"/>
        </w:rPr>
        <w:t>　　　　一、分光仪市场竞争力分析</w:t>
      </w:r>
      <w:r>
        <w:rPr>
          <w:rFonts w:hint="eastAsia"/>
        </w:rPr>
        <w:br/>
      </w:r>
      <w:r>
        <w:rPr>
          <w:rFonts w:hint="eastAsia"/>
        </w:rPr>
        <w:t>　　　　二、分光仪品牌竞争分析</w:t>
      </w:r>
      <w:r>
        <w:rPr>
          <w:rFonts w:hint="eastAsia"/>
        </w:rPr>
        <w:br/>
      </w:r>
      <w:r>
        <w:rPr>
          <w:rFonts w:hint="eastAsia"/>
        </w:rPr>
        <w:t>　　　　三、分光仪价格竞争分析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2023年中国分光仪产业集中度分析</w:t>
      </w:r>
      <w:r>
        <w:rPr>
          <w:rFonts w:hint="eastAsia"/>
        </w:rPr>
        <w:br/>
      </w:r>
      <w:r>
        <w:rPr>
          <w:rFonts w:hint="eastAsia"/>
        </w:rPr>
        <w:t>　　　　一、分光仪市场集中度分析</w:t>
      </w:r>
      <w:r>
        <w:rPr>
          <w:rFonts w:hint="eastAsia"/>
        </w:rPr>
        <w:br/>
      </w:r>
      <w:r>
        <w:rPr>
          <w:rFonts w:hint="eastAsia"/>
        </w:rPr>
        <w:t>　　　　二、分光仪区域集中度分析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2023年中国分光仪企业提升竞争力策略分析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分光仪优势企业竞争性财务数据分析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北京第二光学仪器厂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2023-2029年中国分光仪产业发趋势预测分析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2023-2029年中国分光仪发展趋势分析</w:t>
      </w:r>
      <w:r>
        <w:rPr>
          <w:rFonts w:hint="eastAsia"/>
        </w:rPr>
        <w:br/>
      </w:r>
      <w:r>
        <w:rPr>
          <w:rFonts w:hint="eastAsia"/>
        </w:rPr>
        <w:t>　　　　一、分光仪产业技术发展方向分析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二、分光仪竞争格局预测分析</w:t>
      </w:r>
      <w:r>
        <w:rPr>
          <w:rFonts w:hint="eastAsia"/>
        </w:rPr>
        <w:br/>
      </w:r>
      <w:r>
        <w:rPr>
          <w:rFonts w:hint="eastAsia"/>
        </w:rPr>
        <w:t>　　　　三、分光仪行业发展预测分析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2023-2029年中国分光仪市场预测分析</w:t>
      </w:r>
      <w:r>
        <w:rPr>
          <w:rFonts w:hint="eastAsia"/>
        </w:rPr>
        <w:br/>
      </w:r>
      <w:r>
        <w:rPr>
          <w:rFonts w:hint="eastAsia"/>
        </w:rPr>
        <w:t>　　　　一、分光仪供给预测分析</w:t>
      </w:r>
      <w:r>
        <w:rPr>
          <w:rFonts w:hint="eastAsia"/>
        </w:rPr>
        <w:br/>
      </w:r>
      <w:r>
        <w:rPr>
          <w:rFonts w:hint="eastAsia"/>
        </w:rPr>
        <w:t>　　　　二、分光仪需求预测分析</w:t>
      </w:r>
      <w:r>
        <w:rPr>
          <w:rFonts w:hint="eastAsia"/>
        </w:rPr>
        <w:br/>
      </w:r>
      <w:r>
        <w:rPr>
          <w:rFonts w:hint="eastAsia"/>
        </w:rPr>
        <w:t>　　　　三、分光仪进出口预测分析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2023-2029年中国分光仪市场盈利预测分析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2023-2029年中国分光仪行业投资机会与风险分析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2023-2029年中国分光仪行业投资环境分析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2023-2029年中国分光仪行业投资机会分析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一、分光仪投资潜力分析</w:t>
      </w:r>
      <w:r>
        <w:rPr>
          <w:rFonts w:hint="eastAsia"/>
        </w:rPr>
        <w:br/>
      </w:r>
      <w:r>
        <w:rPr>
          <w:rFonts w:hint="eastAsia"/>
        </w:rPr>
        <w:t>　　　　二、分光仪投资吸引力分析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2023-2029年中国分光仪行业投资风险分析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(中:智:林)2023-2029年中国分光仪行业投资战略分析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1994594b14243" w:history="1">
        <w:r>
          <w:rPr>
            <w:rStyle w:val="Hyperlink"/>
          </w:rPr>
          <w:t>2023-2029年中国分光仪行业现状分析与发展前景研究报告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1994594b14243" w:history="1">
        <w:r>
          <w:rPr>
            <w:rStyle w:val="Hyperlink"/>
          </w:rPr>
          <w:t>https://www.20087.com/5/97/FenGuangYiShiChangDiaoYanYuQianJ.html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d655128e44583" w:history="1">
      <w:r>
        <w:rPr>
          <w:rStyle w:val="Hyperlink"/>
        </w:rPr>
        <w:t>2023-2029年中国分光仪行业现状分析与发展前景研究报告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enGuangYiShiChangDiaoYanYuQianJ.html" TargetMode="External" Id="R5f41994594b1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enGuangYiShiChangDiaoYanYuQianJ.html" TargetMode="External" Id="Rde1d655128e4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2023-05-30T06:00:00Z</dcterms:created>
  <dcterms:modified xsi:type="dcterms:W3CDTF">2023-05-30T07:00:00Z</dcterms:modified>
  <dc:subject>2023-2029年中国分光仪行业现状分析与发展前景研究报告</dc:subject>
  <dc:title>2023-2029年中国分光仪行业现状分析与发展前景研究报告</dc:title>
  <cp:keywords>2023-2029年中国分光仪行业现状分析与发展前景研究报告</cp:keywords>
  <dc:description>2023-2029年中国分光仪行业现状分析与发展前景研究报告</dc:description>
</cp:coreProperties>
</file>