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fd235de64413" w:history="1">
              <w:r>
                <w:rPr>
                  <w:rStyle w:val="Hyperlink"/>
                </w:rPr>
                <w:t>中国区块链行业发展调研与市场前景预测报告（2023-2029年）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fd235de64413" w:history="1">
              <w:r>
                <w:rPr>
                  <w:rStyle w:val="Hyperlink"/>
                </w:rPr>
                <w:t>中国区块链行业发展调研与市场前景预测报告（2023-2029年）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1fd235de64413" w:history="1">
                <w:r>
                  <w:rPr>
                    <w:rStyle w:val="Hyperlink"/>
                  </w:rPr>
                  <w:t>https://www.20087.com/5/17/QuKuaiLianFaZhanXianZhuangFenXiQ.html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近年来在金融、供应链管理、医疗健康等多个领域得到了广泛应用。区块链以其去中心化、透明性、不可篡改等特点，解决了传统系统中的信任问题。目前，区块链技术正在从加密货币领域扩展到更多的实际应用场景中，包括身份验证、资产追踪、合同执行等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和合规性。随着技术的成熟，区块链将更多地应用于实体经济中，解决实际业务流程中的痛点。此外，随着监管框架的逐步完善，区块链项目将更加注重合规性，确保技术的应用符合法律法规要求。技术创新也将集中在提高区块链的可扩展性和互操作性，以便更好地支持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fd235de64413" w:history="1">
        <w:r>
          <w:rPr>
            <w:rStyle w:val="Hyperlink"/>
          </w:rPr>
          <w:t>中国区块链行业发展调研与市场前景预测报告（2023-2029年）</w:t>
        </w:r>
      </w:hyperlink>
      <w:r>
        <w:rPr>
          <w:rFonts w:hint="eastAsia"/>
        </w:rPr>
        <w:t>》基于权威机构及区块链相关协会等渠道的资料数据，全方位分析了区块链行业的现状、市场需求及市场规模。区块链报告详细探讨了产业链结构、价格趋势，并对区块链各细分市场进行了研究。同时，预测了区块链市场前景与发展趋势，剖析了品牌竞争状态、市场集中度，以及区块链重点企业的表现。此外，区块链报告还揭示了行业发展的潜在风险与机遇，为区块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区块链背景分析</w:t>
      </w:r>
      <w:r>
        <w:rPr>
          <w:rFonts w:hint="eastAsia"/>
        </w:rPr>
        <w:br/>
      </w:r>
      <w:r>
        <w:rPr>
          <w:rFonts w:hint="eastAsia"/>
        </w:rPr>
        <w:t>　　第一节 比特币技术分析</w:t>
      </w:r>
      <w:r>
        <w:rPr>
          <w:rFonts w:hint="eastAsia"/>
        </w:rPr>
        <w:br/>
      </w:r>
      <w:r>
        <w:rPr>
          <w:rFonts w:hint="eastAsia"/>
        </w:rPr>
        <w:t>　　　　一、比特币的历史</w:t>
      </w:r>
      <w:r>
        <w:rPr>
          <w:rFonts w:hint="eastAsia"/>
        </w:rPr>
        <w:br/>
      </w:r>
      <w:r>
        <w:rPr>
          <w:rFonts w:hint="eastAsia"/>
        </w:rPr>
        <w:t>　　　　二、比特币的生成</w:t>
      </w:r>
      <w:r>
        <w:rPr>
          <w:rFonts w:hint="eastAsia"/>
        </w:rPr>
        <w:br/>
      </w:r>
      <w:r>
        <w:rPr>
          <w:rFonts w:hint="eastAsia"/>
        </w:rPr>
        <w:t>　　　　三、比特币的交易和记录</w:t>
      </w:r>
      <w:r>
        <w:rPr>
          <w:rFonts w:hint="eastAsia"/>
        </w:rPr>
        <w:br/>
      </w:r>
      <w:r>
        <w:rPr>
          <w:rFonts w:hint="eastAsia"/>
        </w:rPr>
        <w:t>　　　　四、双重支付的解决方案</w:t>
      </w:r>
      <w:r>
        <w:rPr>
          <w:rFonts w:hint="eastAsia"/>
        </w:rPr>
        <w:br/>
      </w:r>
      <w:r>
        <w:rPr>
          <w:rFonts w:hint="eastAsia"/>
        </w:rPr>
        <w:t>　　　　五、共识机制的解决方案</w:t>
      </w:r>
      <w:r>
        <w:rPr>
          <w:rFonts w:hint="eastAsia"/>
        </w:rPr>
        <w:br/>
      </w:r>
      <w:r>
        <w:rPr>
          <w:rFonts w:hint="eastAsia"/>
        </w:rPr>
        <w:t>　　　　六、交易不可逆的解决方案</w:t>
      </w:r>
      <w:r>
        <w:rPr>
          <w:rFonts w:hint="eastAsia"/>
        </w:rPr>
        <w:br/>
      </w:r>
      <w:r>
        <w:rPr>
          <w:rFonts w:hint="eastAsia"/>
        </w:rPr>
        <w:t>　　　　七、比特币的先天缺陷</w:t>
      </w:r>
      <w:r>
        <w:rPr>
          <w:rFonts w:hint="eastAsia"/>
        </w:rPr>
        <w:br/>
      </w:r>
      <w:r>
        <w:rPr>
          <w:rFonts w:hint="eastAsia"/>
        </w:rPr>
        <w:t>　　第二节 区块链概念解析</w:t>
      </w:r>
      <w:r>
        <w:rPr>
          <w:rFonts w:hint="eastAsia"/>
        </w:rPr>
        <w:br/>
      </w:r>
      <w:r>
        <w:rPr>
          <w:rFonts w:hint="eastAsia"/>
        </w:rPr>
        <w:t>　　　　一、区块链定义</w:t>
      </w:r>
      <w:r>
        <w:rPr>
          <w:rFonts w:hint="eastAsia"/>
        </w:rPr>
        <w:br/>
      </w:r>
      <w:r>
        <w:rPr>
          <w:rFonts w:hint="eastAsia"/>
        </w:rPr>
        <w:t>　　　　二、区块链技术特点</w:t>
      </w:r>
      <w:r>
        <w:rPr>
          <w:rFonts w:hint="eastAsia"/>
        </w:rPr>
        <w:br/>
      </w:r>
      <w:r>
        <w:rPr>
          <w:rFonts w:hint="eastAsia"/>
        </w:rPr>
        <w:t>　　　　三、区块链的分类</w:t>
      </w:r>
      <w:r>
        <w:rPr>
          <w:rFonts w:hint="eastAsia"/>
        </w:rPr>
        <w:br/>
      </w:r>
      <w:r>
        <w:rPr>
          <w:rFonts w:hint="eastAsia"/>
        </w:rPr>
        <w:t>　　　　四、区块链的发展历程</w:t>
      </w:r>
      <w:r>
        <w:rPr>
          <w:rFonts w:hint="eastAsia"/>
        </w:rPr>
        <w:br/>
      </w:r>
      <w:r>
        <w:rPr>
          <w:rFonts w:hint="eastAsia"/>
        </w:rPr>
        <w:t>　　　　五、区块链的特征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中国区块链产业发展环境分析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区块链产业发展政策环境分析</w:t>
      </w:r>
      <w:r>
        <w:rPr>
          <w:rFonts w:hint="eastAsia"/>
        </w:rPr>
        <w:br/>
      </w:r>
      <w:r>
        <w:rPr>
          <w:rFonts w:hint="eastAsia"/>
        </w:rPr>
        <w:t>　　第三节 区块链产业发展社会环境分析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区块链技术应用分析</w:t>
      </w:r>
      <w:r>
        <w:rPr>
          <w:rFonts w:hint="eastAsia"/>
        </w:rPr>
        <w:br/>
      </w:r>
      <w:r>
        <w:rPr>
          <w:rFonts w:hint="eastAsia"/>
        </w:rPr>
        <w:t>　　第一节 区块链应用发展的三个阶段</w:t>
      </w:r>
      <w:r>
        <w:rPr>
          <w:rFonts w:hint="eastAsia"/>
        </w:rPr>
        <w:br/>
      </w:r>
      <w:r>
        <w:rPr>
          <w:rFonts w:hint="eastAsia"/>
        </w:rPr>
        <w:t>　　　　一、区块链1.0：可编程货币</w:t>
      </w:r>
      <w:r>
        <w:rPr>
          <w:rFonts w:hint="eastAsia"/>
        </w:rPr>
        <w:br/>
      </w:r>
      <w:r>
        <w:rPr>
          <w:rFonts w:hint="eastAsia"/>
        </w:rPr>
        <w:t>　　　　二、区块链2.0：可编程金融</w:t>
      </w:r>
      <w:r>
        <w:rPr>
          <w:rFonts w:hint="eastAsia"/>
        </w:rPr>
        <w:br/>
      </w:r>
      <w:r>
        <w:rPr>
          <w:rFonts w:hint="eastAsia"/>
        </w:rPr>
        <w:t>　　　　三、区块链3.0：可编程社会</w:t>
      </w:r>
      <w:r>
        <w:rPr>
          <w:rFonts w:hint="eastAsia"/>
        </w:rPr>
        <w:br/>
      </w:r>
      <w:r>
        <w:rPr>
          <w:rFonts w:hint="eastAsia"/>
        </w:rPr>
        <w:t>　　第二节 区块链应用领域场景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三、公证领域</w:t>
      </w:r>
      <w:r>
        <w:rPr>
          <w:rFonts w:hint="eastAsia"/>
        </w:rPr>
        <w:br/>
      </w:r>
      <w:r>
        <w:rPr>
          <w:rFonts w:hint="eastAsia"/>
        </w:rPr>
        <w:t>　　　　四、医疗领域</w:t>
      </w:r>
      <w:r>
        <w:rPr>
          <w:rFonts w:hint="eastAsia"/>
        </w:rPr>
        <w:br/>
      </w:r>
      <w:r>
        <w:rPr>
          <w:rFonts w:hint="eastAsia"/>
        </w:rPr>
        <w:t>　　　　五、储存领域</w:t>
      </w:r>
      <w:r>
        <w:rPr>
          <w:rFonts w:hint="eastAsia"/>
        </w:rPr>
        <w:br/>
      </w:r>
      <w:r>
        <w:rPr>
          <w:rFonts w:hint="eastAsia"/>
        </w:rPr>
        <w:t>　　　　六、跨国慈善</w:t>
      </w:r>
      <w:r>
        <w:rPr>
          <w:rFonts w:hint="eastAsia"/>
        </w:rPr>
        <w:br/>
      </w:r>
      <w:r>
        <w:rPr>
          <w:rFonts w:hint="eastAsia"/>
        </w:rPr>
        <w:t>　　　　七、投票领域</w:t>
      </w:r>
      <w:r>
        <w:rPr>
          <w:rFonts w:hint="eastAsia"/>
        </w:rPr>
        <w:br/>
      </w:r>
      <w:r>
        <w:rPr>
          <w:rFonts w:hint="eastAsia"/>
        </w:rPr>
        <w:t>　　　　八、保险管理</w:t>
      </w:r>
      <w:r>
        <w:rPr>
          <w:rFonts w:hint="eastAsia"/>
        </w:rPr>
        <w:br/>
      </w:r>
      <w:r>
        <w:rPr>
          <w:rFonts w:hint="eastAsia"/>
        </w:rPr>
        <w:t>　　　　九、银行领域</w:t>
      </w:r>
      <w:r>
        <w:rPr>
          <w:rFonts w:hint="eastAsia"/>
        </w:rPr>
        <w:br/>
      </w:r>
      <w:r>
        <w:rPr>
          <w:rFonts w:hint="eastAsia"/>
        </w:rPr>
        <w:t>　　　　十、小蚁股权登记</w:t>
      </w:r>
      <w:r>
        <w:rPr>
          <w:rFonts w:hint="eastAsia"/>
        </w:rPr>
        <w:br/>
      </w:r>
      <w:r>
        <w:rPr>
          <w:rFonts w:hint="eastAsia"/>
        </w:rPr>
        <w:t>　　　　十一、域名管理系统</w:t>
      </w:r>
      <w:r>
        <w:rPr>
          <w:rFonts w:hint="eastAsia"/>
        </w:rPr>
        <w:br/>
      </w:r>
      <w:r>
        <w:rPr>
          <w:rFonts w:hint="eastAsia"/>
        </w:rPr>
        <w:t>　　　　十二、欧洲区块链集团</w:t>
      </w:r>
      <w:r>
        <w:rPr>
          <w:rFonts w:hint="eastAsia"/>
        </w:rPr>
        <w:br/>
      </w:r>
      <w:r>
        <w:rPr>
          <w:rFonts w:hint="eastAsia"/>
        </w:rPr>
        <w:t>　　　　十三、通信领域的应用</w:t>
      </w:r>
      <w:r>
        <w:rPr>
          <w:rFonts w:hint="eastAsia"/>
        </w:rPr>
        <w:br/>
      </w:r>
      <w:r>
        <w:rPr>
          <w:rFonts w:hint="eastAsia"/>
        </w:rPr>
        <w:t>　　　　十四、供应链和物联网</w:t>
      </w:r>
      <w:r>
        <w:rPr>
          <w:rFonts w:hint="eastAsia"/>
        </w:rPr>
        <w:br/>
      </w:r>
      <w:r>
        <w:rPr>
          <w:rFonts w:hint="eastAsia"/>
        </w:rPr>
        <w:t>　　　　十五、股权/有价证券交易所领域</w:t>
      </w:r>
      <w:r>
        <w:rPr>
          <w:rFonts w:hint="eastAsia"/>
        </w:rPr>
        <w:br/>
      </w:r>
      <w:r>
        <w:rPr>
          <w:rFonts w:hint="eastAsia"/>
        </w:rPr>
        <w:t>　　　　十六、纳斯达克私人股权市场 Linq</w:t>
      </w:r>
      <w:r>
        <w:rPr>
          <w:rFonts w:hint="eastAsia"/>
        </w:rPr>
        <w:br/>
      </w:r>
      <w:r>
        <w:rPr>
          <w:rFonts w:hint="eastAsia"/>
        </w:rPr>
        <w:t>　　　　十七、R3区块链联盟合作银行扩展到42家</w:t>
      </w:r>
      <w:r>
        <w:rPr>
          <w:rFonts w:hint="eastAsia"/>
        </w:rPr>
        <w:br/>
      </w:r>
      <w:r>
        <w:rPr>
          <w:rFonts w:hint="eastAsia"/>
        </w:rPr>
        <w:t>　　　　十八、Coinbase发行了首张可以在美国使用的比特币借记卡</w:t>
      </w:r>
      <w:r>
        <w:rPr>
          <w:rFonts w:hint="eastAsia"/>
        </w:rPr>
        <w:br/>
      </w:r>
      <w:r>
        <w:rPr>
          <w:rFonts w:hint="eastAsia"/>
        </w:rPr>
        <w:t>　　第三节 区块链应用案例研究</w:t>
      </w:r>
      <w:r>
        <w:rPr>
          <w:rFonts w:hint="eastAsia"/>
        </w:rPr>
        <w:br/>
      </w:r>
      <w:r>
        <w:rPr>
          <w:rFonts w:hint="eastAsia"/>
        </w:rPr>
        <w:t>　　　　一、借助信誉管理为共享经济提速</w:t>
      </w:r>
      <w:r>
        <w:rPr>
          <w:rFonts w:hint="eastAsia"/>
        </w:rPr>
        <w:br/>
      </w:r>
      <w:r>
        <w:rPr>
          <w:rFonts w:hint="eastAsia"/>
        </w:rPr>
        <w:t>　　　　二、利用区块链技术打造分布式智能电网</w:t>
      </w:r>
      <w:r>
        <w:rPr>
          <w:rFonts w:hint="eastAsia"/>
        </w:rPr>
        <w:br/>
      </w:r>
      <w:r>
        <w:rPr>
          <w:rFonts w:hint="eastAsia"/>
        </w:rPr>
        <w:t>　　　　三、降低产权保险的交易成本</w:t>
      </w:r>
      <w:r>
        <w:rPr>
          <w:rFonts w:hint="eastAsia"/>
        </w:rPr>
        <w:br/>
      </w:r>
      <w:r>
        <w:rPr>
          <w:rFonts w:hint="eastAsia"/>
        </w:rPr>
        <w:t>　　　　四、资本市场-美国股市</w:t>
      </w:r>
      <w:r>
        <w:rPr>
          <w:rFonts w:hint="eastAsia"/>
        </w:rPr>
        <w:br/>
      </w:r>
      <w:r>
        <w:rPr>
          <w:rFonts w:hint="eastAsia"/>
        </w:rPr>
        <w:t>　　　　五、澳大利亚证交所</w:t>
      </w:r>
      <w:r>
        <w:rPr>
          <w:rFonts w:hint="eastAsia"/>
        </w:rPr>
        <w:br/>
      </w:r>
      <w:r>
        <w:rPr>
          <w:rFonts w:hint="eastAsia"/>
        </w:rPr>
        <w:t>　　　　六、资本市场-回购</w:t>
      </w:r>
      <w:r>
        <w:rPr>
          <w:rFonts w:hint="eastAsia"/>
        </w:rPr>
        <w:br/>
      </w:r>
      <w:r>
        <w:rPr>
          <w:rFonts w:hint="eastAsia"/>
        </w:rPr>
        <w:t>　　　　七、资本市场-杠杆贷款交易</w:t>
      </w:r>
      <w:r>
        <w:rPr>
          <w:rFonts w:hint="eastAsia"/>
        </w:rPr>
        <w:br/>
      </w:r>
      <w:r>
        <w:rPr>
          <w:rFonts w:hint="eastAsia"/>
        </w:rPr>
        <w:t>　　　　八、AML和KYC合规</w:t>
      </w:r>
      <w:r>
        <w:rPr>
          <w:rFonts w:hint="eastAsia"/>
        </w:rPr>
        <w:br/>
      </w:r>
      <w:r>
        <w:rPr>
          <w:rFonts w:hint="eastAsia"/>
        </w:rPr>
        <w:t>　　第四节 驱动区块链技术的应用因素</w:t>
      </w:r>
      <w:r>
        <w:rPr>
          <w:rFonts w:hint="eastAsia"/>
        </w:rPr>
        <w:br/>
      </w:r>
      <w:r>
        <w:rPr>
          <w:rFonts w:hint="eastAsia"/>
        </w:rPr>
        <w:t>　　　　一、比特币的成功运行、证明区块链技术的可行性</w:t>
      </w:r>
      <w:r>
        <w:rPr>
          <w:rFonts w:hint="eastAsia"/>
        </w:rPr>
        <w:br/>
      </w:r>
      <w:r>
        <w:rPr>
          <w:rFonts w:hint="eastAsia"/>
        </w:rPr>
        <w:t>　　　　二、区块链能够迅速解决历史上棘手的信任问题</w:t>
      </w:r>
      <w:r>
        <w:rPr>
          <w:rFonts w:hint="eastAsia"/>
        </w:rPr>
        <w:br/>
      </w:r>
      <w:r>
        <w:rPr>
          <w:rFonts w:hint="eastAsia"/>
        </w:rPr>
        <w:t>　　　　三、全球金融机构信誉大幅受损，区块链技术无需第三方机构背书</w:t>
      </w:r>
      <w:r>
        <w:rPr>
          <w:rFonts w:hint="eastAsia"/>
        </w:rPr>
        <w:br/>
      </w:r>
      <w:r>
        <w:rPr>
          <w:rFonts w:hint="eastAsia"/>
        </w:rPr>
        <w:t>　　　　四、维护银行体系信用的成本过高，急需降成本</w:t>
      </w:r>
      <w:r>
        <w:rPr>
          <w:rFonts w:hint="eastAsia"/>
        </w:rPr>
        <w:br/>
      </w:r>
      <w:r>
        <w:rPr>
          <w:rFonts w:hint="eastAsia"/>
        </w:rPr>
        <w:t>　　　　五、结算延迟和系统安全性问题需要解决</w:t>
      </w:r>
      <w:r>
        <w:rPr>
          <w:rFonts w:hint="eastAsia"/>
        </w:rPr>
        <w:br/>
      </w:r>
      <w:r>
        <w:rPr>
          <w:rFonts w:hint="eastAsia"/>
        </w:rPr>
        <w:t>　　　　六、数字货币是未来发展方向，部分国家正向无现金方向迈进</w:t>
      </w:r>
      <w:r>
        <w:rPr>
          <w:rFonts w:hint="eastAsia"/>
        </w:rPr>
        <w:br/>
      </w:r>
      <w:r>
        <w:rPr>
          <w:rFonts w:hint="eastAsia"/>
        </w:rPr>
        <w:t>　　　　七、政策推动、金融巨头进入打造产业联盟，加速区块链技术推广落地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区块链产业链分析</w:t>
      </w:r>
      <w:r>
        <w:rPr>
          <w:rFonts w:hint="eastAsia"/>
        </w:rPr>
        <w:br/>
      </w:r>
      <w:r>
        <w:rPr>
          <w:rFonts w:hint="eastAsia"/>
        </w:rPr>
        <w:t>　　第一节 区块链产业链</w:t>
      </w:r>
      <w:r>
        <w:rPr>
          <w:rFonts w:hint="eastAsia"/>
        </w:rPr>
        <w:br/>
      </w:r>
      <w:r>
        <w:rPr>
          <w:rFonts w:hint="eastAsia"/>
        </w:rPr>
        <w:t>　　　　一、产业链全景</w:t>
      </w:r>
      <w:r>
        <w:rPr>
          <w:rFonts w:hint="eastAsia"/>
        </w:rPr>
        <w:br/>
      </w:r>
      <w:r>
        <w:rPr>
          <w:rFonts w:hint="eastAsia"/>
        </w:rPr>
        <w:t>　　　　二、产业链参与层次</w:t>
      </w:r>
      <w:r>
        <w:rPr>
          <w:rFonts w:hint="eastAsia"/>
        </w:rPr>
        <w:br/>
      </w:r>
      <w:r>
        <w:rPr>
          <w:rFonts w:hint="eastAsia"/>
        </w:rPr>
        <w:t>　　第二节 区块链产业链典型企业及业务</w:t>
      </w:r>
      <w:r>
        <w:rPr>
          <w:rFonts w:hint="eastAsia"/>
        </w:rPr>
        <w:br/>
      </w:r>
      <w:r>
        <w:rPr>
          <w:rFonts w:hint="eastAsia"/>
        </w:rPr>
        <w:t>　　第三节 区块链商业模式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区块链企业分析</w:t>
      </w:r>
      <w:r>
        <w:rPr>
          <w:rFonts w:hint="eastAsia"/>
        </w:rPr>
        <w:br/>
      </w:r>
      <w:r>
        <w:rPr>
          <w:rFonts w:hint="eastAsia"/>
        </w:rPr>
        <w:t>　　第一节 国内企业</w:t>
      </w:r>
      <w:r>
        <w:rPr>
          <w:rFonts w:hint="eastAsia"/>
        </w:rPr>
        <w:br/>
      </w:r>
      <w:r>
        <w:rPr>
          <w:rFonts w:hint="eastAsia"/>
        </w:rPr>
        <w:t>　　　　一、卫士通</w:t>
      </w:r>
      <w:r>
        <w:rPr>
          <w:rFonts w:hint="eastAsia"/>
        </w:rPr>
        <w:br/>
      </w:r>
      <w:r>
        <w:rPr>
          <w:rFonts w:hint="eastAsia"/>
        </w:rPr>
        <w:t>　　　　二、赢时胜</w:t>
      </w:r>
      <w:r>
        <w:rPr>
          <w:rFonts w:hint="eastAsia"/>
        </w:rPr>
        <w:br/>
      </w:r>
      <w:r>
        <w:rPr>
          <w:rFonts w:hint="eastAsia"/>
        </w:rPr>
        <w:t>　　　　三、海立美达</w:t>
      </w:r>
      <w:r>
        <w:rPr>
          <w:rFonts w:hint="eastAsia"/>
        </w:rPr>
        <w:br/>
      </w:r>
      <w:r>
        <w:rPr>
          <w:rFonts w:hint="eastAsia"/>
        </w:rPr>
        <w:t>　　　　四、恒生电子</w:t>
      </w:r>
      <w:r>
        <w:rPr>
          <w:rFonts w:hint="eastAsia"/>
        </w:rPr>
        <w:br/>
      </w:r>
      <w:r>
        <w:rPr>
          <w:rFonts w:hint="eastAsia"/>
        </w:rPr>
        <w:t>　　　　五、飞天诚信</w:t>
      </w:r>
      <w:r>
        <w:rPr>
          <w:rFonts w:hint="eastAsia"/>
        </w:rPr>
        <w:br/>
      </w:r>
      <w:r>
        <w:rPr>
          <w:rFonts w:hint="eastAsia"/>
        </w:rPr>
        <w:t>　　　　六、广电运通</w:t>
      </w:r>
      <w:r>
        <w:rPr>
          <w:rFonts w:hint="eastAsia"/>
        </w:rPr>
        <w:br/>
      </w:r>
      <w:r>
        <w:rPr>
          <w:rFonts w:hint="eastAsia"/>
        </w:rPr>
        <w:t>　　　　七、御银股份</w:t>
      </w:r>
      <w:r>
        <w:rPr>
          <w:rFonts w:hint="eastAsia"/>
        </w:rPr>
        <w:br/>
      </w:r>
      <w:r>
        <w:rPr>
          <w:rFonts w:hint="eastAsia"/>
        </w:rPr>
        <w:t>　　　　八、四方精创</w:t>
      </w:r>
      <w:r>
        <w:rPr>
          <w:rFonts w:hint="eastAsia"/>
        </w:rPr>
        <w:br/>
      </w:r>
      <w:r>
        <w:rPr>
          <w:rFonts w:hint="eastAsia"/>
        </w:rPr>
        <w:t>　　　　九、国内区块链创业项目</w:t>
      </w:r>
      <w:r>
        <w:rPr>
          <w:rFonts w:hint="eastAsia"/>
        </w:rPr>
        <w:br/>
      </w:r>
      <w:r>
        <w:rPr>
          <w:rFonts w:hint="eastAsia"/>
        </w:rPr>
        <w:t>　　第二节 国外企业</w:t>
      </w:r>
      <w:r>
        <w:rPr>
          <w:rFonts w:hint="eastAsia"/>
        </w:rPr>
        <w:br/>
      </w:r>
      <w:r>
        <w:rPr>
          <w:rFonts w:hint="eastAsia"/>
        </w:rPr>
        <w:t>　　　　一、锐波科技</w:t>
      </w:r>
      <w:r>
        <w:rPr>
          <w:rFonts w:hint="eastAsia"/>
        </w:rPr>
        <w:br/>
      </w:r>
      <w:r>
        <w:rPr>
          <w:rFonts w:hint="eastAsia"/>
        </w:rPr>
        <w:t>　　　　二、纳斯达克linq</w:t>
      </w:r>
      <w:r>
        <w:rPr>
          <w:rFonts w:hint="eastAsia"/>
        </w:rPr>
        <w:br/>
      </w:r>
      <w:r>
        <w:rPr>
          <w:rFonts w:hint="eastAsia"/>
        </w:rPr>
        <w:t>　　　　三、以太坊（Ethereum）</w:t>
      </w:r>
      <w:r>
        <w:rPr>
          <w:rFonts w:hint="eastAsia"/>
        </w:rPr>
        <w:br/>
      </w:r>
      <w:r>
        <w:rPr>
          <w:rFonts w:hint="eastAsia"/>
        </w:rPr>
        <w:t>　　　　四、GetGems</w:t>
      </w:r>
      <w:r>
        <w:rPr>
          <w:rFonts w:hint="eastAsia"/>
        </w:rPr>
        <w:br/>
      </w:r>
      <w:r>
        <w:rPr>
          <w:rFonts w:hint="eastAsia"/>
        </w:rPr>
        <w:t>　　　　五、OpenBazaar</w:t>
      </w:r>
      <w:r>
        <w:rPr>
          <w:rFonts w:hint="eastAsia"/>
        </w:rPr>
        <w:br/>
      </w:r>
      <w:r>
        <w:rPr>
          <w:rFonts w:hint="eastAsia"/>
        </w:rPr>
        <w:t>　　　　六、小蚁（AntShares）</w:t>
      </w:r>
      <w:r>
        <w:rPr>
          <w:rFonts w:hint="eastAsia"/>
        </w:rPr>
        <w:br/>
      </w:r>
      <w:r>
        <w:rPr>
          <w:rFonts w:hint="eastAsia"/>
        </w:rPr>
        <w:t>　　　　七、Factom</w:t>
      </w:r>
      <w:r>
        <w:rPr>
          <w:rFonts w:hint="eastAsia"/>
        </w:rPr>
        <w:br/>
      </w:r>
      <w:r>
        <w:rPr>
          <w:rFonts w:hint="eastAsia"/>
        </w:rPr>
        <w:t>　　　　八、其他应用</w:t>
      </w:r>
      <w:r>
        <w:rPr>
          <w:rFonts w:hint="eastAsia"/>
        </w:rPr>
        <w:br/>
      </w:r>
      <w:r>
        <w:rPr>
          <w:rFonts w:hint="eastAsia"/>
        </w:rPr>
        <w:t>　　　　九、国外区块链创业项目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区块链项目投资分析</w:t>
      </w:r>
      <w:r>
        <w:rPr>
          <w:rFonts w:hint="eastAsia"/>
        </w:rPr>
        <w:br/>
      </w:r>
      <w:r>
        <w:rPr>
          <w:rFonts w:hint="eastAsia"/>
        </w:rPr>
        <w:t>　　第一节 区块链产业投融资分析</w:t>
      </w:r>
      <w:r>
        <w:rPr>
          <w:rFonts w:hint="eastAsia"/>
        </w:rPr>
        <w:br/>
      </w:r>
      <w:r>
        <w:rPr>
          <w:rFonts w:hint="eastAsia"/>
        </w:rPr>
        <w:t>　　　　一、风险资本加速进入区块链领域</w:t>
      </w:r>
      <w:r>
        <w:rPr>
          <w:rFonts w:hint="eastAsia"/>
        </w:rPr>
        <w:br/>
      </w:r>
      <w:r>
        <w:rPr>
          <w:rFonts w:hint="eastAsia"/>
        </w:rPr>
        <w:t>　　　　二、发达国家政府及金融机构参与热情高涨</w:t>
      </w:r>
      <w:r>
        <w:rPr>
          <w:rFonts w:hint="eastAsia"/>
        </w:rPr>
        <w:br/>
      </w:r>
      <w:r>
        <w:rPr>
          <w:rFonts w:hint="eastAsia"/>
        </w:rPr>
        <w:t>　　　　三、互联网科技巨头争相布局</w:t>
      </w:r>
      <w:r>
        <w:rPr>
          <w:rFonts w:hint="eastAsia"/>
        </w:rPr>
        <w:br/>
      </w:r>
      <w:r>
        <w:rPr>
          <w:rFonts w:hint="eastAsia"/>
        </w:rPr>
        <w:t>　　第二节 区块链产业投资策略建议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2023-2029年区块链产业发展前景与投资风险</w:t>
      </w:r>
      <w:r>
        <w:rPr>
          <w:rFonts w:hint="eastAsia"/>
        </w:rPr>
        <w:br/>
      </w:r>
      <w:r>
        <w:rPr>
          <w:rFonts w:hint="eastAsia"/>
        </w:rPr>
        <w:t>　　第一节 2023-2029年区块链产业市场前景分析</w:t>
      </w:r>
      <w:r>
        <w:rPr>
          <w:rFonts w:hint="eastAsia"/>
        </w:rPr>
        <w:br/>
      </w:r>
      <w:r>
        <w:rPr>
          <w:rFonts w:hint="eastAsia"/>
        </w:rPr>
        <w:t>　　第二节 2023-2029年区块链产业投资风险分析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2023-2029年区块链产业发展建议</w:t>
      </w:r>
      <w:r>
        <w:rPr>
          <w:rFonts w:hint="eastAsia"/>
        </w:rPr>
        <w:br/>
      </w:r>
      <w:r>
        <w:rPr>
          <w:rFonts w:hint="eastAsia"/>
        </w:rPr>
        <w:t>　　第一节 各国政府对区块链的政策</w:t>
      </w:r>
      <w:r>
        <w:rPr>
          <w:rFonts w:hint="eastAsia"/>
        </w:rPr>
        <w:br/>
      </w:r>
      <w:r>
        <w:rPr>
          <w:rFonts w:hint="eastAsia"/>
        </w:rPr>
        <w:t>　　　　一、各国区块链政策梳理</w:t>
      </w:r>
      <w:r>
        <w:rPr>
          <w:rFonts w:hint="eastAsia"/>
        </w:rPr>
        <w:br/>
      </w:r>
      <w:r>
        <w:rPr>
          <w:rFonts w:hint="eastAsia"/>
        </w:rPr>
        <w:t>　　　　二、中国区块链政策梳理</w:t>
      </w:r>
      <w:r>
        <w:rPr>
          <w:rFonts w:hint="eastAsia"/>
        </w:rPr>
        <w:br/>
      </w:r>
      <w:r>
        <w:rPr>
          <w:rFonts w:hint="eastAsia"/>
        </w:rPr>
        <w:t>　　第二节 领先银行积极布局区块链</w:t>
      </w:r>
      <w:r>
        <w:rPr>
          <w:rFonts w:hint="eastAsia"/>
        </w:rPr>
        <w:br/>
      </w:r>
      <w:r>
        <w:rPr>
          <w:rFonts w:hint="eastAsia"/>
        </w:rPr>
        <w:t>　　　　一、组建区块链大联盟，制定行业标准</w:t>
      </w:r>
      <w:r>
        <w:rPr>
          <w:rFonts w:hint="eastAsia"/>
        </w:rPr>
        <w:br/>
      </w:r>
      <w:r>
        <w:rPr>
          <w:rFonts w:hint="eastAsia"/>
        </w:rPr>
        <w:t>　　　　二、携手金融科技公司，发展核心业务区块链应用</w:t>
      </w:r>
      <w:r>
        <w:rPr>
          <w:rFonts w:hint="eastAsia"/>
        </w:rPr>
        <w:br/>
      </w:r>
      <w:r>
        <w:rPr>
          <w:rFonts w:hint="eastAsia"/>
        </w:rPr>
        <w:t>　　　　三、银行内部推进局部领域的应用，快速实施试点</w:t>
      </w:r>
      <w:r>
        <w:rPr>
          <w:rFonts w:hint="eastAsia"/>
        </w:rPr>
        <w:br/>
      </w:r>
      <w:r>
        <w:rPr>
          <w:rFonts w:hint="eastAsia"/>
        </w:rPr>
        <w:t>　　第三节 中智林:中国金融机构的商业契机和行动建议</w:t>
      </w:r>
      <w:r>
        <w:rPr>
          <w:rFonts w:hint="eastAsia"/>
        </w:rPr>
        <w:br/>
      </w:r>
      <w:r>
        <w:rPr>
          <w:rFonts w:hint="eastAsia"/>
        </w:rPr>
        <w:t>　　　　一、“区块链”已成为中国金融机构创新热词</w:t>
      </w:r>
      <w:r>
        <w:rPr>
          <w:rFonts w:hint="eastAsia"/>
        </w:rPr>
        <w:br/>
      </w:r>
      <w:r>
        <w:rPr>
          <w:rFonts w:hint="eastAsia"/>
        </w:rPr>
        <w:t>　　　　二、紧抓区块链技术带来的四大商业契机</w:t>
      </w:r>
      <w:r>
        <w:rPr>
          <w:rFonts w:hint="eastAsia"/>
        </w:rPr>
        <w:br/>
      </w:r>
      <w:r>
        <w:rPr>
          <w:rFonts w:hint="eastAsia"/>
        </w:rPr>
        <w:t>　　　　三、对金融机构行动建议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2018-2023年区块链相关专利申请数量变化走势图：个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2018-2023年区块链相关专利申请数量年度统计表：个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2018-2023年区块链相关专利公开数量变化走势图：个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2018-2023年区块链相关专利公开数量年度统计表：个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区块链相关专利申请人构成表：个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区块链相关专利技术构成表：个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2018-2023年区块链相关专利申请数量变化走势图：个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区块链产业链结构示意图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2018-2023年中国区块链产量及其增速走势图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2018-2023年中国区块链消费量及其增速走势图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2018-2023年中国区块链市场规模及其增速走势图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2018-2023年中国区块链市场价格走势图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2023-2029年中国区块链产量及消费量预测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2023-2029年中国区块链市场价格走势预测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2018-2023年我国区块链市场规模分区域统计表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2023-2029年我国区块链行业企业集中度预测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2018-2023年中国区块链所属行业流动比率分析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fd235de64413" w:history="1">
        <w:r>
          <w:rPr>
            <w:rStyle w:val="Hyperlink"/>
          </w:rPr>
          <w:t>中国区块链行业发展调研与市场前景预测报告（2023-2029年）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1fd235de64413" w:history="1">
        <w:r>
          <w:rPr>
            <w:rStyle w:val="Hyperlink"/>
          </w:rPr>
          <w:t>https://www.20087.com/5/17/QuKuaiLianFaZhanXianZhuangFenXiQ.html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2adbbbd82434c" w:history="1">
      <w:r>
        <w:rPr>
          <w:rStyle w:val="Hyperlink"/>
        </w:rPr>
        <w:t>中国区块链行业发展调研与市场前景预测报告（2023-2029年）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uKuaiLianFaZhanXianZhuangFenXiQ.html" TargetMode="External" Id="R97e1fd235de6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uKuaiLianFaZhanXianZhuangFenXiQ.html" TargetMode="External" Id="R2c42adbbbd82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2023-05-30T00:58:00Z</dcterms:created>
  <dcterms:modified xsi:type="dcterms:W3CDTF">2023-05-30T01:58:00Z</dcterms:modified>
  <dc:subject>中国区块链行业发展调研与市场前景预测报告（2023-2029年）</dc:subject>
  <dc:title>中国区块链行业发展调研与市场前景预测报告（2023-2029年）</dc:title>
  <cp:keywords>中国区块链行业发展调研与市场前景预测报告（2023-2029年）</cp:keywords>
  <dc:description>中国区块链行业发展调研与市场前景预测报告（2023-2029年）</dc:description>
</cp:coreProperties>
</file>