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a582440be4ecc" w:history="1">
              <w:r>
                <w:rPr>
                  <w:rStyle w:val="Hyperlink"/>
                </w:rPr>
                <w:t>2024-2030年中国可变电容器市场深度调研与发展前景分析报告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a582440be4ecc" w:history="1">
              <w:r>
                <w:rPr>
                  <w:rStyle w:val="Hyperlink"/>
                </w:rPr>
                <w:t>2024-2030年中国可变电容器市场深度调研与发展前景分析报告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a582440be4ecc" w:history="1">
                <w:r>
                  <w:rPr>
                    <w:rStyle w:val="Hyperlink"/>
                  </w:rPr>
                  <w:t>https://www.20087.com/5/37/KeBianDianRongQiShiChangYanJiuBaoGao.html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容器作为电子电路中的关键元件，允许用户调整其电容值，从而在各种无线电通信、音频处理和雷达系统中实现频率调谐和滤波功能。近年来，随着高频电子设备的复杂性增加，对高性能、高稳定性的可变电容器需求上升。然而，传统机械式可变电容器面临体积大、调整精度有限和可靠性问题。</w:t>
      </w:r>
      <w:r>
        <w:rPr>
          <w:rFonts w:hint="eastAsia"/>
        </w:rPr>
        <w:br/>
      </w:r>
      <w:r>
        <w:rPr>
          <w:rFonts w:hint="eastAsia"/>
        </w:rPr>
        <w:t>　　未来，可变电容器行业将朝着微型化、数字化和高性能方向发展。微型化趋势将推动开发更小、更紧凑的可变电容器，以适应便携式和穿戴式电子设备的需求。数字化则体现在集成数字控制功能，实现电容值的精确调整和远程控制。高性能方面，新材料和新结构的探索将提高电容器的稳定性和响应速度，以满足下一代通信系统和雷达技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a582440be4ecc" w:history="1">
        <w:r>
          <w:rPr>
            <w:rStyle w:val="Hyperlink"/>
          </w:rPr>
          <w:t>2024-2030年中国可变电容器市场深度调研与发展前景分析报告</w:t>
        </w:r>
      </w:hyperlink>
      <w:r>
        <w:rPr>
          <w:rFonts w:hint="eastAsia"/>
        </w:rPr>
        <w:t>》综合运用定量与定性的科学研究方法，深入剖析了可变电容器行业的市场规模、需求和价格变动，并对可变电容器产业链各环节进行了梳理。可变电容器报告全面阐述了行业现状，对可变电容器市场前景及发展趋势进行了科学预测。通过细分市场分析，揭示了可变电容器各领域的竞争态势，同时聚焦可变电容器重点企业，评估了行业的竞争状况、市场集中度及品牌影响力。可变电容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2023-2024年中国可变电容器行业发展环境分析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可变电容器市场特征</w:t>
      </w:r>
      <w:r>
        <w:rPr>
          <w:rFonts w:hint="eastAsia"/>
        </w:rPr>
        <w:br/>
      </w:r>
      <w:r>
        <w:rPr>
          <w:rFonts w:hint="eastAsia"/>
        </w:rPr>
        <w:t>　　　　一、可变电容器行业定义</w:t>
      </w:r>
      <w:r>
        <w:rPr>
          <w:rFonts w:hint="eastAsia"/>
        </w:rPr>
        <w:br/>
      </w:r>
      <w:r>
        <w:rPr>
          <w:rFonts w:hint="eastAsia"/>
        </w:rPr>
        <w:t>　　　　二、可变电容器行业特征</w:t>
      </w:r>
      <w:r>
        <w:rPr>
          <w:rFonts w:hint="eastAsia"/>
        </w:rPr>
        <w:br/>
      </w:r>
      <w:r>
        <w:rPr>
          <w:rFonts w:hint="eastAsia"/>
        </w:rPr>
        <w:t>　　　　　　1、可变电容器行业消费特征</w:t>
      </w:r>
      <w:r>
        <w:rPr>
          <w:rFonts w:hint="eastAsia"/>
        </w:rPr>
        <w:br/>
      </w:r>
      <w:r>
        <w:rPr>
          <w:rFonts w:hint="eastAsia"/>
        </w:rPr>
        <w:t>　　　　　　2、可变电容器产品结构特征</w:t>
      </w:r>
      <w:r>
        <w:rPr>
          <w:rFonts w:hint="eastAsia"/>
        </w:rPr>
        <w:br/>
      </w:r>
      <w:r>
        <w:rPr>
          <w:rFonts w:hint="eastAsia"/>
        </w:rPr>
        <w:t>　　　　　　3、可变电容器行业原材料供给特征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4、可变电容器产业集中度特征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二、可变电容器行业相关政策分析</w:t>
      </w:r>
      <w:r>
        <w:rPr>
          <w:rFonts w:hint="eastAsia"/>
        </w:rPr>
        <w:br/>
      </w:r>
      <w:r>
        <w:rPr>
          <w:rFonts w:hint="eastAsia"/>
        </w:rPr>
        <w:t>　　第四节 可变电容器行业发展的波特五力模型分析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可变电容器行业国内市场综述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2019-2024年中国可变电容器行业供给状况及预测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一、可变电容器行业总体规模</w:t>
      </w:r>
      <w:r>
        <w:rPr>
          <w:rFonts w:hint="eastAsia"/>
        </w:rPr>
        <w:br/>
      </w:r>
      <w:r>
        <w:rPr>
          <w:rFonts w:hint="eastAsia"/>
        </w:rPr>
        <w:t>　　　　二、可变电容器行业重点区域分布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三、2019-2024年可变电容器行业供给情况分析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2019-2024年中国可变电容器行业市场需求分析及预测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一、中国可变电容器行业市场需求特点</w:t>
      </w:r>
      <w:r>
        <w:rPr>
          <w:rFonts w:hint="eastAsia"/>
        </w:rPr>
        <w:br/>
      </w:r>
      <w:r>
        <w:rPr>
          <w:rFonts w:hint="eastAsia"/>
        </w:rPr>
        <w:t>　　　　二、可变电容器行业主要地域分布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三、2019-2024年可变电容器行业市场需求状况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2024-2030年中国可变电容器供需平衡预测</w:t>
      </w:r>
      <w:r>
        <w:rPr>
          <w:rFonts w:hint="eastAsia"/>
        </w:rPr>
        <w:br/>
      </w:r>
      <w:r>
        <w:rPr>
          <w:rFonts w:hint="eastAsia"/>
        </w:rPr>
        <w:t>　　第四节 中国可变电容器产品市场价格趋势分析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一、中国可变电容器产品2019-2024年市场价格回顾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二、中国可变电容器产品当前市场价格及分析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三、影响可变电容器产品市场价格因素分析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四、2024-2030年中国可变电容器产品市场价格走势预测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中国可变电容器市场规模分析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2019-2024年中国可变电容器市场规模分析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2023-2024年中国可变电容器区域结构分析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2019-2024年中国可变电容器行业重点区域市场规模分析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中国可变电容器行业进出口情况分析预测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2019-2024年中国可变电容器行业进出口情况分析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一、2019-2024年中国可变电容器行业进口分析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二、2019-2024年中国可变电容器行业出口分析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2024-2030年中国可变电容器行业进出口情况预测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一、2024-2030年中国可变电容器行业进口预测分析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二、2024-2030年中国可变电容器行业出口预测分析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影响可变电容器行业进出口变化的主要原因分析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可变电容器上下游行业发展现状与趋势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可变电容器上游行业发展分析</w:t>
      </w:r>
      <w:r>
        <w:rPr>
          <w:rFonts w:hint="eastAsia"/>
        </w:rPr>
        <w:br/>
      </w:r>
      <w:r>
        <w:rPr>
          <w:rFonts w:hint="eastAsia"/>
        </w:rPr>
        <w:t>　　　　一、可变电容器上游行业发展现状</w:t>
      </w:r>
      <w:r>
        <w:rPr>
          <w:rFonts w:hint="eastAsia"/>
        </w:rPr>
        <w:br/>
      </w:r>
      <w:r>
        <w:rPr>
          <w:rFonts w:hint="eastAsia"/>
        </w:rPr>
        <w:t>　　　　二、可变电容器上游行业发展趋势预测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可变电容器下游行业发展分析</w:t>
      </w:r>
      <w:r>
        <w:rPr>
          <w:rFonts w:hint="eastAsia"/>
        </w:rPr>
        <w:br/>
      </w:r>
      <w:r>
        <w:rPr>
          <w:rFonts w:hint="eastAsia"/>
        </w:rPr>
        <w:t>　　　　一、可变电容器下游行业发展现状</w:t>
      </w:r>
      <w:r>
        <w:rPr>
          <w:rFonts w:hint="eastAsia"/>
        </w:rPr>
        <w:br/>
      </w:r>
      <w:r>
        <w:rPr>
          <w:rFonts w:hint="eastAsia"/>
        </w:rPr>
        <w:t>　　　　二、可变电容器下游行业发展趋势预测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可变电容器行业重点企业竞争力分析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可变电容器企业（一）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三、可变电容器企业经营状况</w:t>
      </w:r>
      <w:r>
        <w:rPr>
          <w:rFonts w:hint="eastAsia"/>
        </w:rPr>
        <w:br/>
      </w:r>
      <w:r>
        <w:rPr>
          <w:rFonts w:hint="eastAsia"/>
        </w:rPr>
        <w:t>　　　　四、可变电容器企业发展策略</w:t>
      </w:r>
      <w:r>
        <w:rPr>
          <w:rFonts w:hint="eastAsia"/>
        </w:rPr>
        <w:br/>
      </w:r>
      <w:r>
        <w:rPr>
          <w:rFonts w:hint="eastAsia"/>
        </w:rPr>
        <w:t>　　第二节 可变电容器企业（二）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三、可变电容器企业经营状况</w:t>
      </w:r>
      <w:r>
        <w:rPr>
          <w:rFonts w:hint="eastAsia"/>
        </w:rPr>
        <w:br/>
      </w:r>
      <w:r>
        <w:rPr>
          <w:rFonts w:hint="eastAsia"/>
        </w:rPr>
        <w:t>　　　　四、可变电容器企业发展策略</w:t>
      </w:r>
      <w:r>
        <w:rPr>
          <w:rFonts w:hint="eastAsia"/>
        </w:rPr>
        <w:br/>
      </w:r>
      <w:r>
        <w:rPr>
          <w:rFonts w:hint="eastAsia"/>
        </w:rPr>
        <w:t>　　第三节 可变电容器企业（三）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三、可变电容器企业经营状况</w:t>
      </w:r>
      <w:r>
        <w:rPr>
          <w:rFonts w:hint="eastAsia"/>
        </w:rPr>
        <w:br/>
      </w:r>
      <w:r>
        <w:rPr>
          <w:rFonts w:hint="eastAsia"/>
        </w:rPr>
        <w:t>　　　　四、可变电容器企业发展策略</w:t>
      </w:r>
      <w:r>
        <w:rPr>
          <w:rFonts w:hint="eastAsia"/>
        </w:rPr>
        <w:br/>
      </w:r>
      <w:r>
        <w:rPr>
          <w:rFonts w:hint="eastAsia"/>
        </w:rPr>
        <w:t>　　第四节 可变电容器企业（四）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三、可变电容器企业经营状况</w:t>
      </w:r>
      <w:r>
        <w:rPr>
          <w:rFonts w:hint="eastAsia"/>
        </w:rPr>
        <w:br/>
      </w:r>
      <w:r>
        <w:rPr>
          <w:rFonts w:hint="eastAsia"/>
        </w:rPr>
        <w:t>　　　　四、可变电容器企业发展策略</w:t>
      </w:r>
      <w:r>
        <w:rPr>
          <w:rFonts w:hint="eastAsia"/>
        </w:rPr>
        <w:br/>
      </w:r>
      <w:r>
        <w:rPr>
          <w:rFonts w:hint="eastAsia"/>
        </w:rPr>
        <w:t>　　第五节 可变电容器企业（五）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三、可变电容器企业经营状况</w:t>
      </w:r>
      <w:r>
        <w:rPr>
          <w:rFonts w:hint="eastAsia"/>
        </w:rPr>
        <w:br/>
      </w:r>
      <w:r>
        <w:rPr>
          <w:rFonts w:hint="eastAsia"/>
        </w:rPr>
        <w:t>　　　　四、可变电容器企业发展策略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中国可变电容器产业市场竞争策略建议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中国可变电容器市场竞争策略建议</w:t>
      </w:r>
      <w:r>
        <w:rPr>
          <w:rFonts w:hint="eastAsia"/>
        </w:rPr>
        <w:br/>
      </w:r>
      <w:r>
        <w:rPr>
          <w:rFonts w:hint="eastAsia"/>
        </w:rPr>
        <w:t>　　　　一、可变电容器市场定位策略建议</w:t>
      </w:r>
      <w:r>
        <w:rPr>
          <w:rFonts w:hint="eastAsia"/>
        </w:rPr>
        <w:br/>
      </w:r>
      <w:r>
        <w:rPr>
          <w:rFonts w:hint="eastAsia"/>
        </w:rPr>
        <w:t>　　　　二、可变电容器产品开发策略建议</w:t>
      </w:r>
      <w:r>
        <w:rPr>
          <w:rFonts w:hint="eastAsia"/>
        </w:rPr>
        <w:br/>
      </w:r>
      <w:r>
        <w:rPr>
          <w:rFonts w:hint="eastAsia"/>
        </w:rPr>
        <w:t>　　　　三、可变电容器渠道竞争策略建议</w:t>
      </w:r>
      <w:r>
        <w:rPr>
          <w:rFonts w:hint="eastAsia"/>
        </w:rPr>
        <w:br/>
      </w:r>
      <w:r>
        <w:rPr>
          <w:rFonts w:hint="eastAsia"/>
        </w:rPr>
        <w:t>　　　　四、可变电容器品牌竞争策略建议</w:t>
      </w:r>
      <w:r>
        <w:rPr>
          <w:rFonts w:hint="eastAsia"/>
        </w:rPr>
        <w:br/>
      </w:r>
      <w:r>
        <w:rPr>
          <w:rFonts w:hint="eastAsia"/>
        </w:rPr>
        <w:t>　　　　五、可变电容器价格竞争策略建议</w:t>
      </w:r>
      <w:r>
        <w:rPr>
          <w:rFonts w:hint="eastAsia"/>
        </w:rPr>
        <w:br/>
      </w:r>
      <w:r>
        <w:rPr>
          <w:rFonts w:hint="eastAsia"/>
        </w:rPr>
        <w:t>　　　　六、可变电容器客户服务策略建议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中国可变电容器产业竞争战略建议</w:t>
      </w:r>
      <w:r>
        <w:rPr>
          <w:rFonts w:hint="eastAsia"/>
        </w:rPr>
        <w:br/>
      </w:r>
      <w:r>
        <w:rPr>
          <w:rFonts w:hint="eastAsia"/>
        </w:rPr>
        <w:t>　　　　一、可变电容器竞争战略选择建议</w:t>
      </w:r>
      <w:r>
        <w:rPr>
          <w:rFonts w:hint="eastAsia"/>
        </w:rPr>
        <w:br/>
      </w:r>
      <w:r>
        <w:rPr>
          <w:rFonts w:hint="eastAsia"/>
        </w:rPr>
        <w:t>　　　　二、可变电容器产业升级策略建议</w:t>
      </w:r>
      <w:r>
        <w:rPr>
          <w:rFonts w:hint="eastAsia"/>
        </w:rPr>
        <w:br/>
      </w:r>
      <w:r>
        <w:rPr>
          <w:rFonts w:hint="eastAsia"/>
        </w:rPr>
        <w:t>　　　　三、可变电容器产业转移策略建议</w:t>
      </w:r>
      <w:r>
        <w:rPr>
          <w:rFonts w:hint="eastAsia"/>
        </w:rPr>
        <w:br/>
      </w:r>
      <w:r>
        <w:rPr>
          <w:rFonts w:hint="eastAsia"/>
        </w:rPr>
        <w:t>　　　　四、可变电容器价值链定位建议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可变电容器行业投资前景与投资策略分析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可变电容器行业SWOT模型分析</w:t>
      </w:r>
      <w:r>
        <w:rPr>
          <w:rFonts w:hint="eastAsia"/>
        </w:rPr>
        <w:br/>
      </w:r>
      <w:r>
        <w:rPr>
          <w:rFonts w:hint="eastAsia"/>
        </w:rPr>
        <w:t>　　　　一、可变电容器行业优势分析</w:t>
      </w:r>
      <w:r>
        <w:rPr>
          <w:rFonts w:hint="eastAsia"/>
        </w:rPr>
        <w:br/>
      </w:r>
      <w:r>
        <w:rPr>
          <w:rFonts w:hint="eastAsia"/>
        </w:rPr>
        <w:t>　　　　二、可变电容器行业劣势分析</w:t>
      </w:r>
      <w:r>
        <w:rPr>
          <w:rFonts w:hint="eastAsia"/>
        </w:rPr>
        <w:br/>
      </w:r>
      <w:r>
        <w:rPr>
          <w:rFonts w:hint="eastAsia"/>
        </w:rPr>
        <w:t>　　　　三、可变电容器行业机会分析</w:t>
      </w:r>
      <w:r>
        <w:rPr>
          <w:rFonts w:hint="eastAsia"/>
        </w:rPr>
        <w:br/>
      </w:r>
      <w:r>
        <w:rPr>
          <w:rFonts w:hint="eastAsia"/>
        </w:rPr>
        <w:t>　　　　四、可变电容器行业风险分析</w:t>
      </w:r>
      <w:r>
        <w:rPr>
          <w:rFonts w:hint="eastAsia"/>
        </w:rPr>
        <w:br/>
      </w:r>
      <w:r>
        <w:rPr>
          <w:rFonts w:hint="eastAsia"/>
        </w:rPr>
        <w:t>　　第二节 可变电容器行业发展的PEST分析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可变电容器行业投资价值分析</w:t>
      </w:r>
      <w:r>
        <w:rPr>
          <w:rFonts w:hint="eastAsia"/>
        </w:rPr>
        <w:br/>
      </w:r>
      <w:r>
        <w:rPr>
          <w:rFonts w:hint="eastAsia"/>
        </w:rPr>
        <w:t>　　　　一、可变电容器行业发展前景分析</w:t>
      </w:r>
      <w:r>
        <w:rPr>
          <w:rFonts w:hint="eastAsia"/>
        </w:rPr>
        <w:br/>
      </w:r>
      <w:r>
        <w:rPr>
          <w:rFonts w:hint="eastAsia"/>
        </w:rPr>
        <w:t>　　　　二、可变电容器行业盈利能力预测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可变电容器行业投资风险分析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2024-2030年可变电容器行业发展趋势及投资风险分析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2024-2030年可变电容器行业发展趋势预测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一、中国可变电容器行业发展方向分析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二、2024-2030年中国可变电容器行业市场规模预测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三、2024-2030年中国可变电容器行业供给情况预测分析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四、2024-2030年中国可变电容器行业需求情况预测分析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当前可变电容器行业存在的问题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2024-2030年中国可变电容器行业投资风险分析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一、可变电容器市场竞争风险</w:t>
      </w:r>
      <w:r>
        <w:rPr>
          <w:rFonts w:hint="eastAsia"/>
        </w:rPr>
        <w:br/>
      </w:r>
      <w:r>
        <w:rPr>
          <w:rFonts w:hint="eastAsia"/>
        </w:rPr>
        <w:t>　　　　二、可变电容器行业原材料压力风险分析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三、可变电容器技术风险分析</w:t>
      </w:r>
      <w:r>
        <w:rPr>
          <w:rFonts w:hint="eastAsia"/>
        </w:rPr>
        <w:br/>
      </w:r>
      <w:r>
        <w:rPr>
          <w:rFonts w:hint="eastAsia"/>
        </w:rPr>
        <w:t>　　　　四、可变电容器行业政策和体制风险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五、可变电容器行业外资进入现状及对未来市场的威胁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2024-2030年中国可变电容器行业发展前景和趋势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2024-2030年中国可变电容器行业发展前景预测分析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一、未来全球可变电容器行业发展预测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二、未来中国可变电容器市场前景广阔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三、今后两年可变电容器产业上市前景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四、2024-2030年中国可变电容器产业市场规模预测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2024-2030年中国可变电容器行业发展趋势分析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一、可变电容器行业消费趋势</w:t>
      </w:r>
      <w:r>
        <w:rPr>
          <w:rFonts w:hint="eastAsia"/>
        </w:rPr>
        <w:br/>
      </w:r>
      <w:r>
        <w:rPr>
          <w:rFonts w:hint="eastAsia"/>
        </w:rPr>
        <w:t>　　　　二、未来可变电容器产业创新的发展趋势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三、“十四五”期间中国可变电容器行业发展剖析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五、未来可变电容器行业发展变局剖析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可变电容器行业研究结论及建议</w:t>
      </w:r>
      <w:r>
        <w:rPr>
          <w:rFonts w:hint="eastAsia"/>
        </w:rPr>
        <w:br/>
      </w:r>
      <w:r>
        <w:rPr>
          <w:rFonts w:hint="eastAsia"/>
        </w:rPr>
        <w:t>　　第一节 可变电容器行业研究结论</w:t>
      </w:r>
      <w:r>
        <w:rPr>
          <w:rFonts w:hint="eastAsia"/>
        </w:rPr>
        <w:br/>
      </w:r>
      <w:r>
        <w:rPr>
          <w:rFonts w:hint="eastAsia"/>
        </w:rPr>
        <w:t>　　第二节 中智.林 可变电容器行业发展建议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可变电容器产业链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2019-2024年中国可变电容器市场需求量及增速统计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2024-2030年中国可变电容器市场需求量预测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2024-2030年中国可变电容器市场前景分析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2024-2030年中国可变电容器行业发展趋势预测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a582440be4ecc" w:history="1">
        <w:r>
          <w:rPr>
            <w:rStyle w:val="Hyperlink"/>
          </w:rPr>
          <w:t>2024-2030年中国可变电容器市场深度调研与发展前景分析报告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a582440be4ecc" w:history="1">
        <w:r>
          <w:rPr>
            <w:rStyle w:val="Hyperlink"/>
          </w:rPr>
          <w:t>https://www.20087.com/5/37/KeBianDianRongQiShiChangYanJiuBaoGao.html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3827e437f4da0" w:history="1">
      <w:r>
        <w:rPr>
          <w:rStyle w:val="Hyperlink"/>
        </w:rPr>
        <w:t>2024-2030年中国可变电容器市场深度调研与发展前景分析报告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KeBianDianRongQiShiChangYanJiuBaoGao.html" TargetMode="External" Id="R546a582440be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KeBianDianRongQiShiChangYanJiuBaoGao.html" TargetMode="External" Id="Rd313827e437f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2024-01-25T00:12:00Z</dcterms:created>
  <dcterms:modified xsi:type="dcterms:W3CDTF">2024-01-25T01:12:00Z</dcterms:modified>
  <dc:subject>2024-2030年中国可变电容器市场深度调研与发展前景分析报告</dc:subject>
  <dc:title>2024-2030年中国可变电容器市场深度调研与发展前景分析报告</dc:title>
  <cp:keywords>2024-2030年中国可变电容器市场深度调研与发展前景分析报告</cp:keywords>
  <dc:description>2024-2030年中国可变电容器市场深度调研与发展前景分析报告</dc:description>
</cp:coreProperties>
</file>