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8d2c277bf4d15" w:history="1">
              <w:r>
                <w:rPr>
                  <w:rStyle w:val="Hyperlink"/>
                </w:rPr>
                <w:t>2026-2032年全球与中国工业机器人线束行业发展研究及市场前景分析报告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8d2c277bf4d15" w:history="1">
              <w:r>
                <w:rPr>
                  <w:rStyle w:val="Hyperlink"/>
                </w:rPr>
                <w:t>2026-2032年全球与中国工业机器人线束行业发展研究及市场前景分析报告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8d2c277bf4d15" w:history="1">
                <w:r>
                  <w:rPr>
                    <w:rStyle w:val="Hyperlink"/>
                  </w:rPr>
                  <w:t>https://www.20087.com/5/97/GongYeJiQiRenXianShuFaZhanQianJing.html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线束是连接机器人本体与控制系统、末端执行器之间的电气与信号传输通道，在汽车制造、3C装配及物流自动化等高动态应用场景中面临严苛可靠性要求。该类产品需承受数百万次弯曲、扭转与拉伸循环，普遍采用高柔性导体、耐磨外护套（如PUR、TPU）及屏蔽编织层，以保障信号完整性与抗电磁干扰能力。主流厂商通过优化绞距、填充结构及应力消除设计，提升线束疲劳寿命；同时推动模块化快插接头与颜色编码系统，简化现场安装与故障排查。然而，在高速节拍、狭小空间布线及多轴协同运动下，线束缠绕、外皮开裂及接触阻抗漂移仍是常见失效模式。</w:t>
      </w:r>
      <w:r>
        <w:rPr>
          <w:rFonts w:hint="eastAsia"/>
        </w:rPr>
        <w:br/>
      </w:r>
      <w:r>
        <w:rPr>
          <w:rFonts w:hint="eastAsia"/>
        </w:rPr>
        <w:t>　　未来，工业机器人线束将向超高柔性、轻量化与智能诊断方向演进。市场调研网指出，复合材料（如芳纶纤维增强导体、液态金属填充）将突破传统铜线柔韧极限，支持更紧凑的拖链布局。集成微型应变或温度传感器的“智能线束”可实时反馈磨损状态，触发预防性更换。在协作机器人（Cobot）普及背景下，线束还需满足人机共融的安全标准，如低电压、无锐边及生物相容外皮。此外，数字线束管理系统将记录每根线缆的安装位置、弯曲半径与服役周期，纳入机器人全生命周期运维数据库。长期来看，工业机器人线束将从被动连接组件升级为主动健康监测载体，成为保障产线连续运行的关键冗余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8d2c277bf4d15" w:history="1">
        <w:r>
          <w:rPr>
            <w:rStyle w:val="Hyperlink"/>
          </w:rPr>
          <w:t>2026-2032年全球与中国工业机器人线束行业发展研究及市场前景分析报告</w:t>
        </w:r>
      </w:hyperlink>
      <w:r>
        <w:rPr>
          <w:rFonts w:hint="eastAsia"/>
        </w:rPr>
        <w:t>》基于多年市场监测与行业研究，全面分析了工业机器人线束行业的现状、市场需求及市场规模，详细解读了工业机器人线束产业链结构、价格趋势及细分市场特点。报告科学预测了行业前景与发展方向，重点剖析了品牌竞争格局、市场集中度及主要企业的经营表现，并通过SWOT分析揭示了工业机器人线束行业机遇与风险。为投资者和决策者提供专业、客观的战略建议，是把握工业机器人线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按产品类型细分，全球工业机器人线束市场规模2021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电力电缆</w:t>
      </w:r>
      <w:r>
        <w:rPr>
          <w:rFonts w:hint="eastAsia"/>
        </w:rPr>
        <w:br/>
      </w:r>
      <w:r>
        <w:rPr>
          <w:rFonts w:hint="eastAsia"/>
        </w:rPr>
        <w:t>　　　　1.3.3 信号线</w:t>
      </w:r>
      <w:r>
        <w:rPr>
          <w:rFonts w:hint="eastAsia"/>
        </w:rPr>
        <w:br/>
      </w:r>
      <w:r>
        <w:rPr>
          <w:rFonts w:hint="eastAsia"/>
        </w:rPr>
        <w:t>　　　　1.3.4 通讯电缆</w:t>
      </w:r>
      <w:r>
        <w:rPr>
          <w:rFonts w:hint="eastAsia"/>
        </w:rPr>
        <w:br/>
      </w:r>
      <w:r>
        <w:rPr>
          <w:rFonts w:hint="eastAsia"/>
        </w:rPr>
        <w:t>　　　　1.3.5 传感器电缆</w:t>
      </w:r>
      <w:r>
        <w:rPr>
          <w:rFonts w:hint="eastAsia"/>
        </w:rPr>
        <w:br/>
      </w:r>
      <w:r>
        <w:rPr>
          <w:rFonts w:hint="eastAsia"/>
        </w:rPr>
        <w:t>　　　　1.3.6 安全电缆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产品分类，按芯数</w:t>
      </w:r>
      <w:r>
        <w:rPr>
          <w:rFonts w:hint="eastAsia"/>
        </w:rPr>
        <w:br/>
      </w:r>
      <w:r>
        <w:rPr>
          <w:rFonts w:hint="eastAsia"/>
        </w:rPr>
        <w:t>　　　　1.4.1 按芯数细分，全球工业机器人线束市场规模2021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2芯</w:t>
      </w:r>
      <w:r>
        <w:rPr>
          <w:rFonts w:hint="eastAsia"/>
        </w:rPr>
        <w:br/>
      </w:r>
      <w:r>
        <w:rPr>
          <w:rFonts w:hint="eastAsia"/>
        </w:rPr>
        <w:t>　　　　1.4.3 4芯</w:t>
      </w:r>
      <w:r>
        <w:rPr>
          <w:rFonts w:hint="eastAsia"/>
        </w:rPr>
        <w:br/>
      </w:r>
      <w:r>
        <w:rPr>
          <w:rFonts w:hint="eastAsia"/>
        </w:rPr>
        <w:t>　　　　1.4.4 6芯</w:t>
      </w:r>
      <w:r>
        <w:rPr>
          <w:rFonts w:hint="eastAsia"/>
        </w:rPr>
        <w:br/>
      </w:r>
      <w:r>
        <w:rPr>
          <w:rFonts w:hint="eastAsia"/>
        </w:rPr>
        <w:t>　　　　1.4.5 8芯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产品分类，按性能</w:t>
      </w:r>
      <w:r>
        <w:rPr>
          <w:rFonts w:hint="eastAsia"/>
        </w:rPr>
        <w:br/>
      </w:r>
      <w:r>
        <w:rPr>
          <w:rFonts w:hint="eastAsia"/>
        </w:rPr>
        <w:t>　　　　1.5.1 按性能细分，全球工业机器人线束市场规模2021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柔性</w:t>
      </w:r>
      <w:r>
        <w:rPr>
          <w:rFonts w:hint="eastAsia"/>
        </w:rPr>
        <w:br/>
      </w:r>
      <w:r>
        <w:rPr>
          <w:rFonts w:hint="eastAsia"/>
        </w:rPr>
        <w:t>　　　　1.5.3 刚性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按应用细分，全球工业机器人线束市场规模2021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汽车行业</w:t>
      </w:r>
      <w:r>
        <w:rPr>
          <w:rFonts w:hint="eastAsia"/>
        </w:rPr>
        <w:br/>
      </w:r>
      <w:r>
        <w:rPr>
          <w:rFonts w:hint="eastAsia"/>
        </w:rPr>
        <w:t>　　　　1.6.3 电子行业</w:t>
      </w:r>
      <w:r>
        <w:rPr>
          <w:rFonts w:hint="eastAsia"/>
        </w:rPr>
        <w:br/>
      </w:r>
      <w:r>
        <w:rPr>
          <w:rFonts w:hint="eastAsia"/>
        </w:rPr>
        <w:t>　　　　1.6.4 食品饮料行业</w:t>
      </w:r>
      <w:r>
        <w:rPr>
          <w:rFonts w:hint="eastAsia"/>
        </w:rPr>
        <w:br/>
      </w:r>
      <w:r>
        <w:rPr>
          <w:rFonts w:hint="eastAsia"/>
        </w:rPr>
        <w:t>　　　　1.6.5 医药行业</w:t>
      </w:r>
      <w:r>
        <w:rPr>
          <w:rFonts w:hint="eastAsia"/>
        </w:rPr>
        <w:br/>
      </w:r>
      <w:r>
        <w:rPr>
          <w:rFonts w:hint="eastAsia"/>
        </w:rPr>
        <w:t>　　　　1.6.6 金属加工行业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工业机器人线束行业发展总体概况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工业机器人线束行业发展主要特点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工业机器人线束行业发展影响因素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工业机器人线束有利因素</w:t>
      </w:r>
      <w:r>
        <w:rPr>
          <w:rFonts w:hint="eastAsia"/>
        </w:rPr>
        <w:br/>
      </w:r>
      <w:r>
        <w:rPr>
          <w:rFonts w:hint="eastAsia"/>
        </w:rPr>
        <w:t>　　　　1.7.3 .2 工业机器人线束不利因素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全球市场，近三年工业机器人线束主要企业占有率及排名（按销量）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工业机器人线束主要企业在国际市场占有率（按销量，2023-2026）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2025年工业机器人线束主要企业在国际市场排名（按销量）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全球市场主要企业工业机器人线束销量（2023-2026）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全球市场，近三年工业机器人线束主要企业占有率及排名（按收入）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工业机器人线束主要企业在国际市场占有率（按收入，2023-2026）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2025年工业机器人线束主要企业在国际市场排名（按收入）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全球市场主要企业工业机器人线束销售收入（2023-2026）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全球市场主要企业工业机器人线束销售价格（2023-2026）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中国市场，近三年工业机器人线束主要企业占有率及排名（按销量）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工业机器人线束主要企业在中国市场占有率（按销量，2023-2026）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2025年工业机器人线束主要企业在中国市场排名（按销量）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中国市场主要企业工业机器人线束销量（2023-2026）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中国市场，近三年工业机器人线束主要企业占有率及排名（按收入）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工业机器人线束主要企业在中国市场占有率（按收入，2023-2026）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2025年工业机器人线束主要企业在中国市场排名（按收入）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中国市场主要企业工业机器人线束销售收入（2023-2026）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全球主要厂商工业机器人线束总部及产地分布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全球主要厂商成立时间及工业机器人线束商业化日期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全球主要厂商工业机器人线束产品类型及应用</w:t>
      </w:r>
      <w:r>
        <w:rPr>
          <w:rFonts w:hint="eastAsia"/>
        </w:rPr>
        <w:br/>
      </w:r>
      <w:r>
        <w:rPr>
          <w:rFonts w:hint="eastAsia"/>
        </w:rPr>
        <w:t>　　2.9 工业机器人线束行业集中度、竞争程度分析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工业机器人线束行业集中度分析：2025年全球Top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全球工业机器人线束第一梯队、第二梯队和第三梯队生产商（品牌）及市场份额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全球工业机器人线束总体规模分析</w:t>
      </w:r>
      <w:r>
        <w:rPr>
          <w:rFonts w:hint="eastAsia"/>
        </w:rPr>
        <w:br/>
      </w:r>
      <w:r>
        <w:rPr>
          <w:rFonts w:hint="eastAsia"/>
        </w:rPr>
        <w:t>　　3.1 全球工业机器人线束供需现状及预测（2021-2032）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全球工业机器人线束产能、产量、产能利用率及发展趋势（2021-2032）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全球工业机器人线束产量、需求量及发展趋势（2021-2032）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全球主要地区工业机器人线束产量及发展趋势（2021-2032）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全球主要地区工业机器人线束产量（2021-2026）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全球主要地区工业机器人线束产量（2027-2032）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全球主要地区工业机器人线束产量市场份额（2021-2032）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中国工业机器人线束供需现状及预测（2021-2032）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中国工业机器人线束产能、产量、产能利用率及发展趋势（2021-2032）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中国工业机器人线束产量、市场需求量及发展趋势（2021-2032）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中国市场工业机器人线束进出口（2021-2032）</w:t>
      </w:r>
      <w:r>
        <w:rPr>
          <w:rFonts w:hint="eastAsia"/>
        </w:rPr>
        <w:br/>
      </w:r>
      <w:r>
        <w:rPr>
          <w:rFonts w:hint="eastAsia"/>
        </w:rPr>
        <w:t>　　3.4 全球工业机器人线束销量及销售额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全球市场工业机器人线束销售额（2021-2032）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全球市场工业机器人线束销量（2021-2032）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全球市场工业机器人线束价格趋势（2021-2032）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全球工业机器人线束主要地区分析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全球主要地区工业机器人线束市场规模分析：2021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全球主要地区工业机器人线束销售收入及市场份额（2021-2026）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全球主要地区工业机器人线束销售收入预测（2027-2032）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全球主要地区工业机器人线束销量分析：2021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全球主要地区工业机器人线束销量及市场份额（2021-2026）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全球主要地区工业机器人线束销量及市场份额预测（2027-2032）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北美市场工业机器人线束销量、收入及增长率（2021-2032）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欧洲市场工业机器人线束销量、收入及增长率（2021-2032）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中国市场工业机器人线束销量、收入及增长率（2021-2032）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日本市场工业机器人线束销量、收入及增长率（2021-2032）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东南亚市场工业机器人线束销量、收入及增长率（2021-2032）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印度市场工业机器人线束销量、收入及增长率（2021-2032）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南美市场工业机器人线束销量、收入及增长率（2021-2032）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中东市场工业机器人线束销量、收入及增长率（2021-2032）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不同产品类型工业机器人线束分析</w:t>
      </w:r>
      <w:r>
        <w:rPr>
          <w:rFonts w:hint="eastAsia"/>
        </w:rPr>
        <w:br/>
      </w:r>
      <w:r>
        <w:rPr>
          <w:rFonts w:hint="eastAsia"/>
        </w:rPr>
        <w:t>　　6.1 全球不同产品类型工业机器人线束销量（2021-2032）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全球不同产品类型工业机器人线束销量及市场份额（2021-2026）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全球不同产品类型工业机器人线束销量预测（2027-2032）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全球不同产品类型工业机器人线束收入（2021-2032）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全球不同产品类型工业机器人线束收入及市场份额（2021-2026）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全球不同产品类型工业机器人线束收入预测（2027-2032）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全球不同产品类型工业机器人线束价格走势（2021-2032）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中国不同产品类型工业机器人线束销量（2021-2032）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中国不同产品类型工业机器人线束销量及市场份额（2021-2026）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中国不同产品类型工业机器人线束销量预测（2027-2032）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中国不同产品类型工业机器人线束收入（2021-2032）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中国不同产品类型工业机器人线束收入及市场份额（2021-2026）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中国不同产品类型工业机器人线束收入预测（2027-2032）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不同应用工业机器人线束分析</w:t>
      </w:r>
      <w:r>
        <w:rPr>
          <w:rFonts w:hint="eastAsia"/>
        </w:rPr>
        <w:br/>
      </w:r>
      <w:r>
        <w:rPr>
          <w:rFonts w:hint="eastAsia"/>
        </w:rPr>
        <w:t>　　7.1 全球不同应用工业机器人线束销量（2021-2032）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全球不同应用工业机器人线束销量及市场份额（2021-2026）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全球不同应用工业机器人线束销量预测（2027-2032）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全球不同应用工业机器人线束收入（2021-2032）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全球不同应用工业机器人线束收入及市场份额（2021-2026）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全球不同应用工业机器人线束收入预测（2027-2032）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全球不同应用工业机器人线束价格走势（2021-2032）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中国不同应用工业机器人线束销量（2021-2032）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中国不同应用工业机器人线束销量及市场份额（2021-2026）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中国不同应用工业机器人线束销量预测（2027-2032）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中国不同应用工业机器人线束收入（2021-2032）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中国不同应用工业机器人线束收入及市场份额（2021-2026）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中国不同应用工业机器人线束收入预测（2027-2032）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工业机器人线束行业发展趋势</w:t>
      </w:r>
      <w:r>
        <w:rPr>
          <w:rFonts w:hint="eastAsia"/>
        </w:rPr>
        <w:br/>
      </w:r>
      <w:r>
        <w:rPr>
          <w:rFonts w:hint="eastAsia"/>
        </w:rPr>
        <w:t>　　8.2 工业机器人线束行业主要驱动因素</w:t>
      </w:r>
      <w:r>
        <w:rPr>
          <w:rFonts w:hint="eastAsia"/>
        </w:rPr>
        <w:br/>
      </w:r>
      <w:r>
        <w:rPr>
          <w:rFonts w:hint="eastAsia"/>
        </w:rPr>
        <w:t>　　8.3 工业机器人线束中国企业SWOT分析</w:t>
      </w:r>
      <w:r>
        <w:rPr>
          <w:rFonts w:hint="eastAsia"/>
        </w:rPr>
        <w:br/>
      </w:r>
      <w:r>
        <w:rPr>
          <w:rFonts w:hint="eastAsia"/>
        </w:rPr>
        <w:t>　　8.4 中国工业机器人线束行业政策环境分析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工业机器人线束行业产业链简介</w:t>
      </w:r>
      <w:r>
        <w:rPr>
          <w:rFonts w:hint="eastAsia"/>
        </w:rPr>
        <w:br/>
      </w:r>
      <w:r>
        <w:rPr>
          <w:rFonts w:hint="eastAsia"/>
        </w:rPr>
        <w:t>　　　　9.1.1 工业机器人线束行业供应链分析</w:t>
      </w:r>
      <w:r>
        <w:rPr>
          <w:rFonts w:hint="eastAsia"/>
        </w:rPr>
        <w:br/>
      </w:r>
      <w:r>
        <w:rPr>
          <w:rFonts w:hint="eastAsia"/>
        </w:rPr>
        <w:t>　　　　9.1.2 工业机器人线束主要原料及供应情况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工业机器人线束行业采购模式</w:t>
      </w:r>
      <w:r>
        <w:rPr>
          <w:rFonts w:hint="eastAsia"/>
        </w:rPr>
        <w:br/>
      </w:r>
      <w:r>
        <w:rPr>
          <w:rFonts w:hint="eastAsia"/>
        </w:rPr>
        <w:t>　　9.3 工业机器人线束行业生产模式</w:t>
      </w:r>
      <w:r>
        <w:rPr>
          <w:rFonts w:hint="eastAsia"/>
        </w:rPr>
        <w:br/>
      </w:r>
      <w:r>
        <w:rPr>
          <w:rFonts w:hint="eastAsia"/>
        </w:rPr>
        <w:t>　　9.4 工业机器人线束行业销售模式及销售渠道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按产品类型细分，全球工业机器人线束市场规模2021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按芯数细分，全球工业机器人线束市场规模2021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按性能细分，全球工业机器人线束市场规模2021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按应用细分，全球工业机器人线束市场规模（CAGR）2021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工业机器人线束行业发展主要特点</w:t>
      </w:r>
      <w:r>
        <w:rPr>
          <w:rFonts w:hint="eastAsia"/>
        </w:rPr>
        <w:br/>
      </w:r>
      <w:r>
        <w:rPr>
          <w:rFonts w:hint="eastAsia"/>
        </w:rPr>
        <w:t>　　表 6： 工业机器人线束行业发展有利因素分析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工业机器人线束行业发展不利因素分析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进入工业机器人线束行业壁垒</w:t>
      </w:r>
      <w:r>
        <w:rPr>
          <w:rFonts w:hint="eastAsia"/>
        </w:rPr>
        <w:br/>
      </w:r>
      <w:r>
        <w:rPr>
          <w:rFonts w:hint="eastAsia"/>
        </w:rPr>
        <w:t>　　表 9： 工业机器人线束主要企业在国际市场占有率（按销量，2023-2026）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2025年工业机器人线束主要企业在国际市场排名（按销量）&amp;（千米）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全球市场主要企业工业机器人线束销量（2023-2026）&amp;（千米）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工业机器人线束主要企业在国际市场占有率（按收入，2023-2026）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2025年工业机器人线束主要企业在国际市场排名（按收入）&amp;（万元）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全球市场主要企业工业机器人线束销售收入（2023-2026）&amp;（万元）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全球市场主要企业工业机器人线束销售价格（2023-2026）&amp;（元/米）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工业机器人线束主要企业在中国市场占有率（按销量，2023-2026）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2025年工业机器人线束主要企业在中国市场排名（按销量）&amp;（千米）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中国市场主要企业工业机器人线束销量（2023-2026）&amp;（千米）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工业机器人线束主要企业在中国市场占有率（按收入，2023-2026）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2025年工业机器人线束主要企业在中国市场排名（按收入）&amp;（万元）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中国市场主要企业工业机器人线束销售收入（2023-2026）&amp;（万元）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全球主要厂商工业机器人线束总部及产地分布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全球主要厂商成立时间及工业机器人线束商业化日期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全球主要厂商工业机器人线束产品类型及应用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2025年全球工业机器人线束主要厂商市场地位（第一梯队、第二梯队和第三梯队）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全球工业机器人线束市场投资、并购等现状分析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全球主要地区工业机器人线束产量增速（CAGR）：（2021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全球主要地区工业机器人线束产量（2021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全球主要地区工业机器人线束产量（2021-2026）&amp;（千米）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全球主要地区工业机器人线束产量（2027-2032）&amp;（千米）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全球主要地区工业机器人线束产量市场份额（2021-2026）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全球主要地区工业机器人线束产量市场份额（2027-2032）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中国市场工业机器人线束产量、销量、进出口（2021-2026）&amp;（千米）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中国市场工业机器人线束产量、销量、进出口预测（2027-2032）&amp;（千米）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全球主要地区工业机器人线束销售收入增速：（2021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全球主要地区工业机器人线束销售收入（2021-2026）&amp;（万元）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全球主要地区工业机器人线束销售收入市场份额（2021-2026）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全球主要地区工业机器人线束收入（2027-2032）&amp;（万元）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全球主要地区工业机器人线束收入市场份额（2027-2032）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全球主要地区工业机器人线束销量（千米）：2021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全球主要地区工业机器人线束销量（2021-2026）&amp;（千米）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全球主要地区工业机器人线束销量市场份额（2021-2026）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全球主要地区工业机器人线束销量（2027-2032）&amp;（千米）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全球主要地区工业机器人线束销量份额（2027-2032）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工业机器人线束生产基地、销售区域、竞争对手及市场地位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全球不同产品类型工业机器人线束销量（2021-2026）&amp;（千米）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151： 全球不同产品类型工业机器人线束销量市场份额（2021-2026）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全球不同产品类型工业机器人线束销量预测（2027-2032）&amp;（千米）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全球市场不同产品类型工业机器人线束销量市场份额预测（2027-2032）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全球不同产品类型工业机器人线束收入（2021-2026）&amp;（万元）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全球不同产品类型工业机器人线束收入市场份额（2021-2026）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全球不同产品类型工业机器人线束收入预测（2027-2032）&amp;（万元）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全球不同产品类型工业机器人线束收入市场份额预测（2027-2032）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中国不同产品类型工业机器人线束销量（2021-2026）&amp;（千米）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159： 中国不同产品类型工业机器人线束销量市场份额（2021-2026）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中国不同产品类型工业机器人线束销量预测（2027-2032）&amp;（千米）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全球市场不同产品类型工业机器人线束销量市场份额预测（2027-2032）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中国不同产品类型工业机器人线束收入（2021-2026）&amp;（万元）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中国不同产品类型工业机器人线束收入市场份额（2021-2026）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中国不同产品类型工业机器人线束收入预测（2027-2032）&amp;（万元）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中国不同产品类型工业机器人线束收入市场份额预测（2027-2032）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全球不同应用工业机器人线束销量（2021-2026）&amp;（千米）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167： 全球不同应用工业机器人线束销量市场份额（2021-2026）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全球不同应用工业机器人线束销量预测（2027-2032）&amp;（千米）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169： 全球市场不同应用工业机器人线束销量市场份额预测（2027-2032）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全球不同应用工业机器人线束收入（2021-2026）&amp;（万元）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全球不同应用工业机器人线束收入市场份额（2021-2026）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全球不同应用工业机器人线束收入预测（2027-2032）&amp;（万元）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全球不同应用工业机器人线束收入市场份额预测（2027-2032）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中国不同应用工业机器人线束销量（2021-2026）&amp;（千米）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175： 中国不同应用工业机器人线束销量市场份额（2021-2026）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中国不同应用工业机器人线束销量预测（2027-2032）&amp;（千米）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177： 中国市场不同应用工业机器人线束销量市场份额预测（2027-2032）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中国不同应用工业机器人线束收入（2021-2026）&amp;（万元）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中国不同应用工业机器人线束收入市场份额（2021-2026）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中国不同应用工业机器人线束收入预测（2027-2032）&amp;（万元）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中国不同应用工业机器人线束收入市场份额预测（2027-2032）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工业机器人线束行业发展趋势</w:t>
      </w:r>
      <w:r>
        <w:rPr>
          <w:rFonts w:hint="eastAsia"/>
        </w:rPr>
        <w:br/>
      </w:r>
      <w:r>
        <w:rPr>
          <w:rFonts w:hint="eastAsia"/>
        </w:rPr>
        <w:t>　　表 183： 工业机器人线束行业主要驱动因素</w:t>
      </w:r>
      <w:r>
        <w:rPr>
          <w:rFonts w:hint="eastAsia"/>
        </w:rPr>
        <w:br/>
      </w:r>
      <w:r>
        <w:rPr>
          <w:rFonts w:hint="eastAsia"/>
        </w:rPr>
        <w:t>　　表 184： 工业机器人线束行业供应链分析</w:t>
      </w:r>
      <w:r>
        <w:rPr>
          <w:rFonts w:hint="eastAsia"/>
        </w:rPr>
        <w:br/>
      </w:r>
      <w:r>
        <w:rPr>
          <w:rFonts w:hint="eastAsia"/>
        </w:rPr>
        <w:t>　　表 185： 工业机器人线束上游原料供应商</w:t>
      </w:r>
      <w:r>
        <w:rPr>
          <w:rFonts w:hint="eastAsia"/>
        </w:rPr>
        <w:br/>
      </w:r>
      <w:r>
        <w:rPr>
          <w:rFonts w:hint="eastAsia"/>
        </w:rPr>
        <w:t>　　表 186： 工业机器人线束主要地区不同应用客户分析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工业机器人线束典型经销商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工业机器人线束产品图片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全球不同产品类型工业机器人线束销售额2021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全球不同产品类型工业机器人线束市场份额2025 &amp; 2032</w:t>
      </w:r>
      <w:r>
        <w:rPr>
          <w:rFonts w:hint="eastAsia"/>
        </w:rPr>
        <w:br/>
      </w:r>
      <w:r>
        <w:rPr>
          <w:rFonts w:hint="eastAsia"/>
        </w:rPr>
        <w:t>　　图 4： 电力电缆产品图片</w:t>
      </w:r>
      <w:r>
        <w:rPr>
          <w:rFonts w:hint="eastAsia"/>
        </w:rPr>
        <w:br/>
      </w:r>
      <w:r>
        <w:rPr>
          <w:rFonts w:hint="eastAsia"/>
        </w:rPr>
        <w:t>　　图 5： 信号线产品图片</w:t>
      </w:r>
      <w:r>
        <w:rPr>
          <w:rFonts w:hint="eastAsia"/>
        </w:rPr>
        <w:br/>
      </w:r>
      <w:r>
        <w:rPr>
          <w:rFonts w:hint="eastAsia"/>
        </w:rPr>
        <w:t>　　图 6： 通讯电缆产品图片</w:t>
      </w:r>
      <w:r>
        <w:rPr>
          <w:rFonts w:hint="eastAsia"/>
        </w:rPr>
        <w:br/>
      </w:r>
      <w:r>
        <w:rPr>
          <w:rFonts w:hint="eastAsia"/>
        </w:rPr>
        <w:t>　　图 7： 传感器电缆产品图片</w:t>
      </w:r>
      <w:r>
        <w:rPr>
          <w:rFonts w:hint="eastAsia"/>
        </w:rPr>
        <w:br/>
      </w:r>
      <w:r>
        <w:rPr>
          <w:rFonts w:hint="eastAsia"/>
        </w:rPr>
        <w:t>　　图 8： 安全电缆产品图片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全球不同芯数工业机器人线束销售额2021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全球不同芯数工业机器人线束市场份额2025 &amp; 2032</w:t>
      </w:r>
      <w:r>
        <w:rPr>
          <w:rFonts w:hint="eastAsia"/>
        </w:rPr>
        <w:br/>
      </w:r>
      <w:r>
        <w:rPr>
          <w:rFonts w:hint="eastAsia"/>
        </w:rPr>
        <w:t>　　图 12： 2芯产品图片</w:t>
      </w:r>
      <w:r>
        <w:rPr>
          <w:rFonts w:hint="eastAsia"/>
        </w:rPr>
        <w:br/>
      </w:r>
      <w:r>
        <w:rPr>
          <w:rFonts w:hint="eastAsia"/>
        </w:rPr>
        <w:t>　　图 13： 4芯产品图片</w:t>
      </w:r>
      <w:r>
        <w:rPr>
          <w:rFonts w:hint="eastAsia"/>
        </w:rPr>
        <w:br/>
      </w:r>
      <w:r>
        <w:rPr>
          <w:rFonts w:hint="eastAsia"/>
        </w:rPr>
        <w:t>　　图 14： 6芯产品图片</w:t>
      </w:r>
      <w:r>
        <w:rPr>
          <w:rFonts w:hint="eastAsia"/>
        </w:rPr>
        <w:br/>
      </w:r>
      <w:r>
        <w:rPr>
          <w:rFonts w:hint="eastAsia"/>
        </w:rPr>
        <w:t>　　图 15： 8芯产品图片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全球不同性能工业机器人线束销售额2021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全球不同性能工业机器人线束市场份额2025 &amp; 2032</w:t>
      </w:r>
      <w:r>
        <w:rPr>
          <w:rFonts w:hint="eastAsia"/>
        </w:rPr>
        <w:br/>
      </w:r>
      <w:r>
        <w:rPr>
          <w:rFonts w:hint="eastAsia"/>
        </w:rPr>
        <w:t>　　图 19： 柔性产品图片</w:t>
      </w:r>
      <w:r>
        <w:rPr>
          <w:rFonts w:hint="eastAsia"/>
        </w:rPr>
        <w:br/>
      </w:r>
      <w:r>
        <w:rPr>
          <w:rFonts w:hint="eastAsia"/>
        </w:rPr>
        <w:t>　　图 20： 刚性产品图片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全球不同应用工业机器人线束市场份额2025 &amp; 2032</w:t>
      </w:r>
      <w:r>
        <w:rPr>
          <w:rFonts w:hint="eastAsia"/>
        </w:rPr>
        <w:br/>
      </w:r>
      <w:r>
        <w:rPr>
          <w:rFonts w:hint="eastAsia"/>
        </w:rPr>
        <w:t>　　图 23： 汽车行业</w:t>
      </w:r>
      <w:r>
        <w:rPr>
          <w:rFonts w:hint="eastAsia"/>
        </w:rPr>
        <w:br/>
      </w:r>
      <w:r>
        <w:rPr>
          <w:rFonts w:hint="eastAsia"/>
        </w:rPr>
        <w:t>　　图 24： 电子行业</w:t>
      </w:r>
      <w:r>
        <w:rPr>
          <w:rFonts w:hint="eastAsia"/>
        </w:rPr>
        <w:br/>
      </w:r>
      <w:r>
        <w:rPr>
          <w:rFonts w:hint="eastAsia"/>
        </w:rPr>
        <w:t>　　图 25： 食品饮料行业</w:t>
      </w:r>
      <w:r>
        <w:rPr>
          <w:rFonts w:hint="eastAsia"/>
        </w:rPr>
        <w:br/>
      </w:r>
      <w:r>
        <w:rPr>
          <w:rFonts w:hint="eastAsia"/>
        </w:rPr>
        <w:t>　　图 26： 医药行业</w:t>
      </w:r>
      <w:r>
        <w:rPr>
          <w:rFonts w:hint="eastAsia"/>
        </w:rPr>
        <w:br/>
      </w:r>
      <w:r>
        <w:rPr>
          <w:rFonts w:hint="eastAsia"/>
        </w:rPr>
        <w:t>　　图 27： 金属加工行业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2025年全球前五大生产商工业机器人线束市场份额</w:t>
      </w:r>
      <w:r>
        <w:rPr>
          <w:rFonts w:hint="eastAsia"/>
        </w:rPr>
        <w:br/>
      </w:r>
      <w:r>
        <w:rPr>
          <w:rFonts w:hint="eastAsia"/>
        </w:rPr>
        <w:t>　　图 30： 2025年全球工业机器人线束第一梯队、第二梯队和第三梯队厂商及市场份额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全球工业机器人线束产能、产量、产能利用率及发展趋势（2021-2032）&amp;（千米）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全球工业机器人线束产量、需求量及发展趋势（2021-2032）&amp;（千米）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全球主要地区工业机器人线束产量市场份额（2021-2032）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中国工业机器人线束产能、产量、产能利用率及发展趋势（2021-2032）&amp;（千米）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中国工业机器人线束产量、市场需求量及发展趋势（2021-2032）&amp;（千米）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全球工业机器人线束市场销售额及增长率：（2021-2032）&amp;（万元）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全球市场工业机器人线束市场规模：2021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全球市场工业机器人线束销量及增长率（2021-2032）&amp;（千米）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全球市场工业机器人线束价格趋势（2021-2032）&amp;（元/米）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40： 全球主要地区工业机器人线束销售收入（2021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全球主要地区工业机器人线束销售收入市场份额（2021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北美市场工业机器人线束销量及增长率（2021-2032）&amp;（千米）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北美市场工业机器人线束收入及增长率（2021-2032）&amp;（万元）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欧洲市场工业机器人线束销量及增长率（2021-2032）&amp;（千米）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45： 欧洲市场工业机器人线束收入及增长率（2021-2032）&amp;（万元）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中国市场工业机器人线束销量及增长率（2021-2032）&amp;（千米）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47： 中国市场工业机器人线束收入及增长率（2021-2032）&amp;（万元）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日本市场工业机器人线束销量及增长率（2021-2032）&amp;（千米）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49： 日本市场工业机器人线束收入及增长率（2021-2032）&amp;（万元）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东南亚市场工业机器人线束销量及增长率（2021-2032）&amp;（千米）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51： 东南亚市场工业机器人线束收入及增长率（2021-2032）&amp;（万元）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印度市场工业机器人线束销量及增长率（2021-2032）&amp;（千米）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53： 印度市场工业机器人线束收入及增长率（2021-2032）&amp;（万元）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南美市场工业机器人线束销量及增长率（2021-2032）&amp;（千米）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55： 南美市场工业机器人线束收入及增长率（2021-2032）&amp;（万元）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中东市场工业机器人线束销量及增长率（2021-2032）&amp;（千米）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57： 中东市场工业机器人线束收入及增长率（2021-2032）&amp;（万元）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全球不同产品类型工业机器人线束价格走势（2021-2032）&amp;（元/米）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59： 全球不同应用工业机器人线束价格走势（2021-2032）&amp;（元/米）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60： 工业机器人线束中国企业SWOT分析</w:t>
      </w:r>
      <w:r>
        <w:rPr>
          <w:rFonts w:hint="eastAsia"/>
        </w:rPr>
        <w:br/>
      </w:r>
      <w:r>
        <w:rPr>
          <w:rFonts w:hint="eastAsia"/>
        </w:rPr>
        <w:t>　　图 61： 工业机器人线束产业链</w:t>
      </w:r>
      <w:r>
        <w:rPr>
          <w:rFonts w:hint="eastAsia"/>
        </w:rPr>
        <w:br/>
      </w:r>
      <w:r>
        <w:rPr>
          <w:rFonts w:hint="eastAsia"/>
        </w:rPr>
        <w:t>　　图 62： 工业机器人线束行业采购模式分析</w:t>
      </w:r>
      <w:r>
        <w:rPr>
          <w:rFonts w:hint="eastAsia"/>
        </w:rPr>
        <w:br/>
      </w:r>
      <w:r>
        <w:rPr>
          <w:rFonts w:hint="eastAsia"/>
        </w:rPr>
        <w:t>　　图 63： 工业机器人线束行业生产模式</w:t>
      </w:r>
      <w:r>
        <w:rPr>
          <w:rFonts w:hint="eastAsia"/>
        </w:rPr>
        <w:br/>
      </w:r>
      <w:r>
        <w:rPr>
          <w:rFonts w:hint="eastAsia"/>
        </w:rPr>
        <w:t>　　图 64： 工业机器人线束行业销售模式分析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8d2c277bf4d15" w:history="1">
        <w:r>
          <w:rPr>
            <w:rStyle w:val="Hyperlink"/>
          </w:rPr>
          <w:t>2026-2032年全球与中国工业机器人线束行业发展研究及市场前景分析报告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8d2c277bf4d15" w:history="1">
        <w:r>
          <w:rPr>
            <w:rStyle w:val="Hyperlink"/>
          </w:rPr>
          <w:t>https://www.20087.com/5/97/GongYeJiQiRenXianShuFaZhanQianJing.html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6d6a065674a1a" w:history="1">
      <w:r>
        <w:rPr>
          <w:rStyle w:val="Hyperlink"/>
        </w:rPr>
        <w:t>2026-2032年全球与中国工业机器人线束行业发展研究及市场前景分析报告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GongYeJiQiRenXianShuFaZhanQianJing.html" TargetMode="External" Id="R6f98d2c277bf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GongYeJiQiRenXianShuFaZhanQianJing.html" TargetMode="External" Id="Rbaa6d6a06567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2026-02-09T00:03:10Z</dcterms:created>
  <dcterms:modified xsi:type="dcterms:W3CDTF">2026-02-09T01:03:10Z</dcterms:modified>
  <dc:subject>2026-2032年全球与中国工业机器人线束行业发展研究及市场前景分析报告</dc:subject>
  <dc:title>2026-2032年全球与中国工业机器人线束行业发展研究及市场前景分析报告</dc:title>
  <cp:keywords>2026-2032年全球与中国工业机器人线束行业发展研究及市场前景分析报告</cp:keywords>
  <dc:description>2026-2032年全球与中国工业机器人线束行业发展研究及市场前景分析报告</dc:description>
</cp:coreProperties>
</file>