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06d10c3304847" w:history="1">
              <w:r>
                <w:rPr>
                  <w:rStyle w:val="Hyperlink"/>
                </w:rPr>
                <w:t>中国工业风扇市场调查研究与前景趋势预测报告（2025-2031年）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06d10c3304847" w:history="1">
              <w:r>
                <w:rPr>
                  <w:rStyle w:val="Hyperlink"/>
                </w:rPr>
                <w:t>中国工业风扇市场调查研究与前景趋势预测报告（2025-2031年）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06d10c3304847" w:history="1">
                <w:r>
                  <w:rPr>
                    <w:rStyle w:val="Hyperlink"/>
                  </w:rPr>
                  <w:t>https://www.20087.com/5/67/GongYeFengShanXianZhuangYuQianJingFenXi.html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风扇是工厂、仓库和大型商业场所的通风降温解决方案，近年来随着工业4.0和智慧建筑概念的兴起，其重要性日益凸显。现代工业风扇不仅风量大、覆盖范围广，还能通过智能控制系统实现按需调节，降低能耗。在设计上，工业风扇采用了流体力学原理，优化叶片形状和驱动系统，实现了低噪音、高效率的空气循环效果。此外，随着物联网技术的应用，工业风扇可以接入建筑管理系统，实现远程监控和维护，提高了运营效率。</w:t>
      </w:r>
      <w:r>
        <w:rPr>
          <w:rFonts w:hint="eastAsia"/>
        </w:rPr>
        <w:br/>
      </w:r>
      <w:r>
        <w:rPr>
          <w:rFonts w:hint="eastAsia"/>
        </w:rPr>
        <w:t>　　未来，工业风扇将更加智能化和人性化。一方面，通过集成AI算法和传感器，工业风扇将能够自动感知环境温度和人员活动，动态调整工作模式，提供更为舒适的室内气候。另一方面，工业风扇的设计将更加注重人体工学和美学，采用可调角度和高度的支架，以及可更换面板，满足不同空间布局和装饰风格的需求。此外，随着能源管理的严格要求，工业风扇将采用更高效的电机和材料，减少电力消耗，助力绿色建筑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06d10c3304847" w:history="1">
        <w:r>
          <w:rPr>
            <w:rStyle w:val="Hyperlink"/>
          </w:rPr>
          <w:t>中国工业风扇市场调查研究与前景趋势预测报告（2025-2031年）</w:t>
        </w:r>
      </w:hyperlink>
      <w:r>
        <w:rPr>
          <w:rFonts w:hint="eastAsia"/>
        </w:rPr>
        <w:t>》基于国家统计局及工业风扇行业协会的权威数据，全面调研了工业风扇行业的市场规模、市场需求、产业链结构及价格变动，并对工业风扇细分市场进行了深入分析。报告详细剖析了工业风扇市场竞争格局，重点关注品牌影响力及重点企业的运营表现，同时科学预测了工业风扇市场前景与发展趋势，识别了行业潜在的风险与机遇。通过专业、科学的研究方法，报告为工业风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工业风扇行业概述</w:t>
      </w:r>
      <w:r>
        <w:rPr>
          <w:rFonts w:hint="eastAsia"/>
        </w:rPr>
        <w:br/>
      </w:r>
      <w:r>
        <w:rPr>
          <w:rFonts w:hint="eastAsia"/>
        </w:rPr>
        <w:t>　　第一节 工业风扇定义与分类</w:t>
      </w:r>
      <w:r>
        <w:rPr>
          <w:rFonts w:hint="eastAsia"/>
        </w:rPr>
        <w:br/>
      </w:r>
      <w:r>
        <w:rPr>
          <w:rFonts w:hint="eastAsia"/>
        </w:rPr>
        <w:t>　　第二节 工业风扇应用领域</w:t>
      </w:r>
      <w:r>
        <w:rPr>
          <w:rFonts w:hint="eastAsia"/>
        </w:rPr>
        <w:br/>
      </w:r>
      <w:r>
        <w:rPr>
          <w:rFonts w:hint="eastAsia"/>
        </w:rPr>
        <w:t>　　第三节 工业风扇行业经济指标分析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三、工业风扇销售模式及销售渠道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全球工业风扇市场发展综述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2019-2024年全球工业风扇市场规模与趋势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2025-2031年全球工业风扇行业发展趋势与前景预测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中国工业风扇行业市场分析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一、国内工业风扇产能及利用情况</w:t>
      </w:r>
      <w:r>
        <w:rPr>
          <w:rFonts w:hint="eastAsia"/>
        </w:rPr>
        <w:br/>
      </w:r>
      <w:r>
        <w:rPr>
          <w:rFonts w:hint="eastAsia"/>
        </w:rPr>
        <w:t>　　　　二、工业风扇产能扩张与投资动态</w:t>
      </w:r>
      <w:r>
        <w:rPr>
          <w:rFonts w:hint="eastAsia"/>
        </w:rPr>
        <w:br/>
      </w:r>
      <w:r>
        <w:rPr>
          <w:rFonts w:hint="eastAsia"/>
        </w:rPr>
        <w:t>　　第二节 工业风扇行业产量情况分析与趋势预测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一、2019-2024年工业风扇行业产量数据统计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二、影响工业风扇产量的关键因素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三、2025-2031年工业风扇产量预测</w:t>
      </w:r>
      <w:r>
        <w:rPr>
          <w:rFonts w:hint="eastAsia"/>
        </w:rPr>
        <w:br/>
      </w:r>
      <w:r>
        <w:rPr>
          <w:rFonts w:hint="eastAsia"/>
        </w:rPr>
        <w:t>　　第三节 2025-2031年工业风扇市场需求与销售分析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一、2024-2025年工业风扇行业需求现状</w:t>
      </w:r>
      <w:r>
        <w:rPr>
          <w:rFonts w:hint="eastAsia"/>
        </w:rPr>
        <w:br/>
      </w:r>
      <w:r>
        <w:rPr>
          <w:rFonts w:hint="eastAsia"/>
        </w:rPr>
        <w:t>　　　　二、工业风扇客户群体与需求特点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中国工业风扇细分市场与下游应用领域分析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工业风扇细分市场分析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工业风扇下游应用与客户群体分析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一、2024-2025年工业风扇各应用领域市场现状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一、2019-2024年工业风扇市场价格走势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工业风扇行业进口情况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一、2019-2024年工业风扇进口规模及增长情况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工业风扇行业出口情况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一、2019-2024年工业风扇出口规模及增长情况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2019-2024年中国工业风扇行业总体发展与财务状况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2019-2024年中国工业风扇行业规模情况</w:t>
      </w:r>
      <w:r>
        <w:rPr>
          <w:rFonts w:hint="eastAsia"/>
        </w:rPr>
        <w:br/>
      </w:r>
      <w:r>
        <w:rPr>
          <w:rFonts w:hint="eastAsia"/>
        </w:rPr>
        <w:t>　　　　一、工业风扇行业企业数量规模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二、工业风扇行业从业人员规模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三、工业风扇行业市场敏感性分析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一、工业风扇行业盈利能力</w:t>
      </w:r>
      <w:r>
        <w:rPr>
          <w:rFonts w:hint="eastAsia"/>
        </w:rPr>
        <w:br/>
      </w:r>
      <w:r>
        <w:rPr>
          <w:rFonts w:hint="eastAsia"/>
        </w:rPr>
        <w:t>　　　　二、工业风扇行业偿债能力</w:t>
      </w:r>
      <w:r>
        <w:rPr>
          <w:rFonts w:hint="eastAsia"/>
        </w:rPr>
        <w:br/>
      </w:r>
      <w:r>
        <w:rPr>
          <w:rFonts w:hint="eastAsia"/>
        </w:rPr>
        <w:t>　　　　三、工业风扇行业营运能力</w:t>
      </w:r>
      <w:r>
        <w:rPr>
          <w:rFonts w:hint="eastAsia"/>
        </w:rPr>
        <w:br/>
      </w:r>
      <w:r>
        <w:rPr>
          <w:rFonts w:hint="eastAsia"/>
        </w:rPr>
        <w:t>　　　　四、工业风扇行业发展能力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工业风扇行业重点企业调研分析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中国工业风扇行业竞争格局分析</w:t>
      </w:r>
      <w:r>
        <w:rPr>
          <w:rFonts w:hint="eastAsia"/>
        </w:rPr>
        <w:br/>
      </w:r>
      <w:r>
        <w:rPr>
          <w:rFonts w:hint="eastAsia"/>
        </w:rPr>
        <w:t>　　第一节 工业风扇行业竞争格局总览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2024-2025年工业风扇行业竞争力分析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2025年中国工业风扇企业发展企业发展策略与建议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工业风扇销售模式与渠道策略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工业风扇品牌与市场推广策略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工业风扇研发投入与技术创新能力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工业风扇合作联盟与资源整合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中国工业风扇行业风险与对策</w:t>
      </w:r>
      <w:r>
        <w:rPr>
          <w:rFonts w:hint="eastAsia"/>
        </w:rPr>
        <w:br/>
      </w:r>
      <w:r>
        <w:rPr>
          <w:rFonts w:hint="eastAsia"/>
        </w:rPr>
        <w:t>　　第一节 工业风扇行业SWOT分析</w:t>
      </w:r>
      <w:r>
        <w:rPr>
          <w:rFonts w:hint="eastAsia"/>
        </w:rPr>
        <w:br/>
      </w:r>
      <w:r>
        <w:rPr>
          <w:rFonts w:hint="eastAsia"/>
        </w:rPr>
        <w:t>　　　　一、工业风扇行业优势</w:t>
      </w:r>
      <w:r>
        <w:rPr>
          <w:rFonts w:hint="eastAsia"/>
        </w:rPr>
        <w:br/>
      </w:r>
      <w:r>
        <w:rPr>
          <w:rFonts w:hint="eastAsia"/>
        </w:rPr>
        <w:t>　　　　二、工业风扇行业劣势</w:t>
      </w:r>
      <w:r>
        <w:rPr>
          <w:rFonts w:hint="eastAsia"/>
        </w:rPr>
        <w:br/>
      </w:r>
      <w:r>
        <w:rPr>
          <w:rFonts w:hint="eastAsia"/>
        </w:rPr>
        <w:t>　　　　三、工业风扇市场机会</w:t>
      </w:r>
      <w:r>
        <w:rPr>
          <w:rFonts w:hint="eastAsia"/>
        </w:rPr>
        <w:br/>
      </w:r>
      <w:r>
        <w:rPr>
          <w:rFonts w:hint="eastAsia"/>
        </w:rPr>
        <w:t>　　　　四、工业风扇市场威胁</w:t>
      </w:r>
      <w:r>
        <w:rPr>
          <w:rFonts w:hint="eastAsia"/>
        </w:rPr>
        <w:br/>
      </w:r>
      <w:r>
        <w:rPr>
          <w:rFonts w:hint="eastAsia"/>
        </w:rPr>
        <w:t>　　第二节 工业风扇行业风险及对策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一、工业风扇行业主管部门与监管体制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二、工业风扇行业主要法律法规及政策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三、工业风扇行业标准与质量监管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中^智林^－工业风扇行业发展建议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工业风扇行业历程</w:t>
      </w:r>
      <w:r>
        <w:rPr>
          <w:rFonts w:hint="eastAsia"/>
        </w:rPr>
        <w:br/>
      </w:r>
      <w:r>
        <w:rPr>
          <w:rFonts w:hint="eastAsia"/>
        </w:rPr>
        <w:t>　　图表 工业风扇行业生命周期</w:t>
      </w:r>
      <w:r>
        <w:rPr>
          <w:rFonts w:hint="eastAsia"/>
        </w:rPr>
        <w:br/>
      </w:r>
      <w:r>
        <w:rPr>
          <w:rFonts w:hint="eastAsia"/>
        </w:rPr>
        <w:t>　　图表 工业风扇行业产业链分析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2019-2024年中国工业风扇出口金额分析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2025-2031年中国工业风扇市场容量预测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2025-2031年中国工业风扇市场规模预测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06d10c3304847" w:history="1">
        <w:r>
          <w:rPr>
            <w:rStyle w:val="Hyperlink"/>
          </w:rPr>
          <w:t>中国工业风扇市场调查研究与前景趋势预测报告（2025-2031年）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06d10c3304847" w:history="1">
        <w:r>
          <w:rPr>
            <w:rStyle w:val="Hyperlink"/>
          </w:rPr>
          <w:t>https://www.20087.com/5/67/GongYeFengShanXianZhuangYuQianJingFenXi.html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热点：工业风扇十大名牌排名、工业风扇十大名牌排名、工业风扇类型有哪几种、工业风扇除甲醛效果怎么样、大功率风扇 工业风扇、工业风扇安装视频教程、工业大风扇超大工业风扇、工业风扇图片、工业风扇公司厂家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e25af576f41d1" w:history="1">
      <w:r>
        <w:rPr>
          <w:rStyle w:val="Hyperlink"/>
        </w:rPr>
        <w:t>中国工业风扇市场调查研究与前景趋势预测报告（2025-2031年）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ongYeFengShanXianZhuangYuQianJingFenXi.html" TargetMode="External" Id="R20806d10c330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ongYeFengShanXianZhuangYuQianJingFenXi.html" TargetMode="External" Id="R21ce25af576f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2025-01-24T04:32:00Z</dcterms:created>
  <dcterms:modified xsi:type="dcterms:W3CDTF">2025-01-24T05:32:00Z</dcterms:modified>
  <dc:subject>中国工业风扇市场调查研究与前景趋势预测报告（2025-2031年）</dc:subject>
  <dc:title>中国工业风扇市场调查研究与前景趋势预测报告（2025-2031年）</dc:title>
  <cp:keywords>中国工业风扇市场调查研究与前景趋势预测报告（2025-2031年）</cp:keywords>
  <dc:description>中国工业风扇市场调查研究与前景趋势预测报告（2025-2031年）</dc:description>
</cp:coreProperties>
</file>