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f13e9630d34284" w:history="1">
              <w:r>
                <w:rPr>
                  <w:rStyle w:val="Hyperlink"/>
                </w:rPr>
                <w:t>中国无刷电机市场现状调研及发展前景预测报告（2026-2032年）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f13e9630d34284" w:history="1">
              <w:r>
                <w:rPr>
                  <w:rStyle w:val="Hyperlink"/>
                </w:rPr>
                <w:t>中国无刷电机市场现状调研及发展前景预测报告（2026-2032年）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f13e9630d34284" w:history="1">
                <w:r>
                  <w:rPr>
                    <w:rStyle w:val="Hyperlink"/>
                  </w:rPr>
                  <w:t>https://www.20087.com/5/57/WuShuaDianJiShiChangQianJing.html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刷电机是一种高效、可靠的动力源，在过去几年中经历了快速增长。无刷电机的应用范围广泛，包括家电、汽车、航空航天、医疗器械、工业自动化等领域。随着技术的进步和成本的降低，无刷电机逐渐取代了传统的有刷电机，在多个行业中成为首选的动力解决方案。近年来，随着对节能减排和能效提升的需求增加，无刷电机因其高效率和低能耗的特点受到了更多的关注。</w:t>
      </w:r>
      <w:r>
        <w:rPr>
          <w:rFonts w:hint="eastAsia"/>
        </w:rPr>
        <w:br/>
      </w:r>
      <w:r>
        <w:rPr>
          <w:rFonts w:hint="eastAsia"/>
        </w:rPr>
        <w:t>　　未来，无刷电机行业的发展将更加注重技术创新和应用扩展。市场调研网指出，一方面，随着新材料和制造技术的进步，无刷电机将朝着更高的效率、更轻的重量以及更长的使用寿命方向发展。例如，采用高性能磁性材料可以提高电机的功率密度，而先进的控制系统能够进一步优化电机的性能。另一方面，随着新能源汽车、无人机等新兴市场的快速成长，无刷电机的应用范围将进一步扩大。此外，随着智能制造和物联网技术的发展，无刷电机将更加智能化，能够实现远程监控和维护，从而提高整个系统的可靠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f13e9630d34284" w:history="1">
        <w:r>
          <w:rPr>
            <w:rStyle w:val="Hyperlink"/>
          </w:rPr>
          <w:t>中国无刷电机市场现状调研及发展前景预测报告（2026-2032年）</w:t>
        </w:r>
      </w:hyperlink>
      <w:r>
        <w:rPr>
          <w:rFonts w:hint="eastAsia"/>
        </w:rPr>
        <w:t>》，2025年无刷电机行业市场规模达 亿元，预计2032年市场规模将达 亿元，期间年均复合增长率（CAGR）达 %。报告依托国家统计局及无刷电机相关协会的详实数据，全面解析了无刷电机行业现状与市场需求，重点分析了无刷电机市场规模、产业链结构及价格动态，并对无刷电机细分市场进行了详细探讨。报告科学预测了无刷电机市场前景与发展趋势，评估了品牌竞争格局、市场集中度及重点企业的市场表现。同时，通过SWOT分析揭示了无刷电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无刷电机产业市场概述</w:t>
      </w:r>
      <w:r>
        <w:rPr>
          <w:rFonts w:hint="eastAsia"/>
        </w:rPr>
        <w:br/>
      </w:r>
      <w:r>
        <w:rPr>
          <w:rFonts w:hint="eastAsia"/>
        </w:rPr>
        <w:t>第二章 无刷电机产业市场概述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2025-2026年无刷电机行业技术发展现状及趋势分析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无刷电机行业技术发展现状分析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国内外无刷电机行业技术差异与原因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无刷电机行业技术发展方向、趋势预测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提升无刷电机行业技术能力策略建议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2025-2026年全球无刷电机市场现状及发展趋势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全球无刷电机市场现状及发展趋势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一、全球无刷电机产业发展阶段</w:t>
      </w:r>
      <w:r>
        <w:rPr>
          <w:rFonts w:hint="eastAsia"/>
        </w:rPr>
        <w:br/>
      </w:r>
      <w:r>
        <w:rPr>
          <w:rFonts w:hint="eastAsia"/>
        </w:rPr>
        <w:t>　　　　二、全球无刷电机产业竞争现状</w:t>
      </w:r>
      <w:r>
        <w:rPr>
          <w:rFonts w:hint="eastAsia"/>
        </w:rPr>
        <w:br/>
      </w:r>
      <w:r>
        <w:rPr>
          <w:rFonts w:hint="eastAsia"/>
        </w:rPr>
        <w:t>　　　　三、全球无刷电机产业投资状况</w:t>
      </w:r>
      <w:r>
        <w:rPr>
          <w:rFonts w:hint="eastAsia"/>
        </w:rPr>
        <w:br/>
      </w:r>
      <w:r>
        <w:rPr>
          <w:rFonts w:hint="eastAsia"/>
        </w:rPr>
        <w:t>　　　　四、全球无刷电机产业市场发展趋势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全球主要国家地区无刷电机产业现状及产业转移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全球无刷电机市场经营模式现状及发展趋势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中国无刷电机产业链发展状况分析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中国无刷电机产业发展分析</w:t>
      </w:r>
      <w:r>
        <w:rPr>
          <w:rFonts w:hint="eastAsia"/>
        </w:rPr>
        <w:br/>
      </w:r>
      <w:r>
        <w:rPr>
          <w:rFonts w:hint="eastAsia"/>
        </w:rPr>
        <w:t>　　第一节 中国无刷电机产业发展现状</w:t>
      </w:r>
      <w:r>
        <w:rPr>
          <w:rFonts w:hint="eastAsia"/>
        </w:rPr>
        <w:br/>
      </w:r>
      <w:r>
        <w:rPr>
          <w:rFonts w:hint="eastAsia"/>
        </w:rPr>
        <w:t>　　第二节 中国无刷电机产业经济运行现状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中国无刷电机产业存在的问题及发展障碍分析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中国无刷电机产业发展趋势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中国无刷电机市场现状及发展趋势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中国无刷电机行业产量情况分析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中国无刷电机市场需求情况分析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中国无刷电机市场存在的问题及障碍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中国无刷电机市场发展潜力及发展趋势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中国无刷电机产业基本竞争战略</w:t>
      </w:r>
      <w:r>
        <w:rPr>
          <w:rFonts w:hint="eastAsia"/>
        </w:rPr>
        <w:br/>
      </w:r>
      <w:r>
        <w:rPr>
          <w:rFonts w:hint="eastAsia"/>
        </w:rPr>
        <w:t>　　第一节 无刷电机成本领先战略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中国无刷电机产业市场竞争策略分析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无刷电机产业市场五种竞争动力模式结构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一、无刷电机行业内现有企业的竞争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四、无刷电机供应商的讨价还价能力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五、无刷电机购买者的讨价还价能力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无刷电机产业市场核心竞争力的塑造要素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中国无刷电机产业市场营销策略竞争分析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无刷电机市场产品策略</w:t>
      </w:r>
      <w:r>
        <w:rPr>
          <w:rFonts w:hint="eastAsia"/>
        </w:rPr>
        <w:br/>
      </w:r>
      <w:r>
        <w:rPr>
          <w:rFonts w:hint="eastAsia"/>
        </w:rPr>
        <w:t>　　第二节 无刷电机市场渠道策略</w:t>
      </w:r>
      <w:r>
        <w:rPr>
          <w:rFonts w:hint="eastAsia"/>
        </w:rPr>
        <w:br/>
      </w:r>
      <w:r>
        <w:rPr>
          <w:rFonts w:hint="eastAsia"/>
        </w:rPr>
        <w:t>　　第三节 无刷电机市场价格策略</w:t>
      </w:r>
      <w:r>
        <w:rPr>
          <w:rFonts w:hint="eastAsia"/>
        </w:rPr>
        <w:br/>
      </w:r>
      <w:r>
        <w:rPr>
          <w:rFonts w:hint="eastAsia"/>
        </w:rPr>
        <w:t>　　第四节 无刷电机广告媒体策略</w:t>
      </w:r>
      <w:r>
        <w:rPr>
          <w:rFonts w:hint="eastAsia"/>
        </w:rPr>
        <w:br/>
      </w:r>
      <w:r>
        <w:rPr>
          <w:rFonts w:hint="eastAsia"/>
        </w:rPr>
        <w:t>　　第五节 无刷电机客户服务策略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中国无刷电机产业重点企业市场竞争策略研究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无刷电机重点企业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2026-2032年中国无刷电机产业市场发展预测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2026-2032年中国无刷电机产业发展环境预测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四、无刷电机技术环境预测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2026-2032年中国无刷电机产业发展预测</w:t>
      </w:r>
      <w:r>
        <w:rPr>
          <w:rFonts w:hint="eastAsia"/>
        </w:rPr>
        <w:br/>
      </w:r>
      <w:r>
        <w:rPr>
          <w:rFonts w:hint="eastAsia"/>
        </w:rPr>
        <w:t>　　　　一、无刷电机产业竞争要素预测</w:t>
      </w:r>
      <w:r>
        <w:rPr>
          <w:rFonts w:hint="eastAsia"/>
        </w:rPr>
        <w:br/>
      </w:r>
      <w:r>
        <w:rPr>
          <w:rFonts w:hint="eastAsia"/>
        </w:rPr>
        <w:t>　　　　二、无刷电机产业结构预测</w:t>
      </w:r>
      <w:r>
        <w:rPr>
          <w:rFonts w:hint="eastAsia"/>
        </w:rPr>
        <w:br/>
      </w:r>
      <w:r>
        <w:rPr>
          <w:rFonts w:hint="eastAsia"/>
        </w:rPr>
        <w:t>　　　　三、无刷电机产业转移趋势</w:t>
      </w:r>
      <w:r>
        <w:rPr>
          <w:rFonts w:hint="eastAsia"/>
        </w:rPr>
        <w:br/>
      </w:r>
      <w:r>
        <w:rPr>
          <w:rFonts w:hint="eastAsia"/>
        </w:rPr>
        <w:t>　　　　四、无刷电机产业一体化预测</w:t>
      </w:r>
      <w:r>
        <w:rPr>
          <w:rFonts w:hint="eastAsia"/>
        </w:rPr>
        <w:br/>
      </w:r>
      <w:r>
        <w:rPr>
          <w:rFonts w:hint="eastAsia"/>
        </w:rPr>
        <w:t>　　　　五、无刷电机产业运营模式预测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2026-2032年中国无刷电机市场发展预测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一、2026-2032年中国无刷电机市场需求预测分析分析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二、2026-2032年中国无刷电机市场结构预测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三、2026-2032年中国无刷电机市场集中度预测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四、2026-2032年中国无刷电机市场供给预测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五、2026-2032年中国无刷电机市场价格预测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2026-2032年中国无刷电机产业市场投资机会与风险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中国无刷电机产业市场投资优势分析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中国无刷电机产业市场投资劣势分析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中国无刷电机产业市场投资机会分析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中国无刷电机产业市场投资风险分析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中国无刷电机产业市场竞争策略建议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中国无刷电机产业竞争战略建议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中.智林.－中国无刷电机产业竞争策略建议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2021-2026年中国无刷电机市场规模及增长情况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2021-2026年中国无刷电机行业产能及增长趋势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2026-2032年中国无刷电机行业产能预测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2021-2026年中国无刷电机行业产量及增长趋势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2026-2032年中国无刷电机行业产量预测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2021-2026年中国无刷电机行业市场需求及增长情况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2026-2032年中国无刷电机行业市场需求预测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2021-2026年中国无刷电机行业利润及增长情况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**地区无刷电机市场规模及增长情况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**地区无刷电机行业市场需求情况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**地区无刷电机市场规模及增长情况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**地区无刷电机行业市场需求情况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2021-2026年中国无刷电机行业进口量及增速统计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2021-2026年中国无刷电机行业出口量及增速统计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无刷电机重点企业经营情况分析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2026年无刷电机行业壁垒</w:t>
      </w:r>
      <w:r>
        <w:rPr>
          <w:rFonts w:hint="eastAsia"/>
        </w:rPr>
        <w:br/>
      </w:r>
      <w:r>
        <w:rPr>
          <w:rFonts w:hint="eastAsia"/>
        </w:rPr>
        <w:t>　　图表 2026年无刷电机市场前景分析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2026-2032年中国无刷电机市场需求预测</w:t>
      </w:r>
      <w:r>
        <w:rPr>
          <w:rFonts w:hint="eastAsia"/>
        </w:rPr>
        <w:br/>
      </w:r>
      <w:r>
        <w:rPr>
          <w:rFonts w:hint="eastAsia"/>
        </w:rPr>
        <w:t>　　图表 2026年无刷电机发展趋势预测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f13e9630d34284" w:history="1">
        <w:r>
          <w:rPr>
            <w:rStyle w:val="Hyperlink"/>
          </w:rPr>
          <w:t>中国无刷电机市场现状调研及发展前景预测报告（2026-2032年）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f13e9630d34284" w:history="1">
        <w:r>
          <w:rPr>
            <w:rStyle w:val="Hyperlink"/>
          </w:rPr>
          <w:t>https://www.20087.com/5/57/WuShuaDianJiShiChangQianJing.html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热点：无刷电机发明人、无刷电机驱动原理、无刷电机的优点、无刷电机是什么意思、无刷和有刷哪个更耐用、无刷电机kv值是什么意思、怎么判断有刷和无刷电机、无刷电机是谁发明的、罩极电机一般寿命几年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2aaf3926d64d37" w:history="1">
      <w:r>
        <w:rPr>
          <w:rStyle w:val="Hyperlink"/>
        </w:rPr>
        <w:t>中国无刷电机市场现状调研及发展前景预测报告（2026-2032年）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WuShuaDianJiShiChangQianJing.html" TargetMode="External" Id="R92f13e9630d342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WuShuaDianJiShiChangQianJing.html" TargetMode="External" Id="Rd82aaf3926d64d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2026-04-06T01:12:00Z</dcterms:created>
  <dcterms:modified xsi:type="dcterms:W3CDTF">2026-04-06T02:12:00Z</dcterms:modified>
  <dc:subject>中国无刷电机市场现状调研及发展前景预测报告（2026-2032年）</dc:subject>
  <dc:title>中国无刷电机市场现状调研及发展前景预测报告（2026-2032年）</dc:title>
  <cp:keywords>中国无刷电机市场现状调研及发展前景预测报告（2026-2032年）</cp:keywords>
  <dc:description>中国无刷电机市场现状调研及发展前景预测报告（2026-2032年）</dc:description>
</cp:coreProperties>
</file>