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2ee0850e84867" w:history="1">
              <w:r>
                <w:rPr>
                  <w:rStyle w:val="Hyperlink"/>
                </w:rPr>
                <w:t>2025-2031年中国无线通信终端市场调查研究与前景趋势预测报告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2ee0850e84867" w:history="1">
              <w:r>
                <w:rPr>
                  <w:rStyle w:val="Hyperlink"/>
                </w:rPr>
                <w:t>2025-2031年中国无线通信终端市场调查研究与前景趋势预测报告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2ee0850e84867" w:history="1">
                <w:r>
                  <w:rPr>
                    <w:rStyle w:val="Hyperlink"/>
                  </w:rPr>
                  <w:t>https://www.20087.com/5/57/WuXianTongXinZhongDuanDeFaZhanQuShi.html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终端包括智能手机、平板电脑、可穿戴设备等，随着5G网络的部署和物联网技术的发展，正在经历一场深刻的变革。目前，无线通信终端不仅具备高速数据传输能力，还集成了人工智能、虚拟现实/增强现实（VR/AR）等功能，极大地丰富了用户体验。同时，终端设备的能耗管理和安全防护技术不断进步，延长了电池寿命，保护了用户数据安全。此外，可折叠屏幕和柔性材料的应用，推动了终端形态的多样化。</w:t>
      </w:r>
      <w:r>
        <w:rPr>
          <w:rFonts w:hint="eastAsia"/>
        </w:rPr>
        <w:br/>
      </w:r>
      <w:r>
        <w:rPr>
          <w:rFonts w:hint="eastAsia"/>
        </w:rPr>
        <w:t>　　未来，无线通信终端将更加注重无缝连接和智能交互。在无缝连接方面，6G网络和卫星互联网的结合，将实现真正的全球覆盖和超低延迟通信，支持更多实时和远程应用场景。在智能交互方面，通过深度学习和自然语言处理技术，终端设备将具备更自然的人机对话能力和情境感知能力，提升用户的便利性和沉浸感。此外，随着隐私保护意识的增强，终端设备将采用更先进的加密技术和用户授权机制，保障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ee0850e84867" w:history="1">
        <w:r>
          <w:rPr>
            <w:rStyle w:val="Hyperlink"/>
          </w:rPr>
          <w:t>2025-2031年中国无线通信终端市场调查研究与前景趋势预测报告</w:t>
        </w:r>
      </w:hyperlink>
      <w:r>
        <w:rPr>
          <w:rFonts w:hint="eastAsia"/>
        </w:rPr>
        <w:t>》系统分析了无线通信终端行业的市场需求、市场规模及价格动态，全面梳理了无线通信终端产业链结构，并对无线通信终端细分市场进行了深入探究。报告基于详实数据，科学预测了无线通信终端市场前景与发展趋势，重点剖析了品牌竞争格局、市场集中度及重点企业的市场地位。通过SWOT分析，报告识别了行业面临的机遇与风险，并提出了针对性发展策略与建议，为无线通信终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无线通信终端产业概述</w:t>
      </w:r>
      <w:r>
        <w:rPr>
          <w:rFonts w:hint="eastAsia"/>
        </w:rPr>
        <w:br/>
      </w:r>
      <w:r>
        <w:rPr>
          <w:rFonts w:hint="eastAsia"/>
        </w:rPr>
        <w:t>　　第一节 无线通信终端定义</w:t>
      </w:r>
      <w:r>
        <w:rPr>
          <w:rFonts w:hint="eastAsia"/>
        </w:rPr>
        <w:br/>
      </w:r>
      <w:r>
        <w:rPr>
          <w:rFonts w:hint="eastAsia"/>
        </w:rPr>
        <w:t>　　第二节 无线通信终端行业特点</w:t>
      </w:r>
      <w:r>
        <w:rPr>
          <w:rFonts w:hint="eastAsia"/>
        </w:rPr>
        <w:br/>
      </w:r>
      <w:r>
        <w:rPr>
          <w:rFonts w:hint="eastAsia"/>
        </w:rPr>
        <w:t>　　第三节 无线通信终端产业链分析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2024-2025年中国无线通信终端行业运行环境分析</w:t>
      </w:r>
      <w:r>
        <w:rPr>
          <w:rFonts w:hint="eastAsia"/>
        </w:rPr>
        <w:br/>
      </w:r>
      <w:r>
        <w:rPr>
          <w:rFonts w:hint="eastAsia"/>
        </w:rPr>
        <w:t>　　第一节 无线通信终端运行经济环境分析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无线通信终端产业政策环境分析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一、无线通信终端行业监管体制</w:t>
      </w:r>
      <w:r>
        <w:rPr>
          <w:rFonts w:hint="eastAsia"/>
        </w:rPr>
        <w:br/>
      </w:r>
      <w:r>
        <w:rPr>
          <w:rFonts w:hint="eastAsia"/>
        </w:rPr>
        <w:t>　　　　二、无线通信终端行业主要法规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三、主要无线通信终端产业政策</w:t>
      </w:r>
      <w:r>
        <w:rPr>
          <w:rFonts w:hint="eastAsia"/>
        </w:rPr>
        <w:br/>
      </w:r>
      <w:r>
        <w:rPr>
          <w:rFonts w:hint="eastAsia"/>
        </w:rPr>
        <w:t>　　第三节 无线通信终端产业社会环境分析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2024-2025年无线通信终端行业技术发展现状及趋势分析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无线通信终端行业技术发展现状分析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国内外无线通信终端行业技术差异与原因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无线通信终端行业技术发展方向、趋势预测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提升无线通信终端行业技术能力策略建议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全球无线通信终端行业发展态势分析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全球无线通信终端市场发展现状分析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全球主要国家无线通信终端市场现状</w:t>
      </w:r>
      <w:r>
        <w:rPr>
          <w:rFonts w:hint="eastAsia"/>
        </w:rPr>
        <w:br/>
      </w:r>
      <w:r>
        <w:rPr>
          <w:rFonts w:hint="eastAsia"/>
        </w:rPr>
        <w:t>　　第三节 全球无线通信终端行业发展趋势预测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中国无线通信终端行业市场分析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2019-2024年中国无线通信终端行业规模情况</w:t>
      </w:r>
      <w:r>
        <w:rPr>
          <w:rFonts w:hint="eastAsia"/>
        </w:rPr>
        <w:br/>
      </w:r>
      <w:r>
        <w:rPr>
          <w:rFonts w:hint="eastAsia"/>
        </w:rPr>
        <w:t>　　　　一、无线通信终端行业市场规模情况分析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二、无线通信终端行业单位规模情况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三、无线通信终端行业人员规模情况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2019-2024年中国无线通信终端行业财务能力分析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一、无线通信终端行业盈利能力分析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二、无线通信终端行业偿债能力分析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三、无线通信终端行业营运能力分析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四、无线通信终端行业发展能力分析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2024-2025年中国无线通信终端行业热点动态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2025年中国无线通信终端行业面临的挑战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中国重点地区无线通信终端行业市场调研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重点地区（一）无线通信终端市场调研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重点地区（二）无线通信终端市场调研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重点地区（三）无线通信终端市场调研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重点地区（四）无线通信终端市场调研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重点地区（五）无线通信终端市场调研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中国无线通信终端行业价格走势及影响因素分析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国内无线通信终端行业价格回顾</w:t>
      </w:r>
      <w:r>
        <w:rPr>
          <w:rFonts w:hint="eastAsia"/>
        </w:rPr>
        <w:br/>
      </w:r>
      <w:r>
        <w:rPr>
          <w:rFonts w:hint="eastAsia"/>
        </w:rPr>
        <w:t>　　第二节 国内无线通信终端行业价格走势预测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国内无线通信终端行业价格影响因素分析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中国无线通信终端行业客户调研</w:t>
      </w:r>
      <w:r>
        <w:rPr>
          <w:rFonts w:hint="eastAsia"/>
        </w:rPr>
        <w:br/>
      </w:r>
      <w:r>
        <w:rPr>
          <w:rFonts w:hint="eastAsia"/>
        </w:rPr>
        <w:t>　　　　一、无线通信终端行业客户偏好调查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二、客户对无线通信终端品牌的首要认知渠道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三、无线通信终端品牌忠诚度调查</w:t>
      </w:r>
      <w:r>
        <w:rPr>
          <w:rFonts w:hint="eastAsia"/>
        </w:rPr>
        <w:br/>
      </w:r>
      <w:r>
        <w:rPr>
          <w:rFonts w:hint="eastAsia"/>
        </w:rPr>
        <w:t>　　　　四、无线通信终端行业客户消费理念调研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中国无线通信终端行业竞争格局分析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2025年无线通信终端行业集中度分析</w:t>
      </w:r>
      <w:r>
        <w:rPr>
          <w:rFonts w:hint="eastAsia"/>
        </w:rPr>
        <w:br/>
      </w:r>
      <w:r>
        <w:rPr>
          <w:rFonts w:hint="eastAsia"/>
        </w:rPr>
        <w:t>　　　　一、无线通信终端市场集中度分析</w:t>
      </w:r>
      <w:r>
        <w:rPr>
          <w:rFonts w:hint="eastAsia"/>
        </w:rPr>
        <w:br/>
      </w:r>
      <w:r>
        <w:rPr>
          <w:rFonts w:hint="eastAsia"/>
        </w:rPr>
        <w:t>　　　　二、无线通信终端企业集中度分析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2024-2025年无线通信终端行业竞争格局分析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一、无线通信终端行业竞争策略分析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二、无线通信终端行业竞争格局展望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三、我国无线通信终端市场竞争趋势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无线通信终端行业重点企业发展调研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无线通信终端企业发展策略分析</w:t>
      </w:r>
      <w:r>
        <w:rPr>
          <w:rFonts w:hint="eastAsia"/>
        </w:rPr>
        <w:br/>
      </w:r>
      <w:r>
        <w:rPr>
          <w:rFonts w:hint="eastAsia"/>
        </w:rPr>
        <w:t>　　第一节 无线通信终端市场策略分析</w:t>
      </w:r>
      <w:r>
        <w:rPr>
          <w:rFonts w:hint="eastAsia"/>
        </w:rPr>
        <w:br/>
      </w:r>
      <w:r>
        <w:rPr>
          <w:rFonts w:hint="eastAsia"/>
        </w:rPr>
        <w:t>　　　　一、无线通信终端价格策略分析</w:t>
      </w:r>
      <w:r>
        <w:rPr>
          <w:rFonts w:hint="eastAsia"/>
        </w:rPr>
        <w:br/>
      </w:r>
      <w:r>
        <w:rPr>
          <w:rFonts w:hint="eastAsia"/>
        </w:rPr>
        <w:t>　　　　二、无线通信终端渠道策略分析</w:t>
      </w:r>
      <w:r>
        <w:rPr>
          <w:rFonts w:hint="eastAsia"/>
        </w:rPr>
        <w:br/>
      </w:r>
      <w:r>
        <w:rPr>
          <w:rFonts w:hint="eastAsia"/>
        </w:rPr>
        <w:t>　　第二节 无线通信终端销售策略分析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提高无线通信终端企业竞争力的策略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一、提高中国无线通信终端企业核心竞争力的对策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二、无线通信终端企业提升竞争力的主要方向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三、影响无线通信终端企业核心竞争力的因素及提升途径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四、提高无线通信终端企业竞争力的策略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无线通信终端行业投资风险与控制策略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无线通信终端行业SWOT模型分析</w:t>
      </w:r>
      <w:r>
        <w:rPr>
          <w:rFonts w:hint="eastAsia"/>
        </w:rPr>
        <w:br/>
      </w:r>
      <w:r>
        <w:rPr>
          <w:rFonts w:hint="eastAsia"/>
        </w:rPr>
        <w:t>　　　　一、无线通信终端行业优势分析</w:t>
      </w:r>
      <w:r>
        <w:rPr>
          <w:rFonts w:hint="eastAsia"/>
        </w:rPr>
        <w:br/>
      </w:r>
      <w:r>
        <w:rPr>
          <w:rFonts w:hint="eastAsia"/>
        </w:rPr>
        <w:t>　　　　二、无线通信终端行业劣势分析</w:t>
      </w:r>
      <w:r>
        <w:rPr>
          <w:rFonts w:hint="eastAsia"/>
        </w:rPr>
        <w:br/>
      </w:r>
      <w:r>
        <w:rPr>
          <w:rFonts w:hint="eastAsia"/>
        </w:rPr>
        <w:t>　　　　三、无线通信终端行业机会分析</w:t>
      </w:r>
      <w:r>
        <w:rPr>
          <w:rFonts w:hint="eastAsia"/>
        </w:rPr>
        <w:br/>
      </w:r>
      <w:r>
        <w:rPr>
          <w:rFonts w:hint="eastAsia"/>
        </w:rPr>
        <w:t>　　　　四、无线通信终端行业风险分析</w:t>
      </w:r>
      <w:r>
        <w:rPr>
          <w:rFonts w:hint="eastAsia"/>
        </w:rPr>
        <w:br/>
      </w:r>
      <w:r>
        <w:rPr>
          <w:rFonts w:hint="eastAsia"/>
        </w:rPr>
        <w:t>　　第二节 无线通信终端行业投资风险及控制策略分析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一、无线通信终端市场风险及控制策略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二、无线通信终端行业政策风险及控制策略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三、无线通信终端行业经营风险及控制策略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四、无线通信终端同业竞争风险及控制策略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五、无线通信终端行业其他风险及控制策略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2025-2031年中国无线通信终端行业投资潜力及发展趋势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2025-2031年无线通信终端行业投资潜力分析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一、无线通信终端行业重点可投资领域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二、无线通信终端行业目标市场需求潜力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三、无线通信终端行业投资潜力综合评判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中:智:林:：2025-2031年中国无线通信终端行业发展趋势分析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一、2025年无线通信终端市场前景分析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二、2025年无线通信终端发展趋势预测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三、2025-2031年我国无线通信终端行业发展剖析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五、未来无线通信终端行业发展变局剖析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无线通信终端介绍</w:t>
      </w:r>
      <w:r>
        <w:rPr>
          <w:rFonts w:hint="eastAsia"/>
        </w:rPr>
        <w:br/>
      </w:r>
      <w:r>
        <w:rPr>
          <w:rFonts w:hint="eastAsia"/>
        </w:rPr>
        <w:t>　　图表 无线通信终端图片</w:t>
      </w:r>
      <w:r>
        <w:rPr>
          <w:rFonts w:hint="eastAsia"/>
        </w:rPr>
        <w:br/>
      </w:r>
      <w:r>
        <w:rPr>
          <w:rFonts w:hint="eastAsia"/>
        </w:rPr>
        <w:t>　　图表 无线通信终端产业链调研</w:t>
      </w:r>
      <w:r>
        <w:rPr>
          <w:rFonts w:hint="eastAsia"/>
        </w:rPr>
        <w:br/>
      </w:r>
      <w:r>
        <w:rPr>
          <w:rFonts w:hint="eastAsia"/>
        </w:rPr>
        <w:t>　　图表 无线通信终端行业特点</w:t>
      </w:r>
      <w:r>
        <w:rPr>
          <w:rFonts w:hint="eastAsia"/>
        </w:rPr>
        <w:br/>
      </w:r>
      <w:r>
        <w:rPr>
          <w:rFonts w:hint="eastAsia"/>
        </w:rPr>
        <w:t>　　图表 无线通信终端政策</w:t>
      </w:r>
      <w:r>
        <w:rPr>
          <w:rFonts w:hint="eastAsia"/>
        </w:rPr>
        <w:br/>
      </w:r>
      <w:r>
        <w:rPr>
          <w:rFonts w:hint="eastAsia"/>
        </w:rPr>
        <w:t>　　图表 无线通信终端技术 标准</w:t>
      </w:r>
      <w:r>
        <w:rPr>
          <w:rFonts w:hint="eastAsia"/>
        </w:rPr>
        <w:br/>
      </w:r>
      <w:r>
        <w:rPr>
          <w:rFonts w:hint="eastAsia"/>
        </w:rPr>
        <w:t>　　图表 无线通信终端最新消息 动态</w:t>
      </w:r>
      <w:r>
        <w:rPr>
          <w:rFonts w:hint="eastAsia"/>
        </w:rPr>
        <w:br/>
      </w:r>
      <w:r>
        <w:rPr>
          <w:rFonts w:hint="eastAsia"/>
        </w:rPr>
        <w:t>　　图表 无线通信终端行业现状</w:t>
      </w:r>
      <w:r>
        <w:rPr>
          <w:rFonts w:hint="eastAsia"/>
        </w:rPr>
        <w:br/>
      </w:r>
      <w:r>
        <w:rPr>
          <w:rFonts w:hint="eastAsia"/>
        </w:rPr>
        <w:t>　　图表 2019-2024年无线通信终端行业市场容量统计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2019-2024年中国无线通信终端企业数量统计</w:t>
      </w:r>
      <w:r>
        <w:rPr>
          <w:rFonts w:hint="eastAsia"/>
        </w:rPr>
        <w:br/>
      </w:r>
      <w:r>
        <w:rPr>
          <w:rFonts w:hint="eastAsia"/>
        </w:rPr>
        <w:t>　　图表 2024年无线通信终端成本和利润分析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2019-2024年中国无线通信终端行业偿债能力分析</w:t>
      </w:r>
      <w:r>
        <w:rPr>
          <w:rFonts w:hint="eastAsia"/>
        </w:rPr>
        <w:br/>
      </w:r>
      <w:r>
        <w:rPr>
          <w:rFonts w:hint="eastAsia"/>
        </w:rPr>
        <w:t>　　图表 无线通信终端品牌分析</w:t>
      </w:r>
      <w:r>
        <w:rPr>
          <w:rFonts w:hint="eastAsia"/>
        </w:rPr>
        <w:br/>
      </w:r>
      <w:r>
        <w:rPr>
          <w:rFonts w:hint="eastAsia"/>
        </w:rPr>
        <w:t>　　图表 **地区无线通信终端市场规模</w:t>
      </w:r>
      <w:r>
        <w:rPr>
          <w:rFonts w:hint="eastAsia"/>
        </w:rPr>
        <w:br/>
      </w:r>
      <w:r>
        <w:rPr>
          <w:rFonts w:hint="eastAsia"/>
        </w:rPr>
        <w:t>　　图表 **地区无线通信终端行业市场需求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**地区无线通信终端市场调研</w:t>
      </w:r>
      <w:r>
        <w:rPr>
          <w:rFonts w:hint="eastAsia"/>
        </w:rPr>
        <w:br/>
      </w:r>
      <w:r>
        <w:rPr>
          <w:rFonts w:hint="eastAsia"/>
        </w:rPr>
        <w:t>　　图表 **地区无线通信终端行业市场需求分析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**地区无线通信终端市场规模</w:t>
      </w:r>
      <w:r>
        <w:rPr>
          <w:rFonts w:hint="eastAsia"/>
        </w:rPr>
        <w:br/>
      </w:r>
      <w:r>
        <w:rPr>
          <w:rFonts w:hint="eastAsia"/>
        </w:rPr>
        <w:t>　　图表 **地区无线通信终端行业市场需求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**地区无线通信终端市场调研</w:t>
      </w:r>
      <w:r>
        <w:rPr>
          <w:rFonts w:hint="eastAsia"/>
        </w:rPr>
        <w:br/>
      </w:r>
      <w:r>
        <w:rPr>
          <w:rFonts w:hint="eastAsia"/>
        </w:rPr>
        <w:t>　　图表 **地区无线通信终端市场需求分析</w:t>
      </w:r>
      <w:r>
        <w:rPr>
          <w:rFonts w:hint="eastAsia"/>
        </w:rPr>
        <w:br/>
      </w:r>
      <w:r>
        <w:rPr>
          <w:rFonts w:hint="eastAsia"/>
        </w:rPr>
        <w:t>　　图表 无线通信终端上游发展</w:t>
      </w:r>
      <w:r>
        <w:rPr>
          <w:rFonts w:hint="eastAsia"/>
        </w:rPr>
        <w:br/>
      </w:r>
      <w:r>
        <w:rPr>
          <w:rFonts w:hint="eastAsia"/>
        </w:rPr>
        <w:t>　　图表 无线通信终端下游发展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无线通信终端企业（一）概况</w:t>
      </w:r>
      <w:r>
        <w:rPr>
          <w:rFonts w:hint="eastAsia"/>
        </w:rPr>
        <w:br/>
      </w:r>
      <w:r>
        <w:rPr>
          <w:rFonts w:hint="eastAsia"/>
        </w:rPr>
        <w:t>　　图表 企业无线通信终端业务</w:t>
      </w:r>
      <w:r>
        <w:rPr>
          <w:rFonts w:hint="eastAsia"/>
        </w:rPr>
        <w:br/>
      </w:r>
      <w:r>
        <w:rPr>
          <w:rFonts w:hint="eastAsia"/>
        </w:rPr>
        <w:t>　　图表 无线通信终端企业（一）经营情况分析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无线通信终端企业（一）盈利能力情况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无线通信终端企业（二）简介</w:t>
      </w:r>
      <w:r>
        <w:rPr>
          <w:rFonts w:hint="eastAsia"/>
        </w:rPr>
        <w:br/>
      </w:r>
      <w:r>
        <w:rPr>
          <w:rFonts w:hint="eastAsia"/>
        </w:rPr>
        <w:t>　　图表 企业无线通信终端业务</w:t>
      </w:r>
      <w:r>
        <w:rPr>
          <w:rFonts w:hint="eastAsia"/>
        </w:rPr>
        <w:br/>
      </w:r>
      <w:r>
        <w:rPr>
          <w:rFonts w:hint="eastAsia"/>
        </w:rPr>
        <w:t>　　图表 无线通信终端企业（二）经营情况分析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无线通信终端企业（二）盈利能力情况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无线通信终端企业（三）概况</w:t>
      </w:r>
      <w:r>
        <w:rPr>
          <w:rFonts w:hint="eastAsia"/>
        </w:rPr>
        <w:br/>
      </w:r>
      <w:r>
        <w:rPr>
          <w:rFonts w:hint="eastAsia"/>
        </w:rPr>
        <w:t>　　图表 企业无线通信终端业务</w:t>
      </w:r>
      <w:r>
        <w:rPr>
          <w:rFonts w:hint="eastAsia"/>
        </w:rPr>
        <w:br/>
      </w:r>
      <w:r>
        <w:rPr>
          <w:rFonts w:hint="eastAsia"/>
        </w:rPr>
        <w:t>　　图表 无线通信终端企业（三）经营情况分析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无线通信终端企业（三）盈利能力情况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无线通信终端企业（四）简介</w:t>
      </w:r>
      <w:r>
        <w:rPr>
          <w:rFonts w:hint="eastAsia"/>
        </w:rPr>
        <w:br/>
      </w:r>
      <w:r>
        <w:rPr>
          <w:rFonts w:hint="eastAsia"/>
        </w:rPr>
        <w:t>　　图表 企业无线通信终端业务</w:t>
      </w:r>
      <w:r>
        <w:rPr>
          <w:rFonts w:hint="eastAsia"/>
        </w:rPr>
        <w:br/>
      </w:r>
      <w:r>
        <w:rPr>
          <w:rFonts w:hint="eastAsia"/>
        </w:rPr>
        <w:t>　　图表 无线通信终端企业（四）经营情况分析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无线通信终端企业（四）盈利能力情况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无线通信终端企业（四）成长能力情况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无线通信终端投资、并购情况</w:t>
      </w:r>
      <w:r>
        <w:rPr>
          <w:rFonts w:hint="eastAsia"/>
        </w:rPr>
        <w:br/>
      </w:r>
      <w:r>
        <w:rPr>
          <w:rFonts w:hint="eastAsia"/>
        </w:rPr>
        <w:t>　　图表 无线通信终端优势</w:t>
      </w:r>
      <w:r>
        <w:rPr>
          <w:rFonts w:hint="eastAsia"/>
        </w:rPr>
        <w:br/>
      </w:r>
      <w:r>
        <w:rPr>
          <w:rFonts w:hint="eastAsia"/>
        </w:rPr>
        <w:t>　　图表 无线通信终端劣势</w:t>
      </w:r>
      <w:r>
        <w:rPr>
          <w:rFonts w:hint="eastAsia"/>
        </w:rPr>
        <w:br/>
      </w:r>
      <w:r>
        <w:rPr>
          <w:rFonts w:hint="eastAsia"/>
        </w:rPr>
        <w:t>　　图表 无线通信终端机会</w:t>
      </w:r>
      <w:r>
        <w:rPr>
          <w:rFonts w:hint="eastAsia"/>
        </w:rPr>
        <w:br/>
      </w:r>
      <w:r>
        <w:rPr>
          <w:rFonts w:hint="eastAsia"/>
        </w:rPr>
        <w:t>　　图表 无线通信终端威胁</w:t>
      </w:r>
      <w:r>
        <w:rPr>
          <w:rFonts w:hint="eastAsia"/>
        </w:rPr>
        <w:br/>
      </w:r>
      <w:r>
        <w:rPr>
          <w:rFonts w:hint="eastAsia"/>
        </w:rPr>
        <w:t>　　图表 进入无线通信终端行业壁垒</w:t>
      </w:r>
      <w:r>
        <w:rPr>
          <w:rFonts w:hint="eastAsia"/>
        </w:rPr>
        <w:br/>
      </w:r>
      <w:r>
        <w:rPr>
          <w:rFonts w:hint="eastAsia"/>
        </w:rPr>
        <w:t>　　图表 无线通信终端发展有利因素</w:t>
      </w:r>
      <w:r>
        <w:rPr>
          <w:rFonts w:hint="eastAsia"/>
        </w:rPr>
        <w:br/>
      </w:r>
      <w:r>
        <w:rPr>
          <w:rFonts w:hint="eastAsia"/>
        </w:rPr>
        <w:t>　　图表 无线通信终端发展不利因素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2025-2031年中国无线通信终端行业信息化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2025-2031年中国无线通信终端行业市场容量预测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2025-2031年中国无线通信终端行业风险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2025-2031年中国无线通信终端市场前景分析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2025-2031年中国无线通信终端发展趋势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2ee0850e84867" w:history="1">
        <w:r>
          <w:rPr>
            <w:rStyle w:val="Hyperlink"/>
          </w:rPr>
          <w:t>2025-2031年中国无线通信终端市场调查研究与前景趋势预测报告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2ee0850e84867" w:history="1">
        <w:r>
          <w:rPr>
            <w:rStyle w:val="Hyperlink"/>
          </w:rPr>
          <w:t>https://www.20087.com/5/57/WuXianTongXinZhongDuanDeFaZhanQuShi.html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热点：无线通信设备、无线通信终端设备、无线终端、无线通信终端产品、交换机的正确连接方法、无线通信终端FT-8270、dtu配网自动化终端、无线通信终端生产商、通信终端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4f8514f174aed" w:history="1">
      <w:r>
        <w:rPr>
          <w:rStyle w:val="Hyperlink"/>
        </w:rPr>
        <w:t>2025-2031年中国无线通信终端市场调查研究与前景趋势预测报告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XianTongXinZhongDuanDeFaZhanQuShi.html" TargetMode="External" Id="R0db2ee0850e8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XianTongXinZhongDuanDeFaZhanQuShi.html" TargetMode="External" Id="R7af4f8514f17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2025-02-14T05:38:00Z</dcterms:created>
  <dcterms:modified xsi:type="dcterms:W3CDTF">2025-02-14T06:38:00Z</dcterms:modified>
  <dc:subject>2025-2031年中国无线通信终端市场调查研究与前景趋势预测报告</dc:subject>
  <dc:title>2025-2031年中国无线通信终端市场调查研究与前景趋势预测报告</dc:title>
  <cp:keywords>2025-2031年中国无线通信终端市场调查研究与前景趋势预测报告</cp:keywords>
  <dc:description>2025-2031年中国无线通信终端市场调查研究与前景趋势预测报告</dc:description>
</cp:coreProperties>
</file>