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4eadfd22c4f7a" w:history="1">
              <w:r>
                <w:rPr>
                  <w:rStyle w:val="Hyperlink"/>
                </w:rPr>
                <w:t>2026-2032年中国智能显示模块发展现状与市场前景预测报告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4eadfd22c4f7a" w:history="1">
              <w:r>
                <w:rPr>
                  <w:rStyle w:val="Hyperlink"/>
                </w:rPr>
                <w:t>2026-2032年中国智能显示模块发展现状与市场前景预测报告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4eadfd22c4f7a" w:history="1">
                <w:r>
                  <w:rPr>
                    <w:rStyle w:val="Hyperlink"/>
                  </w:rPr>
                  <w:t>https://www.20087.com/5/67/ZhiNengXianShiMoKuaiHangYeQianJingQuShi.html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智能显示模块是集成显示面板、主控芯片、触控层及通信接口的一体化人机交互单元，广泛应用于智能家居中控屏、工业 HMI、医疗设备及新零售终端。主流产品采用 IPS LCD、AMOLED 或电子纸技术，强调高亮度、广视角、低功耗及抗干扰能力，并内置 ARM Cortex-A/M 系列处理器，支持 Android、Linux 或 RTOS 系统。现代智能显示模块普遍集成 Wi-Fi 6、蓝牙 5.3 及 NFC，支持 OTA 升级、远程诊断与多屏协同；在工业场景中，还需满足 IP65 防护、宽温工作及 EMC 抗扰度要求。然而，定制化开发周期长、操作系统碎片化增加维护成本、以及强光下可视性不足，仍是跨行业应用的主要瓶颈。</w:t>
      </w:r>
      <w:r>
        <w:rPr>
          <w:rFonts w:hint="eastAsia"/>
        </w:rPr>
        <w:br/>
      </w:r>
      <w:r>
        <w:rPr>
          <w:rFonts w:hint="eastAsia"/>
        </w:rPr>
        <w:t>　　未来，智能显示模块将朝着生成式 UI、无感交互与可持续设计方向演进。市场调研网指出，AIGC 引擎根据用户角色与上下文动态生成界面布局；毫米波雷达或 UWB 实现隔空手势与存在感知，减少物理接触。在硬件层面，Mini LED 背光提升 HDR 表现；生物基外壳与无卤 PCB 降低环境足迹。此外，模块支持 RISC-V 架构提升供应链自主性；安全启动与可信执行环境（TEE）保障敏感数据。长远看，智能显示模块将从“信息呈现终端”升级为“情境感知交互入口”，在全球人机协作深化与绿色制造转型中，持续平衡性能、安全与生态责任的三角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4eadfd22c4f7a" w:history="1">
        <w:r>
          <w:rPr>
            <w:rStyle w:val="Hyperlink"/>
          </w:rPr>
          <w:t>2026-2032年中国智能显示模块发展现状与市场前景预测报告</w:t>
        </w:r>
      </w:hyperlink>
      <w:r>
        <w:rPr>
          <w:rFonts w:hint="eastAsia"/>
        </w:rPr>
        <w:t>》，2025年智能显示模块行业市场规模达 亿元，预计2032年市场规模将达 亿元，期间年均复合增长率（CAGR）达 %。报告通过全面的行业调研，系统梳理了智能显示模块产业链的各个环节，详细分析了智能显示模块市场规模、需求变化及价格趋势。报告结合当前智能显示模块行业现状，科学预测了市场前景与发展方向，并解读了重点企业的竞争格局、市场集中度及品牌表现。同时，报告对智能显示模块细分市场进行了深入探讨，结合智能显示模块技术现状与SWOT分析，揭示了智能显示模块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智能显示模块行业界定及应用领域</w:t>
      </w:r>
      <w:r>
        <w:rPr>
          <w:rFonts w:hint="eastAsia"/>
        </w:rPr>
        <w:br/>
      </w:r>
      <w:r>
        <w:rPr>
          <w:rFonts w:hint="eastAsia"/>
        </w:rPr>
        <w:t>　　第一节 智能显示模块行业定义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智能显示模块主要应用领域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2025-2026年智能显示模块行业技术发展现状及趋势分析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智能显示模块行业技术发展现状分析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国内外智能显示模块行业技术差异与原因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智能显示模块行业技术发展方向、趋势预测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提升智能显示模块行业技术能力策略建议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全球智能显示模块行业市场调研分析</w:t>
      </w:r>
      <w:r>
        <w:rPr>
          <w:rFonts w:hint="eastAsia"/>
        </w:rPr>
        <w:br/>
      </w:r>
      <w:r>
        <w:rPr>
          <w:rFonts w:hint="eastAsia"/>
        </w:rPr>
        <w:t>　　第一节 全球智能显示模块行业经济环境分析</w:t>
      </w:r>
      <w:r>
        <w:rPr>
          <w:rFonts w:hint="eastAsia"/>
        </w:rPr>
        <w:br/>
      </w:r>
      <w:r>
        <w:rPr>
          <w:rFonts w:hint="eastAsia"/>
        </w:rPr>
        <w:t>　　第二节 全球智能显示模块市场总体情况分析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一、全球智能显示模块行业的发展特点</w:t>
      </w:r>
      <w:r>
        <w:rPr>
          <w:rFonts w:hint="eastAsia"/>
        </w:rPr>
        <w:br/>
      </w:r>
      <w:r>
        <w:rPr>
          <w:rFonts w:hint="eastAsia"/>
        </w:rPr>
        <w:t>　　　　二、全球智能显示模块市场结构</w:t>
      </w:r>
      <w:r>
        <w:rPr>
          <w:rFonts w:hint="eastAsia"/>
        </w:rPr>
        <w:br/>
      </w:r>
      <w:r>
        <w:rPr>
          <w:rFonts w:hint="eastAsia"/>
        </w:rPr>
        <w:t>　　　　三、全球智能显示模块行业竞争格局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全球主要国家（地区）智能显示模块市场分析</w:t>
      </w:r>
      <w:r>
        <w:rPr>
          <w:rFonts w:hint="eastAsia"/>
        </w:rPr>
        <w:br/>
      </w:r>
      <w:r>
        <w:rPr>
          <w:rFonts w:hint="eastAsia"/>
        </w:rPr>
        <w:t>　　第四节 2026-2032年全球智能显示模块行业发展趋势预测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智能显示模块行业发展环境分析</w:t>
      </w:r>
      <w:r>
        <w:rPr>
          <w:rFonts w:hint="eastAsia"/>
        </w:rPr>
        <w:br/>
      </w:r>
      <w:r>
        <w:rPr>
          <w:rFonts w:hint="eastAsia"/>
        </w:rPr>
        <w:t>　　第一节 智能显示模块行业环境分析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智能显示模块行业相关政策、法规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中国智能显示模块行业供给、需求分析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2025年中国智能显示模块市场现状</w:t>
      </w:r>
      <w:r>
        <w:rPr>
          <w:rFonts w:hint="eastAsia"/>
        </w:rPr>
        <w:br/>
      </w:r>
      <w:r>
        <w:rPr>
          <w:rFonts w:hint="eastAsia"/>
        </w:rPr>
        <w:t>　　第二节 中国智能显示模块行业产量情况分析及预测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一、智能显示模块总体产能规模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、2020-2025年中国智能显示模块行业产量统计分析</w:t>
      </w:r>
      <w:r>
        <w:rPr>
          <w:rFonts w:hint="eastAsia"/>
        </w:rPr>
        <w:br/>
      </w:r>
      <w:r>
        <w:rPr>
          <w:rFonts w:hint="eastAsia"/>
        </w:rPr>
        <w:t>　　　　三、智能显示模块生产区域分布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四、2026-2032年中国智能显示模块行业产量预测分析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中国智能显示模块市场需求分析及预测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一、中国智能显示模块市场需求特点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二、2020-2025年中国智能显示模块市场需求统计</w:t>
      </w:r>
      <w:r>
        <w:rPr>
          <w:rFonts w:hint="eastAsia"/>
        </w:rPr>
        <w:br/>
      </w:r>
      <w:r>
        <w:rPr>
          <w:rFonts w:hint="eastAsia"/>
        </w:rPr>
        <w:t>　　　　三、智能显示模块市场饱和度</w:t>
      </w:r>
      <w:r>
        <w:rPr>
          <w:rFonts w:hint="eastAsia"/>
        </w:rPr>
        <w:br/>
      </w:r>
      <w:r>
        <w:rPr>
          <w:rFonts w:hint="eastAsia"/>
        </w:rPr>
        <w:t>　　　　四、影响智能显示模块市场需求的因素</w:t>
      </w:r>
      <w:r>
        <w:rPr>
          <w:rFonts w:hint="eastAsia"/>
        </w:rPr>
        <w:br/>
      </w:r>
      <w:r>
        <w:rPr>
          <w:rFonts w:hint="eastAsia"/>
        </w:rPr>
        <w:t>　　　　五、智能显示模块市场潜力分析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六、2026-2032年中国智能显示模块市场需求预测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中国智能显示模块行业进出口分析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一、2020-2025年智能显示模块进口量及增速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三、2026-2032年智能显示模块进口量及增速预测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一、2020-2025年智能显示模块出口量及增速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三、2026-2032年智能显示模块出口量及增速预测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中国智能显示模块行业重点地区调研分析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一、中国智能显示模块行业区域市场分布情况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二、**地区智能显示模块行业市场需求规模情况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三、**地区智能显示模块行业市场需求规模情况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四、**地区智能显示模块行业市场需求规模情况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五、**地区智能显示模块行业市场需求规模情况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六、**地区智能显示模块行业市场需求规模情况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中国智能显示模块细分行业调研</w:t>
      </w:r>
      <w:r>
        <w:rPr>
          <w:rFonts w:hint="eastAsia"/>
        </w:rPr>
        <w:br/>
      </w:r>
      <w:r>
        <w:rPr>
          <w:rFonts w:hint="eastAsia"/>
        </w:rPr>
        <w:t>　　第一节 主要智能显示模块细分行业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智能显示模块行业重点企业发展调研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中国智能显示模块企业营销及发展建议</w:t>
      </w:r>
      <w:r>
        <w:rPr>
          <w:rFonts w:hint="eastAsia"/>
        </w:rPr>
        <w:br/>
      </w:r>
      <w:r>
        <w:rPr>
          <w:rFonts w:hint="eastAsia"/>
        </w:rPr>
        <w:t>　　第一节 智能显示模块企业营销策略分析及建议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智能显示模块企业营销策略分析</w:t>
      </w:r>
      <w:r>
        <w:rPr>
          <w:rFonts w:hint="eastAsia"/>
        </w:rPr>
        <w:br/>
      </w:r>
      <w:r>
        <w:rPr>
          <w:rFonts w:hint="eastAsia"/>
        </w:rPr>
        <w:t>　　　　一、智能显示模块企业营销策略</w:t>
      </w:r>
      <w:r>
        <w:rPr>
          <w:rFonts w:hint="eastAsia"/>
        </w:rPr>
        <w:br/>
      </w:r>
      <w:r>
        <w:rPr>
          <w:rFonts w:hint="eastAsia"/>
        </w:rPr>
        <w:t>　　　　二、智能显示模块企业经验借鉴</w:t>
      </w:r>
      <w:r>
        <w:rPr>
          <w:rFonts w:hint="eastAsia"/>
        </w:rPr>
        <w:br/>
      </w:r>
      <w:r>
        <w:rPr>
          <w:rFonts w:hint="eastAsia"/>
        </w:rPr>
        <w:t>　　第三节 智能显示模块企业营销模式演化与创新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智能显示模块企业经营发展分析及建议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一、智能显示模块企业存在的问题</w:t>
      </w:r>
      <w:r>
        <w:rPr>
          <w:rFonts w:hint="eastAsia"/>
        </w:rPr>
        <w:br/>
      </w:r>
      <w:r>
        <w:rPr>
          <w:rFonts w:hint="eastAsia"/>
        </w:rPr>
        <w:t>　　　　二、智能显示模块企业应对的策略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智能显示模块行业发展趋势及投资风险预警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2026年智能显示模块市场前景分析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2026年智能显示模块行业发展趋势预测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影响智能显示模块行业发展的主要因素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一、2026年影响智能显示模块行业运行的有利因素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二、2026年影响智能显示模块行业运行的稳定因素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三、2026年影响智能显示模块行业运行的不利因素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四、2026年我国智能显示模块行业发展面临的挑战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五、2026年我国智能显示模块行业发展面临的机遇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专家对智能显示模块行业投资风险预警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一、2026-2032年智能显示模块行业市场风险及控制策略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二、2026-2032年智能显示模块行业政策风险及控制策略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三、2026-2032年智能显示模块行业经营风险及控制策略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四、2026-2032年智能显示模块同业竞争风险及控制策略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五、2026-2032年智能显示模块行业其他风险及控制策略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智能显示模块行业投资战略研究</w:t>
      </w:r>
      <w:r>
        <w:rPr>
          <w:rFonts w:hint="eastAsia"/>
        </w:rPr>
        <w:br/>
      </w:r>
      <w:r>
        <w:rPr>
          <w:rFonts w:hint="eastAsia"/>
        </w:rPr>
        <w:t>　　第一节 智能显示模块行业发展战略研究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对我国智能显示模块品牌的战略思考</w:t>
      </w:r>
      <w:r>
        <w:rPr>
          <w:rFonts w:hint="eastAsia"/>
        </w:rPr>
        <w:br/>
      </w:r>
      <w:r>
        <w:rPr>
          <w:rFonts w:hint="eastAsia"/>
        </w:rPr>
        <w:t>　　　　一、智能显示模块品牌的重要性</w:t>
      </w:r>
      <w:r>
        <w:rPr>
          <w:rFonts w:hint="eastAsia"/>
        </w:rPr>
        <w:br/>
      </w:r>
      <w:r>
        <w:rPr>
          <w:rFonts w:hint="eastAsia"/>
        </w:rPr>
        <w:t>　　　　二、智能显示模块实施品牌战略的意义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三、智能显示模块企业品牌的现状分析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四、我国智能显示模块企业的品牌战略</w:t>
      </w:r>
      <w:r>
        <w:rPr>
          <w:rFonts w:hint="eastAsia"/>
        </w:rPr>
        <w:br/>
      </w:r>
      <w:r>
        <w:rPr>
          <w:rFonts w:hint="eastAsia"/>
        </w:rPr>
        <w:t>　　　　五、智能显示模块品牌战略管理的策略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智能显示模块经营策略分析</w:t>
      </w:r>
      <w:r>
        <w:rPr>
          <w:rFonts w:hint="eastAsia"/>
        </w:rPr>
        <w:br/>
      </w:r>
      <w:r>
        <w:rPr>
          <w:rFonts w:hint="eastAsia"/>
        </w:rPr>
        <w:t>　　　　一、智能显示模块市场细分策略</w:t>
      </w:r>
      <w:r>
        <w:rPr>
          <w:rFonts w:hint="eastAsia"/>
        </w:rPr>
        <w:br/>
      </w:r>
      <w:r>
        <w:rPr>
          <w:rFonts w:hint="eastAsia"/>
        </w:rPr>
        <w:t>　　　　二、智能显示模块市场创新策略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四、智能显示模块新产品差异化战略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中^智^林－智能显示模块行业投资战略研究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一、2026-2032年智能显示模块行业投资战略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智能显示模块介绍</w:t>
      </w:r>
      <w:r>
        <w:rPr>
          <w:rFonts w:hint="eastAsia"/>
        </w:rPr>
        <w:br/>
      </w:r>
      <w:r>
        <w:rPr>
          <w:rFonts w:hint="eastAsia"/>
        </w:rPr>
        <w:t>　　图表 智能显示模块图片</w:t>
      </w:r>
      <w:r>
        <w:rPr>
          <w:rFonts w:hint="eastAsia"/>
        </w:rPr>
        <w:br/>
      </w:r>
      <w:r>
        <w:rPr>
          <w:rFonts w:hint="eastAsia"/>
        </w:rPr>
        <w:t>　　图表 智能显示模块种类</w:t>
      </w:r>
      <w:r>
        <w:rPr>
          <w:rFonts w:hint="eastAsia"/>
        </w:rPr>
        <w:br/>
      </w:r>
      <w:r>
        <w:rPr>
          <w:rFonts w:hint="eastAsia"/>
        </w:rPr>
        <w:t>　　图表 智能显示模块发展历程</w:t>
      </w:r>
      <w:r>
        <w:rPr>
          <w:rFonts w:hint="eastAsia"/>
        </w:rPr>
        <w:br/>
      </w:r>
      <w:r>
        <w:rPr>
          <w:rFonts w:hint="eastAsia"/>
        </w:rPr>
        <w:t>　　图表 智能显示模块用途 应用</w:t>
      </w:r>
      <w:r>
        <w:rPr>
          <w:rFonts w:hint="eastAsia"/>
        </w:rPr>
        <w:br/>
      </w:r>
      <w:r>
        <w:rPr>
          <w:rFonts w:hint="eastAsia"/>
        </w:rPr>
        <w:t>　　图表 智能显示模块政策</w:t>
      </w:r>
      <w:r>
        <w:rPr>
          <w:rFonts w:hint="eastAsia"/>
        </w:rPr>
        <w:br/>
      </w:r>
      <w:r>
        <w:rPr>
          <w:rFonts w:hint="eastAsia"/>
        </w:rPr>
        <w:t>　　图表 智能显示模块技术 专利情况</w:t>
      </w:r>
      <w:r>
        <w:rPr>
          <w:rFonts w:hint="eastAsia"/>
        </w:rPr>
        <w:br/>
      </w:r>
      <w:r>
        <w:rPr>
          <w:rFonts w:hint="eastAsia"/>
        </w:rPr>
        <w:t>　　图表 智能显示模块标准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2020-2025年中国智能显示模块市场规模分析</w:t>
      </w:r>
      <w:r>
        <w:rPr>
          <w:rFonts w:hint="eastAsia"/>
        </w:rPr>
        <w:br/>
      </w:r>
      <w:r>
        <w:rPr>
          <w:rFonts w:hint="eastAsia"/>
        </w:rPr>
        <w:t>　　图表 智能显示模块产业链分析</w:t>
      </w:r>
      <w:r>
        <w:rPr>
          <w:rFonts w:hint="eastAsia"/>
        </w:rPr>
        <w:br/>
      </w:r>
      <w:r>
        <w:rPr>
          <w:rFonts w:hint="eastAsia"/>
        </w:rPr>
        <w:t>　　图表 2020-2025年智能显示模块市场容量分析</w:t>
      </w:r>
      <w:r>
        <w:rPr>
          <w:rFonts w:hint="eastAsia"/>
        </w:rPr>
        <w:br/>
      </w:r>
      <w:r>
        <w:rPr>
          <w:rFonts w:hint="eastAsia"/>
        </w:rPr>
        <w:t>　　图表 智能显示模块品牌</w:t>
      </w:r>
      <w:r>
        <w:rPr>
          <w:rFonts w:hint="eastAsia"/>
        </w:rPr>
        <w:br/>
      </w:r>
      <w:r>
        <w:rPr>
          <w:rFonts w:hint="eastAsia"/>
        </w:rPr>
        <w:t>　　图表 智能显示模块生产现状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2020-2025年中国智能显示模块产量情况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2020-2025年中国智能显示模块市场需求情况</w:t>
      </w:r>
      <w:r>
        <w:rPr>
          <w:rFonts w:hint="eastAsia"/>
        </w:rPr>
        <w:br/>
      </w:r>
      <w:r>
        <w:rPr>
          <w:rFonts w:hint="eastAsia"/>
        </w:rPr>
        <w:t>　　图表 智能显示模块价格走势</w:t>
      </w:r>
      <w:r>
        <w:rPr>
          <w:rFonts w:hint="eastAsia"/>
        </w:rPr>
        <w:br/>
      </w:r>
      <w:r>
        <w:rPr>
          <w:rFonts w:hint="eastAsia"/>
        </w:rPr>
        <w:t>　　图表 2026年中国智能显示模块公司数量统计 单位：家</w:t>
      </w:r>
      <w:r>
        <w:rPr>
          <w:rFonts w:hint="eastAsia"/>
        </w:rPr>
        <w:br/>
      </w:r>
      <w:r>
        <w:rPr>
          <w:rFonts w:hint="eastAsia"/>
        </w:rPr>
        <w:t>　　图表 智能显示模块成本和利润分析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华东地区智能显示模块市场规模及增长情况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华东地区智能显示模块市场需求情况</w:t>
      </w:r>
      <w:r>
        <w:rPr>
          <w:rFonts w:hint="eastAsia"/>
        </w:rPr>
        <w:br/>
      </w:r>
      <w:r>
        <w:rPr>
          <w:rFonts w:hint="eastAsia"/>
        </w:rPr>
        <w:t>　　图表 华南地区智能显示模块市场规模及增长情况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华南地区智能显示模块需求情况</w:t>
      </w:r>
      <w:r>
        <w:rPr>
          <w:rFonts w:hint="eastAsia"/>
        </w:rPr>
        <w:br/>
      </w:r>
      <w:r>
        <w:rPr>
          <w:rFonts w:hint="eastAsia"/>
        </w:rPr>
        <w:t>　　图表 华北地区智能显示模块市场规模及增长情况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华北地区智能显示模块需求情况</w:t>
      </w:r>
      <w:r>
        <w:rPr>
          <w:rFonts w:hint="eastAsia"/>
        </w:rPr>
        <w:br/>
      </w:r>
      <w:r>
        <w:rPr>
          <w:rFonts w:hint="eastAsia"/>
        </w:rPr>
        <w:t>　　图表 华中地区智能显示模块市场规模及增长情况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华中地区智能显示模块市场需求情况</w:t>
      </w:r>
      <w:r>
        <w:rPr>
          <w:rFonts w:hint="eastAsia"/>
        </w:rPr>
        <w:br/>
      </w:r>
      <w:r>
        <w:rPr>
          <w:rFonts w:hint="eastAsia"/>
        </w:rPr>
        <w:t>　　图表 智能显示模块招标、中标情况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2020-2025年中国智能显示模块出口数据分析</w:t>
      </w:r>
      <w:r>
        <w:rPr>
          <w:rFonts w:hint="eastAsia"/>
        </w:rPr>
        <w:br/>
      </w:r>
      <w:r>
        <w:rPr>
          <w:rFonts w:hint="eastAsia"/>
        </w:rPr>
        <w:t>　　图表 2026年中国智能显示模块进口来源国家及地区分析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2026年中国智能显示模块出口目的国家及地区分析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智能显示模块最新消息</w:t>
      </w:r>
      <w:r>
        <w:rPr>
          <w:rFonts w:hint="eastAsia"/>
        </w:rPr>
        <w:br/>
      </w:r>
      <w:r>
        <w:rPr>
          <w:rFonts w:hint="eastAsia"/>
        </w:rPr>
        <w:t>　　图表 智能显示模块企业简介</w:t>
      </w:r>
      <w:r>
        <w:rPr>
          <w:rFonts w:hint="eastAsia"/>
        </w:rPr>
        <w:br/>
      </w:r>
      <w:r>
        <w:rPr>
          <w:rFonts w:hint="eastAsia"/>
        </w:rPr>
        <w:t>　　图表 企业智能显示模块产品</w:t>
      </w:r>
      <w:r>
        <w:rPr>
          <w:rFonts w:hint="eastAsia"/>
        </w:rPr>
        <w:br/>
      </w:r>
      <w:r>
        <w:rPr>
          <w:rFonts w:hint="eastAsia"/>
        </w:rPr>
        <w:t>　　图表 智能显示模块企业经营情况</w:t>
      </w:r>
      <w:r>
        <w:rPr>
          <w:rFonts w:hint="eastAsia"/>
        </w:rPr>
        <w:br/>
      </w:r>
      <w:r>
        <w:rPr>
          <w:rFonts w:hint="eastAsia"/>
        </w:rPr>
        <w:t>　　图表 智能显示模块企业(二)简介</w:t>
      </w:r>
      <w:r>
        <w:rPr>
          <w:rFonts w:hint="eastAsia"/>
        </w:rPr>
        <w:br/>
      </w:r>
      <w:r>
        <w:rPr>
          <w:rFonts w:hint="eastAsia"/>
        </w:rPr>
        <w:t>　　图表 企业智能显示模块产品型号</w:t>
      </w:r>
      <w:r>
        <w:rPr>
          <w:rFonts w:hint="eastAsia"/>
        </w:rPr>
        <w:br/>
      </w:r>
      <w:r>
        <w:rPr>
          <w:rFonts w:hint="eastAsia"/>
        </w:rPr>
        <w:t>　　图表 智能显示模块企业(二)经营情况</w:t>
      </w:r>
      <w:r>
        <w:rPr>
          <w:rFonts w:hint="eastAsia"/>
        </w:rPr>
        <w:br/>
      </w:r>
      <w:r>
        <w:rPr>
          <w:rFonts w:hint="eastAsia"/>
        </w:rPr>
        <w:t>　　图表 智能显示模块企业(三)调研</w:t>
      </w:r>
      <w:r>
        <w:rPr>
          <w:rFonts w:hint="eastAsia"/>
        </w:rPr>
        <w:br/>
      </w:r>
      <w:r>
        <w:rPr>
          <w:rFonts w:hint="eastAsia"/>
        </w:rPr>
        <w:t>　　图表 企业智能显示模块产品规格</w:t>
      </w:r>
      <w:r>
        <w:rPr>
          <w:rFonts w:hint="eastAsia"/>
        </w:rPr>
        <w:br/>
      </w:r>
      <w:r>
        <w:rPr>
          <w:rFonts w:hint="eastAsia"/>
        </w:rPr>
        <w:t>　　图表 智能显示模块企业(三)经营情况</w:t>
      </w:r>
      <w:r>
        <w:rPr>
          <w:rFonts w:hint="eastAsia"/>
        </w:rPr>
        <w:br/>
      </w:r>
      <w:r>
        <w:rPr>
          <w:rFonts w:hint="eastAsia"/>
        </w:rPr>
        <w:t>　　图表 智能显示模块企业(四)介绍</w:t>
      </w:r>
      <w:r>
        <w:rPr>
          <w:rFonts w:hint="eastAsia"/>
        </w:rPr>
        <w:br/>
      </w:r>
      <w:r>
        <w:rPr>
          <w:rFonts w:hint="eastAsia"/>
        </w:rPr>
        <w:t>　　图表 企业智能显示模块产品参数</w:t>
      </w:r>
      <w:r>
        <w:rPr>
          <w:rFonts w:hint="eastAsia"/>
        </w:rPr>
        <w:br/>
      </w:r>
      <w:r>
        <w:rPr>
          <w:rFonts w:hint="eastAsia"/>
        </w:rPr>
        <w:t>　　图表 智能显示模块企业(四)经营情况</w:t>
      </w:r>
      <w:r>
        <w:rPr>
          <w:rFonts w:hint="eastAsia"/>
        </w:rPr>
        <w:br/>
      </w:r>
      <w:r>
        <w:rPr>
          <w:rFonts w:hint="eastAsia"/>
        </w:rPr>
        <w:t>　　图表 智能显示模块企业(五)简介</w:t>
      </w:r>
      <w:r>
        <w:rPr>
          <w:rFonts w:hint="eastAsia"/>
        </w:rPr>
        <w:br/>
      </w:r>
      <w:r>
        <w:rPr>
          <w:rFonts w:hint="eastAsia"/>
        </w:rPr>
        <w:t>　　图表 企业智能显示模块业务</w:t>
      </w:r>
      <w:r>
        <w:rPr>
          <w:rFonts w:hint="eastAsia"/>
        </w:rPr>
        <w:br/>
      </w:r>
      <w:r>
        <w:rPr>
          <w:rFonts w:hint="eastAsia"/>
        </w:rPr>
        <w:t>　　图表 智能显示模块企业(五)经营情况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智能显示模块特点</w:t>
      </w:r>
      <w:r>
        <w:rPr>
          <w:rFonts w:hint="eastAsia"/>
        </w:rPr>
        <w:br/>
      </w:r>
      <w:r>
        <w:rPr>
          <w:rFonts w:hint="eastAsia"/>
        </w:rPr>
        <w:t>　　图表 智能显示模块优缺点</w:t>
      </w:r>
      <w:r>
        <w:rPr>
          <w:rFonts w:hint="eastAsia"/>
        </w:rPr>
        <w:br/>
      </w:r>
      <w:r>
        <w:rPr>
          <w:rFonts w:hint="eastAsia"/>
        </w:rPr>
        <w:t>　　图表 智能显示模块行业生命周期</w:t>
      </w:r>
      <w:r>
        <w:rPr>
          <w:rFonts w:hint="eastAsia"/>
        </w:rPr>
        <w:br/>
      </w:r>
      <w:r>
        <w:rPr>
          <w:rFonts w:hint="eastAsia"/>
        </w:rPr>
        <w:t>　　图表 智能显示模块上游、下游分析</w:t>
      </w:r>
      <w:r>
        <w:rPr>
          <w:rFonts w:hint="eastAsia"/>
        </w:rPr>
        <w:br/>
      </w:r>
      <w:r>
        <w:rPr>
          <w:rFonts w:hint="eastAsia"/>
        </w:rPr>
        <w:t>　　图表 智能显示模块投资、并购现状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2026-2032年中国智能显示模块产能预测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2026-2032年中国智能显示模块产量预测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2026-2032年中国智能显示模块需求量预测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2026-2032年中国智能显示模块销量预测</w:t>
      </w:r>
      <w:r>
        <w:rPr>
          <w:rFonts w:hint="eastAsia"/>
        </w:rPr>
        <w:br/>
      </w:r>
      <w:r>
        <w:rPr>
          <w:rFonts w:hint="eastAsia"/>
        </w:rPr>
        <w:t>　　图表 智能显示模块优势、劣势、机会、威胁分析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智能显示模块发展前景</w:t>
      </w:r>
      <w:r>
        <w:rPr>
          <w:rFonts w:hint="eastAsia"/>
        </w:rPr>
        <w:br/>
      </w:r>
      <w:r>
        <w:rPr>
          <w:rFonts w:hint="eastAsia"/>
        </w:rPr>
        <w:t>　　图表 智能显示模块发展趋势预测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2026-2032年中国智能显示模块市场规模预测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4eadfd22c4f7a" w:history="1">
        <w:r>
          <w:rPr>
            <w:rStyle w:val="Hyperlink"/>
          </w:rPr>
          <w:t>2026-2032年中国智能显示模块发展现状与市场前景预测报告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4eadfd22c4f7a" w:history="1">
        <w:r>
          <w:rPr>
            <w:rStyle w:val="Hyperlink"/>
          </w:rPr>
          <w:t>https://www.20087.com/5/67/ZhiNengXianShiMoKuaiHangYeQianJingQuShi.html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热点：智能显示模块有什么用、智能显示模组、智能显示解决方案、智能显示仪、智能显示技术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156886d9c3436b" w:history="1">
      <w:r>
        <w:rPr>
          <w:rStyle w:val="Hyperlink"/>
        </w:rPr>
        <w:t>2026-2032年中国智能显示模块发展现状与市场前景预测报告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ZhiNengXianShiMoKuaiHangYeQianJingQuShi.html" TargetMode="External" Id="Rf064eadfd22c4f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ZhiNengXianShiMoKuaiHangYeQianJingQuShi.html" TargetMode="External" Id="R0b156886d9c343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2026-09-22T03:20:25Z</dcterms:created>
  <dcterms:modified xsi:type="dcterms:W3CDTF">2026-09-22T04:20:25Z</dcterms:modified>
  <dc:subject>2026-2032年中国智能显示模块发展现状与市场前景预测报告</dc:subject>
  <dc:title>2026-2032年中国智能显示模块发展现状与市场前景预测报告</dc:title>
  <cp:keywords>2026-2032年中国智能显示模块发展现状与市场前景预测报告</cp:keywords>
  <dc:description>2026-2032年中国智能显示模块发展现状与市场前景预测报告</dc:description>
</cp:coreProperties>
</file>