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bab34204ca4ba9" w:history="1">
              <w:r>
                <w:rPr>
                  <w:rStyle w:val="Hyperlink"/>
                </w:rPr>
                <w:t>2025-2031年中国智能访客一体机行业研究与前景分析报告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bab34204ca4ba9" w:history="1">
              <w:r>
                <w:rPr>
                  <w:rStyle w:val="Hyperlink"/>
                </w:rPr>
                <w:t>2025-2031年中国智能访客一体机行业研究与前景分析报告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3373175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bab34204ca4ba9" w:history="1">
                <w:r>
                  <w:rPr>
                    <w:rStyle w:val="Hyperlink"/>
                  </w:rPr>
                  <w:t>https://www.20087.com/5/17/ZhiNengFangKeYiTiJiDeXianZhuangYuFaZhanQianJing.html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访客一体机是一种集成了身份验证、访客登记及通行控制功能的智能设备，广泛应用于企业、政府机关及商业场所。近年来，随着安防需求的提高和智能技术的进步，智能访客一体机在识别精度、数据管理和用户界面友好性方面取得了长足进步。现代设备不仅提高了访客登记的速度和准确性，还通过集成多种认证方式（如人脸识别、指纹识别），提升了系统的安全性和便捷性。</w:t>
      </w:r>
      <w:r>
        <w:rPr>
          <w:rFonts w:hint="eastAsia"/>
        </w:rPr>
        <w:br/>
      </w:r>
      <w:r>
        <w:rPr>
          <w:rFonts w:hint="eastAsia"/>
        </w:rPr>
        <w:t>　　未来，智能访客一体机的发展将更加注重高效能与智能互联。一方面，借助先进的传感技术和人工智能算法，进一步提升设备的身份识别速度和准确性，满足复杂多变的应用场景需求；另一方面，结合物联网(IoT)技术，实现与其他安防设备和智能系统的联动控制，形成全方位的智能管理系统。此外，随着隐私保护法规的加强，如何在尊重用户隐私的前提下收集和利用数据，将是未来智能访客一体机需要面对的重要挑战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bab34204ca4ba9" w:history="1">
        <w:r>
          <w:rPr>
            <w:rStyle w:val="Hyperlink"/>
          </w:rPr>
          <w:t>2025-2031年中国智能访客一体机行业研究与前景分析报告</w:t>
        </w:r>
      </w:hyperlink>
      <w:r>
        <w:rPr>
          <w:rFonts w:hint="eastAsia"/>
        </w:rPr>
        <w:t>》从市场规模、需求变化及价格动态等维度，系统解析了智能访客一体机行业的现状与发展趋势。报告深入分析了智能访客一体机产业链各环节，科学预测了市场前景与技术发展方向，同时聚焦智能访客一体机细分市场特点及重点企业的经营表现，揭示了智能访客一体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智能访客一体机行业界定及应用</w:t>
      </w:r>
      <w:r>
        <w:rPr>
          <w:rFonts w:hint="eastAsia"/>
        </w:rPr>
        <w:br/>
      </w:r>
      <w:r>
        <w:rPr>
          <w:rFonts w:hint="eastAsia"/>
        </w:rPr>
        <w:t>　　第一节 智能访客一体机行业定义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智能访客一体机主要应用领域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2024-2025年中国智能访客一体机行业发展环境分析</w:t>
      </w:r>
      <w:r>
        <w:rPr>
          <w:rFonts w:hint="eastAsia"/>
        </w:rPr>
        <w:br/>
      </w:r>
      <w:r>
        <w:rPr>
          <w:rFonts w:hint="eastAsia"/>
        </w:rPr>
        <w:t>　　第一节 智能访客一体机行业经济环境分析</w:t>
      </w:r>
      <w:r>
        <w:rPr>
          <w:rFonts w:hint="eastAsia"/>
        </w:rPr>
        <w:br/>
      </w:r>
      <w:r>
        <w:rPr>
          <w:rFonts w:hint="eastAsia"/>
        </w:rPr>
        <w:t>　　第二节 智能访客一体机行业政策环境分析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一、智能访客一体机行业政策影响分析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二、相关智能访客一体机行业标准分析</w:t>
      </w:r>
      <w:r>
        <w:rPr>
          <w:rFonts w:hint="eastAsia"/>
        </w:rPr>
        <w:br/>
      </w:r>
      <w:r>
        <w:rPr>
          <w:rFonts w:hint="eastAsia"/>
        </w:rPr>
        <w:t>　　第三节 智能访客一体机行业社会环境分析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2024-2025年智能访客一体机行业技术发展现状及趋势分析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智能访客一体机行业技术发展现状分析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国内外智能访客一体机行业技术差异与原因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智能访客一体机行业技术发展方向、趋势预测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提升智能访客一体机行业技术能力策略建议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2024-2025年全球智能访客一体机行业发展状况分析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2019-2024年全球智能访客一体机行业运行概况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2019-2024年全球智能访客一体机行业市场规模分析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全球主要地区智能访客一体机行业运行情况分析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2025-2031年全球智能访客一体机行业发展趋势预测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中国智能访客一体机行业现状调研分析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中国智能访客一体机行业发展现状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一、2024-2025年智能访客一体机行业品牌发展现状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二、2024-2025年智能访客一体机行业需求市场现状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三、2024-2025年智能访客一体机市场需求层次分析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四、2024-2025年中国智能访客一体机市场走向分析</w:t>
      </w:r>
      <w:r>
        <w:rPr>
          <w:rFonts w:hint="eastAsia"/>
        </w:rPr>
        <w:br/>
      </w:r>
      <w:r>
        <w:rPr>
          <w:rFonts w:hint="eastAsia"/>
        </w:rPr>
        <w:t>　　第二节 中国智能访客一体机行业存在的问题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一、2024-2025年智能访客一体机产品市场存在的主要问题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二、2024-2025年国内智能访客一体机产品市场的三大瓶颈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三、2024-2025年智能访客一体机产品市场遭遇的规模难题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对中国智能访客一体机市场的分析及思考</w:t>
      </w:r>
      <w:r>
        <w:rPr>
          <w:rFonts w:hint="eastAsia"/>
        </w:rPr>
        <w:br/>
      </w:r>
      <w:r>
        <w:rPr>
          <w:rFonts w:hint="eastAsia"/>
        </w:rPr>
        <w:t>　　　　一、智能访客一体机市场特点</w:t>
      </w:r>
      <w:r>
        <w:rPr>
          <w:rFonts w:hint="eastAsia"/>
        </w:rPr>
        <w:br/>
      </w:r>
      <w:r>
        <w:rPr>
          <w:rFonts w:hint="eastAsia"/>
        </w:rPr>
        <w:t>　　　　二、智能访客一体机市场分析</w:t>
      </w:r>
      <w:r>
        <w:rPr>
          <w:rFonts w:hint="eastAsia"/>
        </w:rPr>
        <w:br/>
      </w:r>
      <w:r>
        <w:rPr>
          <w:rFonts w:hint="eastAsia"/>
        </w:rPr>
        <w:t>　　　　三、智能访客一体机市场变化的方向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四、中国智能访客一体机行业发展的新思路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五、对中国智能访客一体机行业发展的思考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中国智能访客一体机行业市场供需现状调研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中国智能访客一体机市场现状分析</w:t>
      </w:r>
      <w:r>
        <w:rPr>
          <w:rFonts w:hint="eastAsia"/>
        </w:rPr>
        <w:br/>
      </w:r>
      <w:r>
        <w:rPr>
          <w:rFonts w:hint="eastAsia"/>
        </w:rPr>
        <w:t>　　第二节 中国智能访客一体机行业产量情况分析及预测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一、智能访客一体机总体产能规模</w:t>
      </w:r>
      <w:r>
        <w:rPr>
          <w:rFonts w:hint="eastAsia"/>
        </w:rPr>
        <w:br/>
      </w:r>
      <w:r>
        <w:rPr>
          <w:rFonts w:hint="eastAsia"/>
        </w:rPr>
        <w:t>　　　　二、智能访客一体机生产区域分布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三、2019-2024年中国智能访客一体机产量统计分析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四、2025-2031年中国智能访客一体机产量预测分析</w:t>
      </w:r>
      <w:r>
        <w:rPr>
          <w:rFonts w:hint="eastAsia"/>
        </w:rPr>
        <w:br/>
      </w:r>
      <w:r>
        <w:rPr>
          <w:rFonts w:hint="eastAsia"/>
        </w:rPr>
        <w:t>　　第三节 中国智能访客一体机市场需求分析及预测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一、中国智能访客一体机市场需求特点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二、2019-2024年中国智能访客一体机市场需求量统计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三、2025-2031年中国智能访客一体机市场需求量预测</w:t>
      </w:r>
      <w:r>
        <w:rPr>
          <w:rFonts w:hint="eastAsia"/>
        </w:rPr>
        <w:br/>
      </w:r>
      <w:r>
        <w:rPr>
          <w:rFonts w:hint="eastAsia"/>
        </w:rPr>
        <w:t>　　第四节 中国智能访客一体机价格趋势分析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一、2019-2024年中国智能访客一体机市场价格趋势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二、2025-2031年中国智能访客一体机市场价格走势预测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智能访客一体机细分市场深度分析</w:t>
      </w:r>
      <w:r>
        <w:rPr>
          <w:rFonts w:hint="eastAsia"/>
        </w:rPr>
        <w:br/>
      </w:r>
      <w:r>
        <w:rPr>
          <w:rFonts w:hint="eastAsia"/>
        </w:rPr>
        <w:t>　　第一节 智能访客一体机细分市场（一）发展研究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智能访客一体机细分市场（二）发展研究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中国智能访客一体机进出口分析</w:t>
      </w:r>
      <w:r>
        <w:rPr>
          <w:rFonts w:hint="eastAsia"/>
        </w:rPr>
        <w:br/>
      </w:r>
      <w:r>
        <w:rPr>
          <w:rFonts w:hint="eastAsia"/>
        </w:rPr>
        <w:t>　　第一节 智能访客一体机进口情况分析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智能访客一体机出口情况分析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影响智能访客一体机进出口因素分析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中国智能访客一体机行业主要指标监测分析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2019-2024年中国智能访客一体机行业规模情况分析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2019-2024年中国智能访客一体机行业财务能力分析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智能访客一体机行业上下游发展情况分析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智能访客一体机行业上游产业发展分析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智能访客一体机行业下游产业发展分析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中国智能访客一体机行业重点地区发展分析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智能访客一体机行业重点区域市场结构调研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**地区智能访客一体机市场容量分析</w:t>
      </w:r>
      <w:r>
        <w:rPr>
          <w:rFonts w:hint="eastAsia"/>
        </w:rPr>
        <w:br/>
      </w:r>
      <w:r>
        <w:rPr>
          <w:rFonts w:hint="eastAsia"/>
        </w:rPr>
        <w:t>　　第三节 **地区智能访客一体机市场容量分析</w:t>
      </w:r>
      <w:r>
        <w:rPr>
          <w:rFonts w:hint="eastAsia"/>
        </w:rPr>
        <w:br/>
      </w:r>
      <w:r>
        <w:rPr>
          <w:rFonts w:hint="eastAsia"/>
        </w:rPr>
        <w:t>　　第四节 **地区智能访客一体机市场容量分析</w:t>
      </w:r>
      <w:r>
        <w:rPr>
          <w:rFonts w:hint="eastAsia"/>
        </w:rPr>
        <w:br/>
      </w:r>
      <w:r>
        <w:rPr>
          <w:rFonts w:hint="eastAsia"/>
        </w:rPr>
        <w:t>　　第五节 **地区智能访客一体机市场容量分析</w:t>
      </w:r>
      <w:r>
        <w:rPr>
          <w:rFonts w:hint="eastAsia"/>
        </w:rPr>
        <w:br/>
      </w:r>
      <w:r>
        <w:rPr>
          <w:rFonts w:hint="eastAsia"/>
        </w:rPr>
        <w:t>　　第六节 **地区智能访客一体机市场容量分析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智能访客一体机行业重点企业竞争力分析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三、企业智能访客一体机经营状况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三、企业智能访客一体机经营状况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三、企业智能访客一体机经营状况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三、企业智能访客一体机经营状况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三、企业智能访客一体机经营状况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三、企业智能访客一体机经营状况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智能访客一体机行业企业经营策略研究分析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智能访客一体机企业多样化经营策略分析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一、智能访客一体机企业多样化经营情况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二、现行智能访客一体机行业多样化经营的方向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大型智能访客一体机企业集团未来发展策略分析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对中小智能访客一体机企业生产经营的建议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智能访客一体机行业前景及投资风险预警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2025年智能访客一体机市场前景分析</w:t>
      </w:r>
      <w:r>
        <w:rPr>
          <w:rFonts w:hint="eastAsia"/>
        </w:rPr>
        <w:br/>
      </w:r>
      <w:r>
        <w:rPr>
          <w:rFonts w:hint="eastAsia"/>
        </w:rPr>
        <w:t>　　第二节 2025年智能访客一体机行业发展趋势预测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影响智能访客一体机行业发展的主要因素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一、2025年影响智能访客一体机行业运行的有利因素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二、2025年影响智能访客一体机行业运行的稳定因素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三、2025年影响智能访客一体机行业运行的不利因素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四、2025年中国智能访客一体机行业发展面临的挑战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五、2025年中国智能访客一体机行业发展面临的机遇</w:t>
      </w:r>
      <w:r>
        <w:rPr>
          <w:rFonts w:hint="eastAsia"/>
        </w:rPr>
        <w:br/>
      </w:r>
      <w:r>
        <w:rPr>
          <w:rFonts w:hint="eastAsia"/>
        </w:rPr>
        <w:t>　　第四节 智能访客一体机行业投资风险预警</w:t>
      </w:r>
      <w:r>
        <w:rPr>
          <w:rFonts w:hint="eastAsia"/>
        </w:rPr>
        <w:br/>
      </w:r>
      <w:r>
        <w:rPr>
          <w:rFonts w:hint="eastAsia"/>
        </w:rPr>
        <w:t>　　　　一、智能访客一体机行业市场风险预测</w:t>
      </w:r>
      <w:r>
        <w:rPr>
          <w:rFonts w:hint="eastAsia"/>
        </w:rPr>
        <w:br/>
      </w:r>
      <w:r>
        <w:rPr>
          <w:rFonts w:hint="eastAsia"/>
        </w:rPr>
        <w:t>　　　　二、智能访客一体机行业政策风险预测</w:t>
      </w:r>
      <w:r>
        <w:rPr>
          <w:rFonts w:hint="eastAsia"/>
        </w:rPr>
        <w:br/>
      </w:r>
      <w:r>
        <w:rPr>
          <w:rFonts w:hint="eastAsia"/>
        </w:rPr>
        <w:t>　　　　三、智能访客一体机行业经营风险预测</w:t>
      </w:r>
      <w:r>
        <w:rPr>
          <w:rFonts w:hint="eastAsia"/>
        </w:rPr>
        <w:br/>
      </w:r>
      <w:r>
        <w:rPr>
          <w:rFonts w:hint="eastAsia"/>
        </w:rPr>
        <w:t>　　　　四、智能访客一体机行业技术风险预测</w:t>
      </w:r>
      <w:r>
        <w:rPr>
          <w:rFonts w:hint="eastAsia"/>
        </w:rPr>
        <w:br/>
      </w:r>
      <w:r>
        <w:rPr>
          <w:rFonts w:hint="eastAsia"/>
        </w:rPr>
        <w:t>　　　　五、智能访客一体机行业竞争风险预测</w:t>
      </w:r>
      <w:r>
        <w:rPr>
          <w:rFonts w:hint="eastAsia"/>
        </w:rPr>
        <w:br/>
      </w:r>
      <w:r>
        <w:rPr>
          <w:rFonts w:hint="eastAsia"/>
        </w:rPr>
        <w:t>　　　　六、智能访客一体机行业其他风险预测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智能访客一体机投资建议</w:t>
      </w:r>
      <w:r>
        <w:rPr>
          <w:rFonts w:hint="eastAsia"/>
        </w:rPr>
        <w:br/>
      </w:r>
      <w:r>
        <w:rPr>
          <w:rFonts w:hint="eastAsia"/>
        </w:rPr>
        <w:t>　　第一节 智能访客一体机行业投资环境分析</w:t>
      </w:r>
      <w:r>
        <w:rPr>
          <w:rFonts w:hint="eastAsia"/>
        </w:rPr>
        <w:br/>
      </w:r>
      <w:r>
        <w:rPr>
          <w:rFonts w:hint="eastAsia"/>
        </w:rPr>
        <w:t>　　第二节 智能访客一体机行业投资进入壁垒分析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2019-2024年中国智能访客一体机市场规模及增长情况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2019-2024年中国智能访客一体机行业产能及增长趋势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2025-2031年中国智能访客一体机行业产能预测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2019-2024年中国智能访客一体机行业产量及增长趋势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2025-2031年中国智能访客一体机行业产量预测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2019-2024年中国智能访客一体机行业市场需求及增长情况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2025-2031年中国智能访客一体机行业市场需求预测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2019-2024年中国智能访客一体机行业利润及增长情况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**地区智能访客一体机市场规模及增长情况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**地区智能访客一体机行业市场需求情况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**地区智能访客一体机市场规模及增长情况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**地区智能访客一体机行业市场需求情况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2019-2024年中国智能访客一体机行业进口量及增速统计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2019-2024年中国智能访客一体机行业出口量及增速统计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智能访客一体机重点企业经营情况分析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2025年智能访客一体机行业壁垒</w:t>
      </w:r>
      <w:r>
        <w:rPr>
          <w:rFonts w:hint="eastAsia"/>
        </w:rPr>
        <w:br/>
      </w:r>
      <w:r>
        <w:rPr>
          <w:rFonts w:hint="eastAsia"/>
        </w:rPr>
        <w:t>　　图表 2025年智能访客一体机市场前景分析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2025-2031年中国智能访客一体机市场需求预测</w:t>
      </w:r>
      <w:r>
        <w:rPr>
          <w:rFonts w:hint="eastAsia"/>
        </w:rPr>
        <w:br/>
      </w:r>
      <w:r>
        <w:rPr>
          <w:rFonts w:hint="eastAsia"/>
        </w:rPr>
        <w:t>　　图表 2025年智能访客一体机发展趋势预测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bab34204ca4ba9" w:history="1">
        <w:r>
          <w:rPr>
            <w:rStyle w:val="Hyperlink"/>
          </w:rPr>
          <w:t>2025-2031年中国智能访客一体机行业研究与前景分析报告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3373175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bab34204ca4ba9" w:history="1">
        <w:r>
          <w:rPr>
            <w:rStyle w:val="Hyperlink"/>
          </w:rPr>
          <w:t>https://www.20087.com/5/17/ZhiNengFangKeYiTiJiDeXianZhuangYuFaZhanQianJing.html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热点：多媒体教学一体机、智能访客一体机有问题、访客系统10大品牌、智能访客一体机怎么用、智慧访客、智能访客一体机功能、自动对话机器人、访客一体机怎么操作、智能访客机如何使用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bc002223c649d2" w:history="1">
      <w:r>
        <w:rPr>
          <w:rStyle w:val="Hyperlink"/>
        </w:rPr>
        <w:t>2025-2031年中国智能访客一体机行业研究与前景分析报告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ZhiNengFangKeYiTiJiDeXianZhuangYuFaZhanQianJing.html" TargetMode="External" Id="R6abab34204ca4b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ZhiNengFangKeYiTiJiDeXianZhuangYuFaZhanQianJing.html" TargetMode="External" Id="Rf3bc002223c649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2024-10-08T02:23:00Z</dcterms:created>
  <dcterms:modified xsi:type="dcterms:W3CDTF">2024-10-08T03:23:00Z</dcterms:modified>
  <dc:subject>2025-2031年中国智能访客一体机行业研究与前景分析报告</dc:subject>
  <dc:title>2025-2031年中国智能访客一体机行业研究与前景分析报告</dc:title>
  <cp:keywords>2025-2031年中国智能访客一体机行业研究与前景分析报告</cp:keywords>
  <dc:description>2025-2031年中国智能访客一体机行业研究与前景分析报告</dc:description>
</cp:coreProperties>
</file>