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55fbf90b24e37" w:history="1">
              <w:r>
                <w:rPr>
                  <w:rStyle w:val="Hyperlink"/>
                </w:rPr>
                <w:t>2025-2031年中国核电泵行业市场调研与发展前景报告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55fbf90b24e37" w:history="1">
              <w:r>
                <w:rPr>
                  <w:rStyle w:val="Hyperlink"/>
                </w:rPr>
                <w:t>2025-2031年中国核电泵行业市场调研与发展前景报告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55fbf90b24e37" w:history="1">
                <w:r>
                  <w:rPr>
                    <w:rStyle w:val="Hyperlink"/>
                  </w:rPr>
                  <w:t>https://www.20087.com/5/97/HeDianBengFaZhanQianJing.html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泵是核电站中至关重要的设备之一，用于在反应堆冷却剂系统、辅助系统和安全系统中循环流体。这些泵必须能够在极端条件下工作，包括高温、高压和放射性环境，因此对材料和设计的要求极为严格。近年来，随着全球能源结构的调整和对清洁能源的推广，核电泵市场保持了稳定的增长。技术上，磁力泵和屏蔽泵等无密封设计因其低维护和高安全特性，正在逐步取代传统的轴封泵。</w:t>
      </w:r>
      <w:r>
        <w:rPr>
          <w:rFonts w:hint="eastAsia"/>
        </w:rPr>
        <w:br/>
      </w:r>
      <w:r>
        <w:rPr>
          <w:rFonts w:hint="eastAsia"/>
        </w:rPr>
        <w:t>　　未来，核电泵的技术创新将更加注重安全性、效率和可持续性。随着第四代核反应堆技术的发展，对泵的耐热性和耐腐蚀性提出了更高的要求，新材料的应用和新型泵的设计将成为研究热点。同时，数字化和智能化技术将被集成到核电泵的监控和维护中，通过实时数据监测和预测性维护，提高泵的可靠性和运行效率。此外，随着全球对核废料处理和核设施退役的重视，高效、低辐射残留的泵设计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55fbf90b24e37" w:history="1">
        <w:r>
          <w:rPr>
            <w:rStyle w:val="Hyperlink"/>
          </w:rPr>
          <w:t>2025-2031年中国核电泵行业市场调研与发展前景报告</w:t>
        </w:r>
      </w:hyperlink>
      <w:r>
        <w:rPr>
          <w:rFonts w:hint="eastAsia"/>
        </w:rPr>
        <w:t>》基于多年核电泵行业研究积累，结合当前市场发展现状，依托国家权威数据资源和长期市场监测数据库，对核电泵行业进行了全面调研与分析。报告详细阐述了核电泵市场规模、市场前景、发展趋势、技术现状及未来方向，重点分析了行业内主要企业的竞争格局，并通过SWOT分析揭示了核电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155fbf90b24e37" w:history="1">
        <w:r>
          <w:rPr>
            <w:rStyle w:val="Hyperlink"/>
          </w:rPr>
          <w:t>2025-2031年中国核电泵行业市场调研与发展前景报告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》为投资者提供了准确的市场现状解读，帮助预判行业前景，挖掘投资价值，同时从投资策略和营销策略等角度提出实用建议，助力投资者在核电泵行业中把握机遇、规避风险。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核电泵行业界定及应用领域</w:t>
      </w:r>
      <w:r>
        <w:rPr>
          <w:rFonts w:hint="eastAsia"/>
        </w:rPr>
        <w:br/>
      </w:r>
      <w:r>
        <w:rPr>
          <w:rFonts w:hint="eastAsia"/>
        </w:rPr>
        <w:t>　　第一节 核电泵行业定义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核电泵主要应用领域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2024-2025年全球核电泵行业市场调研分析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全球核电泵行业经济环境分析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全球核电泵市场总体情况分析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一、全球核电泵行业的发展特点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二、全球核电泵市场结构</w:t>
      </w:r>
      <w:r>
        <w:rPr>
          <w:rFonts w:hint="eastAsia"/>
        </w:rPr>
        <w:br/>
      </w:r>
      <w:r>
        <w:rPr>
          <w:rFonts w:hint="eastAsia"/>
        </w:rPr>
        <w:t>　　　　三、全球核电泵行业竞争格局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全球主要国家（地区）核电泵市场分析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2025-2031年全球核电泵行业发展趋势预测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2024-2025年核电泵行业发展环境分析</w:t>
      </w:r>
      <w:r>
        <w:rPr>
          <w:rFonts w:hint="eastAsia"/>
        </w:rPr>
        <w:br/>
      </w:r>
      <w:r>
        <w:rPr>
          <w:rFonts w:hint="eastAsia"/>
        </w:rPr>
        <w:t>　　第一节 核电泵行业环境分析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核电泵行业相关政策、法规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2024-2025年核电泵行业技术发展现状及趋势分析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核电泵行业技术发展现状分析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国内外核电泵行业技术差异与原因</w:t>
      </w:r>
      <w:r>
        <w:rPr>
          <w:rFonts w:hint="eastAsia"/>
        </w:rPr>
        <w:br/>
      </w:r>
      <w:r>
        <w:rPr>
          <w:rFonts w:hint="eastAsia"/>
        </w:rPr>
        <w:t>　　第三节 核电泵行业技术发展方向、趋势预测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提升核电泵行业技术能力策略建议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中国核电泵行业供给、需求分析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2024-2025年中国核电泵市场现状</w:t>
      </w:r>
      <w:r>
        <w:rPr>
          <w:rFonts w:hint="eastAsia"/>
        </w:rPr>
        <w:br/>
      </w:r>
      <w:r>
        <w:rPr>
          <w:rFonts w:hint="eastAsia"/>
        </w:rPr>
        <w:t>　　第二节 中国核电泵行业产量情况分析及预测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一、核电泵总体产能规模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、2019-2024年中国核电泵产量统计</w:t>
      </w:r>
      <w:r>
        <w:rPr>
          <w:rFonts w:hint="eastAsia"/>
        </w:rPr>
        <w:br/>
      </w:r>
      <w:r>
        <w:rPr>
          <w:rFonts w:hint="eastAsia"/>
        </w:rPr>
        <w:t>　　　　三、核电泵生产区域分布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四、2025-2031年中国核电泵产量预测</w:t>
      </w:r>
      <w:r>
        <w:rPr>
          <w:rFonts w:hint="eastAsia"/>
        </w:rPr>
        <w:br/>
      </w:r>
      <w:r>
        <w:rPr>
          <w:rFonts w:hint="eastAsia"/>
        </w:rPr>
        <w:t>　　第三节 中国核电泵市场需求分析及预测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一、中国核电泵市场需求特点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二、2019-2024年中国核电泵市场需求统计</w:t>
      </w:r>
      <w:r>
        <w:rPr>
          <w:rFonts w:hint="eastAsia"/>
        </w:rPr>
        <w:br/>
      </w:r>
      <w:r>
        <w:rPr>
          <w:rFonts w:hint="eastAsia"/>
        </w:rPr>
        <w:t>　　　　三、核电泵市场饱和度</w:t>
      </w:r>
      <w:r>
        <w:rPr>
          <w:rFonts w:hint="eastAsia"/>
        </w:rPr>
        <w:br/>
      </w:r>
      <w:r>
        <w:rPr>
          <w:rFonts w:hint="eastAsia"/>
        </w:rPr>
        <w:t>　　　　四、影响核电泵市场需求的因素</w:t>
      </w:r>
      <w:r>
        <w:rPr>
          <w:rFonts w:hint="eastAsia"/>
        </w:rPr>
        <w:br/>
      </w:r>
      <w:r>
        <w:rPr>
          <w:rFonts w:hint="eastAsia"/>
        </w:rPr>
        <w:t>　　　　五、核电泵市场潜力分析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六、2025-2031年中国核电泵市场需求预测分析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中国核电泵行业进出口分析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一、2019-2024年核电泵进口量及增速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三、2025-2031年核电泵进口量及增速预测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一、2019-2024年核电泵出口量及增速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三、2025-2031年核电泵出口量及增速预测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一、中国核电泵行业区域市场分布情况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二、**地区核电泵行业市场需求规模情况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三、**地区核电泵行业市场需求规模情况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四、**地区核电泵行业市场需求规模情况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五、**地区核电泵行业市场需求规模情况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六、**地区核电泵行业市场需求规模情况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2024-2025年中国核电泵细分行业调研</w:t>
      </w:r>
      <w:r>
        <w:rPr>
          <w:rFonts w:hint="eastAsia"/>
        </w:rPr>
        <w:br/>
      </w:r>
      <w:r>
        <w:rPr>
          <w:rFonts w:hint="eastAsia"/>
        </w:rPr>
        <w:t>　　第一节 主要核电泵细分行业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核电泵行业重点企业发展调研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中国核电泵企业营销及发展建议</w:t>
      </w:r>
      <w:r>
        <w:rPr>
          <w:rFonts w:hint="eastAsia"/>
        </w:rPr>
        <w:br/>
      </w:r>
      <w:r>
        <w:rPr>
          <w:rFonts w:hint="eastAsia"/>
        </w:rPr>
        <w:t>　　第一节 核电泵企业营销策略分析及建议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核电泵企业营销策略分析</w:t>
      </w:r>
      <w:r>
        <w:rPr>
          <w:rFonts w:hint="eastAsia"/>
        </w:rPr>
        <w:br/>
      </w:r>
      <w:r>
        <w:rPr>
          <w:rFonts w:hint="eastAsia"/>
        </w:rPr>
        <w:t>　　　　一、核电泵企业营销策略</w:t>
      </w:r>
      <w:r>
        <w:rPr>
          <w:rFonts w:hint="eastAsia"/>
        </w:rPr>
        <w:br/>
      </w:r>
      <w:r>
        <w:rPr>
          <w:rFonts w:hint="eastAsia"/>
        </w:rPr>
        <w:t>　　　　二、核电泵企业经验借鉴</w:t>
      </w:r>
      <w:r>
        <w:rPr>
          <w:rFonts w:hint="eastAsia"/>
        </w:rPr>
        <w:br/>
      </w:r>
      <w:r>
        <w:rPr>
          <w:rFonts w:hint="eastAsia"/>
        </w:rPr>
        <w:t>　　第三节 核电泵企业营销模式演化与创新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核电泵企业经营发展分析及建议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一、核电泵企业存在的问题</w:t>
      </w:r>
      <w:r>
        <w:rPr>
          <w:rFonts w:hint="eastAsia"/>
        </w:rPr>
        <w:br/>
      </w:r>
      <w:r>
        <w:rPr>
          <w:rFonts w:hint="eastAsia"/>
        </w:rPr>
        <w:t>　　　　二、核电泵企业应对的策略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核电泵行业发展趋势及投资风险预警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2025年核电泵市场前景分析</w:t>
      </w:r>
      <w:r>
        <w:rPr>
          <w:rFonts w:hint="eastAsia"/>
        </w:rPr>
        <w:br/>
      </w:r>
      <w:r>
        <w:rPr>
          <w:rFonts w:hint="eastAsia"/>
        </w:rPr>
        <w:t>　　第二节 2025年核电泵行业发展趋势预测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影响核电泵行业发展的主要因素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一、2025年影响核电泵行业运行的有利因素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二、2025年影响核电泵行业运行的稳定因素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三、2025年影响核电泵行业运行的不利因素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四、2025年中国核电泵行业发展面临的挑战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五、2025年中国核电泵行业发展面临的机遇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专家对核电泵行业投资风险预警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一、2025-2031年核电泵行业市场风险及控制策略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二、2025-2031年核电泵行业政策风险及控制策略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三、2025-2031年核电泵行业经营风险及控制策略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四、2025-2031年核电泵同业竞争风险及控制策略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五、2025-2031年核电泵行业其他风险及控制策略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核电泵行业投资战略研究</w:t>
      </w:r>
      <w:r>
        <w:rPr>
          <w:rFonts w:hint="eastAsia"/>
        </w:rPr>
        <w:br/>
      </w:r>
      <w:r>
        <w:rPr>
          <w:rFonts w:hint="eastAsia"/>
        </w:rPr>
        <w:t>　　第一节 核电泵行业发展战略研究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对我国核电泵品牌的战略思考</w:t>
      </w:r>
      <w:r>
        <w:rPr>
          <w:rFonts w:hint="eastAsia"/>
        </w:rPr>
        <w:br/>
      </w:r>
      <w:r>
        <w:rPr>
          <w:rFonts w:hint="eastAsia"/>
        </w:rPr>
        <w:t>　　　　一、核电泵品牌的重要性</w:t>
      </w:r>
      <w:r>
        <w:rPr>
          <w:rFonts w:hint="eastAsia"/>
        </w:rPr>
        <w:br/>
      </w:r>
      <w:r>
        <w:rPr>
          <w:rFonts w:hint="eastAsia"/>
        </w:rPr>
        <w:t>　　　　二、核电泵实施品牌战略的意义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三、核电泵企业品牌的现状分析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四、我国核电泵企业的品牌战略</w:t>
      </w:r>
      <w:r>
        <w:rPr>
          <w:rFonts w:hint="eastAsia"/>
        </w:rPr>
        <w:br/>
      </w:r>
      <w:r>
        <w:rPr>
          <w:rFonts w:hint="eastAsia"/>
        </w:rPr>
        <w:t>　　　　五、核电泵品牌战略管理的策略</w:t>
      </w:r>
      <w:r>
        <w:rPr>
          <w:rFonts w:hint="eastAsia"/>
        </w:rPr>
        <w:br/>
      </w:r>
      <w:r>
        <w:rPr>
          <w:rFonts w:hint="eastAsia"/>
        </w:rPr>
        <w:t>　　第三节 核电泵经营策略分析</w:t>
      </w:r>
      <w:r>
        <w:rPr>
          <w:rFonts w:hint="eastAsia"/>
        </w:rPr>
        <w:br/>
      </w:r>
      <w:r>
        <w:rPr>
          <w:rFonts w:hint="eastAsia"/>
        </w:rPr>
        <w:t>　　　　一、核电泵市场细分策略</w:t>
      </w:r>
      <w:r>
        <w:rPr>
          <w:rFonts w:hint="eastAsia"/>
        </w:rPr>
        <w:br/>
      </w:r>
      <w:r>
        <w:rPr>
          <w:rFonts w:hint="eastAsia"/>
        </w:rPr>
        <w:t>　　　　二、核电泵市场创新策略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四、核电泵新产品差异化战略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(中:智:林)核电泵行业投资战略研究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一、2025-2031年核电泵行业投资战略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2019-2024年中国核电泵市场规模及增长情况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2019-2024年中国核电泵行业产能及增长趋势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2025-2031年中国核电泵行业产能预测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2019-2024年中国核电泵行业产量及增长趋势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2025-2031年中国核电泵行业产量预测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2025-2031年中国核电泵行业市场需求预测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**地区核电泵市场规模及增长情况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**地区核电泵市场规模及增长情况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2019-2024年中国核电泵行业进口量及增速统计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2019-2024年中国核电泵行业出口量及增速统计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2025年核电泵行业壁垒</w:t>
      </w:r>
      <w:r>
        <w:rPr>
          <w:rFonts w:hint="eastAsia"/>
        </w:rPr>
        <w:br/>
      </w:r>
      <w:r>
        <w:rPr>
          <w:rFonts w:hint="eastAsia"/>
        </w:rPr>
        <w:t>　　图表 2025年核电泵市场前景分析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2025-2031年中国核电泵市场需求预测</w:t>
      </w:r>
      <w:r>
        <w:rPr>
          <w:rFonts w:hint="eastAsia"/>
        </w:rPr>
        <w:br/>
      </w:r>
      <w:r>
        <w:rPr>
          <w:rFonts w:hint="eastAsia"/>
        </w:rPr>
        <w:t>　　图表 2025年核电泵发展趋势预测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55fbf90b24e37" w:history="1">
        <w:r>
          <w:rPr>
            <w:rStyle w:val="Hyperlink"/>
          </w:rPr>
          <w:t>2025-2031年中国核电泵行业市场调研与发展前景报告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55fbf90b24e37" w:history="1">
        <w:r>
          <w:rPr>
            <w:rStyle w:val="Hyperlink"/>
          </w:rPr>
          <w:t>https://www.20087.com/5/97/HeDianBengFaZhanQianJing.html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热点：核电站主泵是啥泵、核电泵生产企业、核泵生产厂家、核电泵业有限公司、上海电气凯士比核电泵阀、核电泵阀铸造、漳州核电安全壳喷淋泵中标公示、核电泵轴修复、三门核电主泵出现故障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33e928e624ae2" w:history="1">
      <w:r>
        <w:rPr>
          <w:rStyle w:val="Hyperlink"/>
        </w:rPr>
        <w:t>2025-2031年中国核电泵行业市场调研与发展前景报告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HeDianBengFaZhanQianJing.html" TargetMode="External" Id="Reb155fbf90b2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HeDianBengFaZhanQianJing.html" TargetMode="External" Id="R20933e928e62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2024-08-27T00:07:00Z</dcterms:created>
  <dcterms:modified xsi:type="dcterms:W3CDTF">2024-08-27T01:07:00Z</dcterms:modified>
  <dc:subject>2025-2031年中国核电泵行业市场调研与发展前景报告</dc:subject>
  <dc:title>2025-2031年中国核电泵行业市场调研与发展前景报告</dc:title>
  <cp:keywords>2025-2031年中国核电泵行业市场调研与发展前景报告</cp:keywords>
  <dc:description>2025-2031年中国核电泵行业市场调研与发展前景报告</dc:description>
</cp:coreProperties>
</file>