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c777da53144b4" w:history="1">
              <w:r>
                <w:rPr>
                  <w:rStyle w:val="Hyperlink"/>
                </w:rPr>
                <w:t>2025-2031年全球与中国水分计市场现状及趋势分析报告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c777da53144b4" w:history="1">
              <w:r>
                <w:rPr>
                  <w:rStyle w:val="Hyperlink"/>
                </w:rPr>
                <w:t>2025-2031年全球与中国水分计市场现状及趋势分析报告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c777da53144b4" w:history="1">
                <w:r>
                  <w:rPr>
                    <w:rStyle w:val="Hyperlink"/>
                  </w:rPr>
                  <w:t>https://www.20087.com/5/37/ShuiFenJiHangYeQuShi.html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计是一种用于测定物料含水量的仪器，近年来随着农业、食品加工和化工等领域的技术进步，市场需求持续增长。目前，水分计不仅在测量准确性和稳定性上有所提升，而且在操作简便性和智能化方面也有所改进。随着技术的进步，水分计正逐步实现更高效、更精准的测量方式。</w:t>
      </w:r>
      <w:r>
        <w:rPr>
          <w:rFonts w:hint="eastAsia"/>
        </w:rPr>
        <w:br/>
      </w:r>
      <w:r>
        <w:rPr>
          <w:rFonts w:hint="eastAsia"/>
        </w:rPr>
        <w:t>　　未来，水分计的发展将更加侧重于技术创新和服务创新。一方面，将持续探索更高效的测量技术和更智能的数据分析算法，提高水分计的性能和可靠性；另一方面，随着对个性化和定制化需求的增长，水分计将更加注重开发适用于特定应用场景的产品，如支持远程监控和数据分析的智能测量系统。此外，随着对环保和可持续性的重视，水分计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c777da53144b4" w:history="1">
        <w:r>
          <w:rPr>
            <w:rStyle w:val="Hyperlink"/>
          </w:rPr>
          <w:t>2025-2031年全球与中国水分计市场现状及趋势分析报告</w:t>
        </w:r>
      </w:hyperlink>
      <w:r>
        <w:rPr>
          <w:rFonts w:hint="eastAsia"/>
        </w:rPr>
        <w:t>》基于国家统计局及相关行业协会的详实数据，结合国内外水分计行业研究资料及深入市场调研，系统分析了水分计行业的市场规模、市场需求及产业链现状。报告重点探讨了水分计行业整体运行情况及细分领域特点，科学预测了水分计市场前景与发展趋势，揭示了水分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5c777da53144b4" w:history="1">
        <w:r>
          <w:rPr>
            <w:rStyle w:val="Hyperlink"/>
          </w:rPr>
          <w:t>2025-2031年全球与中国水分计市场现状及趋势分析报告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中国水分计概述</w:t>
      </w:r>
      <w:r>
        <w:rPr>
          <w:rFonts w:hint="eastAsia"/>
        </w:rPr>
        <w:br/>
      </w:r>
      <w:r>
        <w:rPr>
          <w:rFonts w:hint="eastAsia"/>
        </w:rPr>
        <w:t>　　第一节 水分计行业定义</w:t>
      </w:r>
      <w:r>
        <w:rPr>
          <w:rFonts w:hint="eastAsia"/>
        </w:rPr>
        <w:br/>
      </w:r>
      <w:r>
        <w:rPr>
          <w:rFonts w:hint="eastAsia"/>
        </w:rPr>
        <w:t>　　第二节 水分计行业发展特性</w:t>
      </w:r>
      <w:r>
        <w:rPr>
          <w:rFonts w:hint="eastAsia"/>
        </w:rPr>
        <w:br/>
      </w:r>
      <w:r>
        <w:rPr>
          <w:rFonts w:hint="eastAsia"/>
        </w:rPr>
        <w:t>　　第三节 水分计产业链分析</w:t>
      </w:r>
      <w:r>
        <w:rPr>
          <w:rFonts w:hint="eastAsia"/>
        </w:rPr>
        <w:br/>
      </w:r>
      <w:r>
        <w:rPr>
          <w:rFonts w:hint="eastAsia"/>
        </w:rPr>
        <w:t>　　第四节 水分计行业生命周期分析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2024-2025年全球主要水分计市场发展概况</w:t>
      </w:r>
      <w:r>
        <w:rPr>
          <w:rFonts w:hint="eastAsia"/>
        </w:rPr>
        <w:br/>
      </w:r>
      <w:r>
        <w:rPr>
          <w:rFonts w:hint="eastAsia"/>
        </w:rPr>
        <w:t>　　第一节 全球水分计市场发展分析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欧洲地区主要国家水分计市场概况</w:t>
      </w:r>
      <w:r>
        <w:rPr>
          <w:rFonts w:hint="eastAsia"/>
        </w:rPr>
        <w:br/>
      </w:r>
      <w:r>
        <w:rPr>
          <w:rFonts w:hint="eastAsia"/>
        </w:rPr>
        <w:t>　　第三节 北美地区水分计市场概况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亚洲地区主要国家水分计市场概况</w:t>
      </w:r>
      <w:r>
        <w:rPr>
          <w:rFonts w:hint="eastAsia"/>
        </w:rPr>
        <w:br/>
      </w:r>
      <w:r>
        <w:rPr>
          <w:rFonts w:hint="eastAsia"/>
        </w:rPr>
        <w:t>　　第五节 全球水分计市场发展预测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2024-2025年中国水分计发展环境分析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水分计行业相关政策、标准</w:t>
      </w:r>
      <w:r>
        <w:rPr>
          <w:rFonts w:hint="eastAsia"/>
        </w:rPr>
        <w:br/>
      </w:r>
      <w:r>
        <w:rPr>
          <w:rFonts w:hint="eastAsia"/>
        </w:rPr>
        <w:t>　　第三节 水分计行业相关发展规划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2024-2025年中国水分计技术发展分析</w:t>
      </w:r>
      <w:r>
        <w:rPr>
          <w:rFonts w:hint="eastAsia"/>
        </w:rPr>
        <w:br/>
      </w:r>
      <w:r>
        <w:rPr>
          <w:rFonts w:hint="eastAsia"/>
        </w:rPr>
        <w:t>　　第一节 当前水分计技术发展现状分析</w:t>
      </w:r>
      <w:r>
        <w:rPr>
          <w:rFonts w:hint="eastAsia"/>
        </w:rPr>
        <w:br/>
      </w:r>
      <w:r>
        <w:rPr>
          <w:rFonts w:hint="eastAsia"/>
        </w:rPr>
        <w:t>　　第二节 水分计生产中需注意的问题</w:t>
      </w:r>
      <w:r>
        <w:rPr>
          <w:rFonts w:hint="eastAsia"/>
        </w:rPr>
        <w:br/>
      </w:r>
      <w:r>
        <w:rPr>
          <w:rFonts w:hint="eastAsia"/>
        </w:rPr>
        <w:t>　　第三节 水分计行业主要技术发展趋势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2024-2025年水分计市场特性分析</w:t>
      </w:r>
      <w:r>
        <w:rPr>
          <w:rFonts w:hint="eastAsia"/>
        </w:rPr>
        <w:br/>
      </w:r>
      <w:r>
        <w:rPr>
          <w:rFonts w:hint="eastAsia"/>
        </w:rPr>
        <w:t>　　第一节 水分计行业集中度分析</w:t>
      </w:r>
      <w:r>
        <w:rPr>
          <w:rFonts w:hint="eastAsia"/>
        </w:rPr>
        <w:br/>
      </w:r>
      <w:r>
        <w:rPr>
          <w:rFonts w:hint="eastAsia"/>
        </w:rPr>
        <w:t>　　第二节 水分计行业SWOT分析</w:t>
      </w:r>
      <w:r>
        <w:rPr>
          <w:rFonts w:hint="eastAsia"/>
        </w:rPr>
        <w:br/>
      </w:r>
      <w:r>
        <w:rPr>
          <w:rFonts w:hint="eastAsia"/>
        </w:rPr>
        <w:t>　　　　一、水分计行业优势</w:t>
      </w:r>
      <w:r>
        <w:rPr>
          <w:rFonts w:hint="eastAsia"/>
        </w:rPr>
        <w:br/>
      </w:r>
      <w:r>
        <w:rPr>
          <w:rFonts w:hint="eastAsia"/>
        </w:rPr>
        <w:t>　　　　二、水分计行业劣势</w:t>
      </w:r>
      <w:r>
        <w:rPr>
          <w:rFonts w:hint="eastAsia"/>
        </w:rPr>
        <w:br/>
      </w:r>
      <w:r>
        <w:rPr>
          <w:rFonts w:hint="eastAsia"/>
        </w:rPr>
        <w:t>　　　　三、水分计行业机会</w:t>
      </w:r>
      <w:r>
        <w:rPr>
          <w:rFonts w:hint="eastAsia"/>
        </w:rPr>
        <w:br/>
      </w:r>
      <w:r>
        <w:rPr>
          <w:rFonts w:hint="eastAsia"/>
        </w:rPr>
        <w:t>　　　　四、水分计行业风险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2024-2025年中国水分计市场现状分析</w:t>
      </w:r>
      <w:r>
        <w:rPr>
          <w:rFonts w:hint="eastAsia"/>
        </w:rPr>
        <w:br/>
      </w:r>
      <w:r>
        <w:rPr>
          <w:rFonts w:hint="eastAsia"/>
        </w:rPr>
        <w:t>　　第二节 中国水分计行业产量情况分析及预测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一、水分计总体产能规模</w:t>
      </w:r>
      <w:r>
        <w:rPr>
          <w:rFonts w:hint="eastAsia"/>
        </w:rPr>
        <w:br/>
      </w:r>
      <w:r>
        <w:rPr>
          <w:rFonts w:hint="eastAsia"/>
        </w:rPr>
        <w:t>　　　　二、水分计生产区域分布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三、2019-2024年中国水分计产量统计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四、2025-2031年中国水分计产量预测</w:t>
      </w:r>
      <w:r>
        <w:rPr>
          <w:rFonts w:hint="eastAsia"/>
        </w:rPr>
        <w:br/>
      </w:r>
      <w:r>
        <w:rPr>
          <w:rFonts w:hint="eastAsia"/>
        </w:rPr>
        <w:t>　　第三节 中国水分计市场需求分析及预测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一、中国水分计市场需求特点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二、2019-2024年中国水分计市场需求量统计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三、2025-2031年中国水分计市场需求量预测</w:t>
      </w:r>
      <w:r>
        <w:rPr>
          <w:rFonts w:hint="eastAsia"/>
        </w:rPr>
        <w:br/>
      </w:r>
      <w:r>
        <w:rPr>
          <w:rFonts w:hint="eastAsia"/>
        </w:rPr>
        <w:t>　　第四节 中国水分计价格趋势分析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一、2019-2024年中国水分计市场价格趋势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二、2025-2031年中国水分计市场价格走势预测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2019-2024年水分计行业经济运行状况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2019-2024年中国水分计行业盈利能力分析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2019-2024年中国水分计行业发展能力分析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2019-2024年水分计行业偿债能力分析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2019-2024年水分计制造企业数量分析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2024-2025年水分计行业上、下游市场分析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水分计行业上游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水分计行业下游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中国水分计行业重点地区发展分析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水分计行业重点区域市场结构调研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**地区水分计市场发展分析</w:t>
      </w:r>
      <w:r>
        <w:rPr>
          <w:rFonts w:hint="eastAsia"/>
        </w:rPr>
        <w:br/>
      </w:r>
      <w:r>
        <w:rPr>
          <w:rFonts w:hint="eastAsia"/>
        </w:rPr>
        <w:t>　　第三节 **地区水分计市场发展分析</w:t>
      </w:r>
      <w:r>
        <w:rPr>
          <w:rFonts w:hint="eastAsia"/>
        </w:rPr>
        <w:br/>
      </w:r>
      <w:r>
        <w:rPr>
          <w:rFonts w:hint="eastAsia"/>
        </w:rPr>
        <w:t>　　第四节 **地区水分计市场发展分析</w:t>
      </w:r>
      <w:r>
        <w:rPr>
          <w:rFonts w:hint="eastAsia"/>
        </w:rPr>
        <w:br/>
      </w:r>
      <w:r>
        <w:rPr>
          <w:rFonts w:hint="eastAsia"/>
        </w:rPr>
        <w:t>　　第五节 **地区水分计市场发展分析</w:t>
      </w:r>
      <w:r>
        <w:rPr>
          <w:rFonts w:hint="eastAsia"/>
        </w:rPr>
        <w:br/>
      </w:r>
      <w:r>
        <w:rPr>
          <w:rFonts w:hint="eastAsia"/>
        </w:rPr>
        <w:t>　　第六节 **地区水分计市场发展分析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2019-2024年中国水分计进出口分析</w:t>
      </w:r>
      <w:r>
        <w:rPr>
          <w:rFonts w:hint="eastAsia"/>
        </w:rPr>
        <w:br/>
      </w:r>
      <w:r>
        <w:rPr>
          <w:rFonts w:hint="eastAsia"/>
        </w:rPr>
        <w:t>　　第一节 水分计进口情况分析</w:t>
      </w:r>
      <w:r>
        <w:rPr>
          <w:rFonts w:hint="eastAsia"/>
        </w:rPr>
        <w:br/>
      </w:r>
      <w:r>
        <w:rPr>
          <w:rFonts w:hint="eastAsia"/>
        </w:rPr>
        <w:t>　　第二节 水分计出口情况分析</w:t>
      </w:r>
      <w:r>
        <w:rPr>
          <w:rFonts w:hint="eastAsia"/>
        </w:rPr>
        <w:br/>
      </w:r>
      <w:r>
        <w:rPr>
          <w:rFonts w:hint="eastAsia"/>
        </w:rPr>
        <w:t>　　第三节 影响水分计进出口因素分析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2024-2025年水分计行业企业经营策略研究分析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水分计企业多样化经营策略分析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一、水分计企业多样化经营情况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二、现行水分计行业多样化经营的方向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大型水分计企业集团未来发展策略分析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对中小水分计企业生产经营的建议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影响水分计行业发展的主要因素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一、2025年影响水分计行业运行的有利因素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二、2025年影响水分计行业运行的稳定因素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三、2025年影响水分计行业运行的不利因素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四、2025年我国水分计行业发展面临的挑战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五、2025年我国水分计行业发展面临的机遇</w:t>
      </w:r>
      <w:r>
        <w:rPr>
          <w:rFonts w:hint="eastAsia"/>
        </w:rPr>
        <w:br/>
      </w:r>
      <w:r>
        <w:rPr>
          <w:rFonts w:hint="eastAsia"/>
        </w:rPr>
        <w:t>　　第二节 水分计行业投资风险预警</w:t>
      </w:r>
      <w:r>
        <w:rPr>
          <w:rFonts w:hint="eastAsia"/>
        </w:rPr>
        <w:br/>
      </w:r>
      <w:r>
        <w:rPr>
          <w:rFonts w:hint="eastAsia"/>
        </w:rPr>
        <w:t>　　　　一、水分计行业市场风险预测</w:t>
      </w:r>
      <w:r>
        <w:rPr>
          <w:rFonts w:hint="eastAsia"/>
        </w:rPr>
        <w:br/>
      </w:r>
      <w:r>
        <w:rPr>
          <w:rFonts w:hint="eastAsia"/>
        </w:rPr>
        <w:t>　　　　二、水分计行业政策风险预测</w:t>
      </w:r>
      <w:r>
        <w:rPr>
          <w:rFonts w:hint="eastAsia"/>
        </w:rPr>
        <w:br/>
      </w:r>
      <w:r>
        <w:rPr>
          <w:rFonts w:hint="eastAsia"/>
        </w:rPr>
        <w:t>　　　　三、水分计行业经营风险预测</w:t>
      </w:r>
      <w:r>
        <w:rPr>
          <w:rFonts w:hint="eastAsia"/>
        </w:rPr>
        <w:br/>
      </w:r>
      <w:r>
        <w:rPr>
          <w:rFonts w:hint="eastAsia"/>
        </w:rPr>
        <w:t>　　　　四、水分计行业技术风险预测</w:t>
      </w:r>
      <w:r>
        <w:rPr>
          <w:rFonts w:hint="eastAsia"/>
        </w:rPr>
        <w:br/>
      </w:r>
      <w:r>
        <w:rPr>
          <w:rFonts w:hint="eastAsia"/>
        </w:rPr>
        <w:t>　　　　五、水分计行业竞争风险预测</w:t>
      </w:r>
      <w:r>
        <w:rPr>
          <w:rFonts w:hint="eastAsia"/>
        </w:rPr>
        <w:br/>
      </w:r>
      <w:r>
        <w:rPr>
          <w:rFonts w:hint="eastAsia"/>
        </w:rPr>
        <w:t>　　　　六、水分计行业其他风险预测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水分计投资建议</w:t>
      </w:r>
      <w:r>
        <w:rPr>
          <w:rFonts w:hint="eastAsia"/>
        </w:rPr>
        <w:br/>
      </w:r>
      <w:r>
        <w:rPr>
          <w:rFonts w:hint="eastAsia"/>
        </w:rPr>
        <w:t>　　第一节 2025年水分计市场前景分析</w:t>
      </w:r>
      <w:r>
        <w:rPr>
          <w:rFonts w:hint="eastAsia"/>
        </w:rPr>
        <w:br/>
      </w:r>
      <w:r>
        <w:rPr>
          <w:rFonts w:hint="eastAsia"/>
        </w:rPr>
        <w:t>　　第二节 2025年水分计发展趋势预测</w:t>
      </w:r>
      <w:r>
        <w:rPr>
          <w:rFonts w:hint="eastAsia"/>
        </w:rPr>
        <w:br/>
      </w:r>
      <w:r>
        <w:rPr>
          <w:rFonts w:hint="eastAsia"/>
        </w:rPr>
        <w:t>　　第三节 水分计行业投资进入壁垒分析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水分计行业历程</w:t>
      </w:r>
      <w:r>
        <w:rPr>
          <w:rFonts w:hint="eastAsia"/>
        </w:rPr>
        <w:br/>
      </w:r>
      <w:r>
        <w:rPr>
          <w:rFonts w:hint="eastAsia"/>
        </w:rPr>
        <w:t>　　图表 水分计行业生命周期</w:t>
      </w:r>
      <w:r>
        <w:rPr>
          <w:rFonts w:hint="eastAsia"/>
        </w:rPr>
        <w:br/>
      </w:r>
      <w:r>
        <w:rPr>
          <w:rFonts w:hint="eastAsia"/>
        </w:rPr>
        <w:t>　　图表 水分计行业产业链分析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2019-2024年水分计行业市场容量分析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2019-2024年中国水分计市场需求量及增速统计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2025年中国水分计行业需求领域分布格局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2019-2024年中国水分计出口数量分析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2025年中国水分计进口国家及地区分析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2025年中国水分计出口国家及地区分析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2019-2024年中国水分计行业企业平均规模情况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2025-2031年中国水分计市场前景分析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c777da53144b4" w:history="1">
        <w:r>
          <w:rPr>
            <w:rStyle w:val="Hyperlink"/>
          </w:rPr>
          <w:t>2025-2031年全球与中国水分计市场现状及趋势分析报告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c777da53144b4" w:history="1">
        <w:r>
          <w:rPr>
            <w:rStyle w:val="Hyperlink"/>
          </w:rPr>
          <w:t>https://www.20087.com/5/37/ShuiFenJiHangYeQuShi.html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热点：快速水分测定仪使用方法、水分计算公式、快速水分测定仪原理、水分计算公式烘干法例题、水分测定仪、水分计算公式 水分仪、蒸馏法水分测定仪、水分计原理、水分计是什么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b0a24377a4c82" w:history="1">
      <w:r>
        <w:rPr>
          <w:rStyle w:val="Hyperlink"/>
        </w:rPr>
        <w:t>2025-2031年全球与中国水分计市场现状及趋势分析报告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uiFenJiHangYeQuShi.html" TargetMode="External" Id="R915c777da531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uiFenJiHangYeQuShi.html" TargetMode="External" Id="R55cb0a24377a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2024-06-03T07:11:00Z</dcterms:created>
  <dcterms:modified xsi:type="dcterms:W3CDTF">2024-06-03T08:11:00Z</dcterms:modified>
  <dc:subject>2025-2031年全球与中国水分计市场现状及趋势分析报告</dc:subject>
  <dc:title>2025-2031年全球与中国水分计市场现状及趋势分析报告</dc:title>
  <cp:keywords>2025-2031年全球与中国水分计市场现状及趋势分析报告</cp:keywords>
  <dc:description>2025-2031年全球与中国水分计市场现状及趋势分析报告</dc:description>
</cp:coreProperties>
</file>