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0151ae9e04e92" w:history="1">
              <w:r>
                <w:rPr>
                  <w:rStyle w:val="Hyperlink"/>
                </w:rPr>
                <w:t>2025-2030年全球与中国水暖颗粒炉行业分析及发展前景预测报告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0151ae9e04e92" w:history="1">
              <w:r>
                <w:rPr>
                  <w:rStyle w:val="Hyperlink"/>
                </w:rPr>
                <w:t>2025-2030年全球与中国水暖颗粒炉行业分析及发展前景预测报告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40151ae9e04e92" w:history="1">
                <w:r>
                  <w:rPr>
                    <w:rStyle w:val="Hyperlink"/>
                  </w:rPr>
                  <w:t>https://www.20087.com/5/87/ShuiNuanKeLiLuHangYeXianZhuangJiQianJing.html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颗粒炉是一种用于供暖和热水供应的设备，广泛应用于家庭、商业和工业领域。近年来，随着环保意识的增强和能源结构的变化，水暖颗粒炉的需求不断增加。现代颗粒炉不仅在燃烧效率和热能利用率上不断提升，还在自动化控制和环保性能方面取得了长足进展，显著提高了供暖和热水供应的效率和安全性。</w:t>
      </w:r>
      <w:r>
        <w:rPr>
          <w:rFonts w:hint="eastAsia"/>
        </w:rPr>
        <w:br/>
      </w:r>
      <w:r>
        <w:rPr>
          <w:rFonts w:hint="eastAsia"/>
        </w:rPr>
        <w:t>　　未来，水暖颗粒炉的发展将主要集中在提高燃烧效率和智能化水平上。通过引入先进的燃烧技术和智能控制系统，颗粒炉的燃烧效率和热能利用率将进一步优化。此外，多功能集成和模块化设计也将成为趋势，以满足不同供暖和热水供应需求。随着环保意识的增强和能源结构的变化，水暖颗粒炉的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0151ae9e04e92" w:history="1">
        <w:r>
          <w:rPr>
            <w:rStyle w:val="Hyperlink"/>
          </w:rPr>
          <w:t>2025-2030年全球与中国水暖颗粒炉行业分析及发展前景预测报告</w:t>
        </w:r>
      </w:hyperlink>
      <w:r>
        <w:rPr>
          <w:rFonts w:hint="eastAsia"/>
        </w:rPr>
        <w:t>》基于多年的行业研究经验和丰富的数据资源，深入剖析了水暖颗粒炉产业链的整体结构。水暖颗粒炉报告详细分析了水暖颗粒炉市场规模与需求，探讨了价格动态，并客观呈现了行业现状。同时，科学预测了水暖颗粒炉市场前景及发展趋势，聚焦水暖颗粒炉重点企业，全面评估了市场竞争、集中度及品牌影响力。此外，水暖颗粒炉报告还进一步细分了市场，揭示了水暖颗粒炉各细分领域的增长潜力。水暖颗粒炉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t>　　1 水暖颗粒炉市场概述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按照不同产品类型，水暖颗粒炉主要可以分为如下几个类别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全球不同产品类型水暖颗粒炉销售额增长趋势2019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全球不同产品类型水暖颗粒炉销售额增长（CAGR）趋势2019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水暖颗粒炉行业目前发展现状</w:t>
      </w:r>
      <w:r>
        <w:rPr>
          <w:rFonts w:hint="eastAsia"/>
        </w:rPr>
        <w:br/>
      </w:r>
      <w:r>
        <w:rPr>
          <w:rFonts w:hint="eastAsia"/>
        </w:rPr>
        <w:t>　　表 4： 水暖颗粒炉发展趋势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全球主要地区水暖颗粒炉产量增速（CAGR）：（2019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全球主要地区水暖颗粒炉产量（2019-2024）&amp;（千台）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全球主要地区水暖颗粒炉产量（2025-2030）&amp;（千台）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全球主要地区水暖颗粒炉产量市场份额（2019-2024）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全球主要地区水暖颗粒炉产量（2025-2030）&amp;（千台）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全球市场主要厂商水暖颗粒炉产能（2023-2024）&amp;（千台）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全球市场主要厂商水暖颗粒炉销量（2019-2024）&amp;（千台）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全球市场主要厂商水暖颗粒炉销量市场份额（2019-2024）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全球市场主要厂商水暖颗粒炉销售收入（2019-2024）&amp;（百万美元）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全球市场主要厂商水暖颗粒炉销售收入市场份额（2019-2024）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全球市场主要厂商水暖颗粒炉销售价格（2019-2024）&amp;（美元/台）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2023年全球主要生产商水暖颗粒炉收入排名（百万美元）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中国市场主要厂商水暖颗粒炉销量（2019-2024）&amp;（千台）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中国市场主要厂商水暖颗粒炉销量市场份额（2019-2024）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中国市场主要厂商水暖颗粒炉销售收入（2019-2024）&amp;（百万美元）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中国市场主要厂商水暖颗粒炉销售收入市场份额（2019-2024）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2023年中国主要生产商水暖颗粒炉收入排名（百万美元）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中国市场主要厂商水暖颗粒炉销售价格（2019-2024）&amp;（美元/台）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全球主要厂商水暖颗粒炉总部及产地分布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全球主要厂商成立时间及水暖颗粒炉商业化日期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全球主要厂商水暖颗粒炉产品类型及应用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2023年全球水暖颗粒炉主要厂商市场地位（第一梯队、第二梯队和第三梯队）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全球水暖颗粒炉市场投资、并购等现状分析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全球主要地区水暖颗粒炉销售收入增速：（2019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全球主要地区水暖颗粒炉销售收入（2019-2024）&amp;（百万美元）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全球主要地区水暖颗粒炉销售收入市场份额（2019-2024）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全球主要地区水暖颗粒炉收入（2025-2030）&amp;（百万美元）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全球主要地区水暖颗粒炉收入市场份额（2025-2030）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全球主要地区水暖颗粒炉销量（千台）：2019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全球主要地区水暖颗粒炉销量（2019-2024）&amp;（千台）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全球主要地区水暖颗粒炉销量市场份额（2019-2024）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全球主要地区水暖颗粒炉销量（2025-2030）&amp;（千台）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全球主要地区水暖颗粒炉销量份额（2025-2030）</w:t>
      </w:r>
      <w:r>
        <w:rPr>
          <w:rFonts w:hint="eastAsia"/>
        </w:rPr>
        <w:br/>
      </w:r>
      <w:r>
        <w:rPr>
          <w:rFonts w:hint="eastAsia"/>
        </w:rPr>
        <w:t>　　表 38： MCZ 水暖颗粒炉生产基地、销售区域、竞争对手及市场地位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MCZ 水暖颗粒炉产品规格、参数及市场应用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MCZ 水暖颗粒炉销量（千台）、收入（百万美元）、价格（美元/台）及毛利率（2019-2024）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MCZ公司简介及主要业务</w:t>
      </w:r>
      <w:r>
        <w:rPr>
          <w:rFonts w:hint="eastAsia"/>
        </w:rPr>
        <w:br/>
      </w:r>
      <w:r>
        <w:rPr>
          <w:rFonts w:hint="eastAsia"/>
        </w:rPr>
        <w:t>　　表 42： MCZ企业最新动态</w:t>
      </w:r>
      <w:r>
        <w:rPr>
          <w:rFonts w:hint="eastAsia"/>
        </w:rPr>
        <w:br/>
      </w:r>
      <w:r>
        <w:rPr>
          <w:rFonts w:hint="eastAsia"/>
        </w:rPr>
        <w:t>　　表 43： EDILKAMIN 水暖颗粒炉生产基地、销售区域、竞争对手及市场地位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EDILKAMIN 水暖颗粒炉产品规格、参数及市场应用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EDILKAMIN 水暖颗粒炉销量（千台）、收入（百万美元）、价格（美元/台）及毛利率（2019-2024）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EDILKAMIN公司简介及主要业务</w:t>
      </w:r>
      <w:r>
        <w:rPr>
          <w:rFonts w:hint="eastAsia"/>
        </w:rPr>
        <w:br/>
      </w:r>
      <w:r>
        <w:rPr>
          <w:rFonts w:hint="eastAsia"/>
        </w:rPr>
        <w:t>　　表 47： EDILKAMIN企业最新动态</w:t>
      </w:r>
      <w:r>
        <w:rPr>
          <w:rFonts w:hint="eastAsia"/>
        </w:rPr>
        <w:br/>
      </w:r>
      <w:r>
        <w:rPr>
          <w:rFonts w:hint="eastAsia"/>
        </w:rPr>
        <w:t>　　表 48： J tul Group 水暖颗粒炉生产基地、销售区域、竞争对手及市场地位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J tul Group 水暖颗粒炉产品规格、参数及市场应用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J tul Group 水暖颗粒炉销量（千台）、收入（百万美元）、价格（美元/台）及毛利率（2019-2024）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J tul Group公司简介及主要业务</w:t>
      </w:r>
      <w:r>
        <w:rPr>
          <w:rFonts w:hint="eastAsia"/>
        </w:rPr>
        <w:br/>
      </w:r>
      <w:r>
        <w:rPr>
          <w:rFonts w:hint="eastAsia"/>
        </w:rPr>
        <w:t>　　表 52： J tul Group企业最新动态</w:t>
      </w:r>
      <w:r>
        <w:rPr>
          <w:rFonts w:hint="eastAsia"/>
        </w:rPr>
        <w:br/>
      </w:r>
      <w:r>
        <w:rPr>
          <w:rFonts w:hint="eastAsia"/>
        </w:rPr>
        <w:t>　　表 53： PALAZZETTI 水暖颗粒炉生产基地、销售区域、竞争对手及市场地位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PALAZZETTI 水暖颗粒炉产品规格、参数及市场应用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PALAZZETTI 水暖颗粒炉销量（千台）、收入（百万美元）、价格（美元/台）及毛利率（2019-2024）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PALAZZETTI公司简介及主要业务</w:t>
      </w:r>
      <w:r>
        <w:rPr>
          <w:rFonts w:hint="eastAsia"/>
        </w:rPr>
        <w:br/>
      </w:r>
      <w:r>
        <w:rPr>
          <w:rFonts w:hint="eastAsia"/>
        </w:rPr>
        <w:t>　　表 57： PALAZZETTI企业最新动态</w:t>
      </w:r>
      <w:r>
        <w:rPr>
          <w:rFonts w:hint="eastAsia"/>
        </w:rPr>
        <w:br/>
      </w:r>
      <w:r>
        <w:rPr>
          <w:rFonts w:hint="eastAsia"/>
        </w:rPr>
        <w:t>　　表 58： Piazzetta 水暖颗粒炉生产基地、销售区域、竞争对手及市场地位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Piazzetta 水暖颗粒炉产品规格、参数及市场应用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Piazzetta 水暖颗粒炉销量（千台）、收入（百万美元）、价格（美元/台）及毛利率（2019-2024）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Piazzetta公司简介及主要业务</w:t>
      </w:r>
      <w:r>
        <w:rPr>
          <w:rFonts w:hint="eastAsia"/>
        </w:rPr>
        <w:br/>
      </w:r>
      <w:r>
        <w:rPr>
          <w:rFonts w:hint="eastAsia"/>
        </w:rPr>
        <w:t>　　表 62： Piazzetta企业最新动态</w:t>
      </w:r>
      <w:r>
        <w:rPr>
          <w:rFonts w:hint="eastAsia"/>
        </w:rPr>
        <w:br/>
      </w:r>
      <w:r>
        <w:rPr>
          <w:rFonts w:hint="eastAsia"/>
        </w:rPr>
        <w:t>　　表 63： ECOFOREST 水暖颗粒炉生产基地、销售区域、竞争对手及市场地位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ECOFOREST 水暖颗粒炉产品规格、参数及市场应用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ECOFOREST 水暖颗粒炉销量（千台）、收入（百万美元）、价格（美元/台）及毛利率（2019-2024）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ECOFOREST公司简介及主要业务</w:t>
      </w:r>
      <w:r>
        <w:rPr>
          <w:rFonts w:hint="eastAsia"/>
        </w:rPr>
        <w:br/>
      </w:r>
      <w:r>
        <w:rPr>
          <w:rFonts w:hint="eastAsia"/>
        </w:rPr>
        <w:t>　　表 67： ECOFOREST企业最新动态</w:t>
      </w:r>
      <w:r>
        <w:rPr>
          <w:rFonts w:hint="eastAsia"/>
        </w:rPr>
        <w:br/>
      </w:r>
      <w:r>
        <w:rPr>
          <w:rFonts w:hint="eastAsia"/>
        </w:rPr>
        <w:t>　　表 68： ExtraStove 水暖颗粒炉生产基地、销售区域、竞争对手及市场地位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ExtraStove 水暖颗粒炉产品规格、参数及市场应用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ExtraStove 水暖颗粒炉销量（千台）、收入（百万美元）、价格（美元/台）及毛利率（2019-2024）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ExtraStove公司简介及主要业务</w:t>
      </w:r>
      <w:r>
        <w:rPr>
          <w:rFonts w:hint="eastAsia"/>
        </w:rPr>
        <w:br/>
      </w:r>
      <w:r>
        <w:rPr>
          <w:rFonts w:hint="eastAsia"/>
        </w:rPr>
        <w:t>　　表 72： ExtraStove企业最新动态</w:t>
      </w:r>
      <w:r>
        <w:rPr>
          <w:rFonts w:hint="eastAsia"/>
        </w:rPr>
        <w:br/>
      </w:r>
      <w:r>
        <w:rPr>
          <w:rFonts w:hint="eastAsia"/>
        </w:rPr>
        <w:t>　　表 73： Ulrich BRUNNER GmbH 水暖颗粒炉生产基地、销售区域、竞争对手及市场地位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Ulrich BRUNNER GmbH 水暖颗粒炉产品规格、参数及市场应用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Ulrich BRUNNER GmbH 水暖颗粒炉销量（千台）、收入（百万美元）、价格（美元/台）及毛利率（2019-2024）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Ulrich BRUNNER GmbH公司简介及主要业务</w:t>
      </w:r>
      <w:r>
        <w:rPr>
          <w:rFonts w:hint="eastAsia"/>
        </w:rPr>
        <w:br/>
      </w:r>
      <w:r>
        <w:rPr>
          <w:rFonts w:hint="eastAsia"/>
        </w:rPr>
        <w:t>　　表 77： Ulrich BRUNNER GmbH企业最新动态</w:t>
      </w:r>
      <w:r>
        <w:rPr>
          <w:rFonts w:hint="eastAsia"/>
        </w:rPr>
        <w:br/>
      </w:r>
      <w:r>
        <w:rPr>
          <w:rFonts w:hint="eastAsia"/>
        </w:rPr>
        <w:t>　　表 78： Waterford Stanley 水暖颗粒炉生产基地、销售区域、竞争对手及市场地位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Waterford Stanley 水暖颗粒炉产品规格、参数及市场应用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Waterford Stanley 水暖颗粒炉销量（千台）、收入（百万美元）、价格（美元/台）及毛利率（2019-2024）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Waterford Stanley公司简介及主要业务</w:t>
      </w:r>
      <w:r>
        <w:rPr>
          <w:rFonts w:hint="eastAsia"/>
        </w:rPr>
        <w:br/>
      </w:r>
      <w:r>
        <w:rPr>
          <w:rFonts w:hint="eastAsia"/>
        </w:rPr>
        <w:t>　　表 82： Waterford Stanley企业最新动态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全球不同产品类型水暖颗粒炉销量（2019-2024年）&amp;（千台）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全球不同产品类型水暖颗粒炉销量市场份额（2019-2024）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全球不同产品类型水暖颗粒炉销量预测（2025-2030）&amp;（千台）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全球市场不同产品类型水暖颗粒炉销量市场份额预测（2025-2030）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全球不同产品类型水暖颗粒炉收入（2019-2024年）&amp;（百万美元）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全球不同产品类型水暖颗粒炉收入市场份额（2019-2024）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全球不同产品类型水暖颗粒炉收入预测（2025-2030）&amp;（百万美元）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全球不同产品类型水暖颗粒炉收入市场份额预测（2025-2030）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全球不同应用水暖颗粒炉销量（2019-2024年）&amp;（千台）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全球不同应用水暖颗粒炉销量市场份额（2019-2024）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全球不同应用水暖颗粒炉销量预测（2025-2030）&amp;（千台）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全球市场不同应用水暖颗粒炉销量市场份额预测（2025-2030）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全球不同应用水暖颗粒炉收入（2019-2024年）&amp;（百万美元）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全球不同应用水暖颗粒炉收入市场份额（2019-2024）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全球不同应用水暖颗粒炉收入预测（2025-2030）&amp;（百万美元）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全球不同应用水暖颗粒炉收入市场份额预测（2025-2030）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水暖颗粒炉上游原料供应商及联系方式列表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水暖颗粒炉典型客户列表</w:t>
      </w:r>
      <w:r>
        <w:rPr>
          <w:rFonts w:hint="eastAsia"/>
        </w:rPr>
        <w:br/>
      </w:r>
      <w:r>
        <w:rPr>
          <w:rFonts w:hint="eastAsia"/>
        </w:rPr>
        <w:t>　　表 101： 水暖颗粒炉主要销售模式及销售渠道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水暖颗粒炉行业发展机遇及主要驱动因素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水暖颗粒炉行业发展面临的风险</w:t>
      </w:r>
      <w:r>
        <w:rPr>
          <w:rFonts w:hint="eastAsia"/>
        </w:rPr>
        <w:br/>
      </w:r>
      <w:r>
        <w:rPr>
          <w:rFonts w:hint="eastAsia"/>
        </w:rPr>
        <w:t>　　表 104： 水暖颗粒炉行业政策分析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 1： 水暖颗粒炉产品图片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全球不同产品类型水暖颗粒炉销售额2019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全球不同产品类型水暖颗粒炉市场份额2023 &amp; 2030</w:t>
      </w:r>
      <w:r>
        <w:rPr>
          <w:rFonts w:hint="eastAsia"/>
        </w:rPr>
        <w:br/>
      </w:r>
      <w:r>
        <w:rPr>
          <w:rFonts w:hint="eastAsia"/>
        </w:rPr>
        <w:t>　　图 4： 水暖炉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0151ae9e04e92" w:history="1">
        <w:r>
          <w:rPr>
            <w:rStyle w:val="Hyperlink"/>
          </w:rPr>
          <w:t>2025-2030年全球与中国水暖颗粒炉行业分析及发展前景预测报告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40151ae9e04e92" w:history="1">
        <w:r>
          <w:rPr>
            <w:rStyle w:val="Hyperlink"/>
          </w:rPr>
          <w:t>https://www.20087.com/5/87/ShuiNuanKeLiLuHangYeXianZhuangJiQianJing.html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93fa45a7d45cd" w:history="1">
      <w:r>
        <w:rPr>
          <w:rStyle w:val="Hyperlink"/>
        </w:rPr>
        <w:t>2025-2030年全球与中国水暖颗粒炉行业分析及发展前景预测报告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ShuiNuanKeLiLuHangYeXianZhuangJiQianJing.html" TargetMode="External" Id="Rb440151ae9e0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ShuiNuanKeLiLuHangYeXianZhuangJiQianJing.html" TargetMode="External" Id="R6cd93fa45a7d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2024-11-10T01:02:33Z</dcterms:created>
  <dcterms:modified xsi:type="dcterms:W3CDTF">2024-11-10T02:02:33Z</dcterms:modified>
  <dc:subject>2025-2030年全球与中国水暖颗粒炉行业分析及发展前景预测报告</dc:subject>
  <dc:title>2025-2030年全球与中国水暖颗粒炉行业分析及发展前景预测报告</dc:title>
  <cp:keywords>2025-2030年全球与中国水暖颗粒炉行业分析及发展前景预测报告</cp:keywords>
  <dc:description>2025-2030年全球与中国水暖颗粒炉行业分析及发展前景预测报告</dc:description>
</cp:coreProperties>
</file>