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d598a880a4d77" w:history="1">
              <w:r>
                <w:rPr>
                  <w:rStyle w:val="Hyperlink"/>
                </w:rPr>
                <w:t>中国游乐设备行业市场现状研究与未来前景趋势报告（2025年）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d598a880a4d77" w:history="1">
              <w:r>
                <w:rPr>
                  <w:rStyle w:val="Hyperlink"/>
                </w:rPr>
                <w:t>中国游乐设备行业市场现状研究与未来前景趋势报告（2025年）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d598a880a4d77" w:history="1">
                <w:r>
                  <w:rPr>
                    <w:rStyle w:val="Hyperlink"/>
                  </w:rPr>
                  <w:t>https://www.20087.com/5/67/YouLeSheBeiShiChangDiaoChaBaoGao.html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行业受益于主题公园、游乐园和家庭娱乐中心的全球扩张，近年来经历了快速发展。创新的游乐设施，如虚拟现实(VR)过山车、互动式游戏和沉浸式体验区，吸引了大量游客。同时，安全标准的提升和维护管理的规范化，确保了游乐设备的可靠性和游客的安全。</w:t>
      </w:r>
      <w:r>
        <w:rPr>
          <w:rFonts w:hint="eastAsia"/>
        </w:rPr>
        <w:br/>
      </w:r>
      <w:r>
        <w:rPr>
          <w:rFonts w:hint="eastAsia"/>
        </w:rPr>
        <w:t>　　未来，游乐设备将更加注重体验的创新和情感的共鸣。虚拟现实和增强现实(AR)技术的深度融合，将创造出超越现实的奇幻世界，让游客在安全环境中享受极限刺激。同时，个性化体验的设计，如基于用户偏好和行为数据的动态故事线，将提升游客的参与感和满意度。此外，游乐设备的可持续性设计，包括能源效率和材料循环利用，将成为行业发展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游乐设备产业环境透视</w:t>
      </w:r>
      <w:r>
        <w:rPr>
          <w:rFonts w:hint="eastAsia"/>
        </w:rPr>
        <w:br/>
      </w:r>
      <w:r>
        <w:rPr>
          <w:rFonts w:hint="eastAsia"/>
        </w:rPr>
        <w:t>第一章 游乐设备行业发展综述</w:t>
      </w:r>
      <w:r>
        <w:rPr>
          <w:rFonts w:hint="eastAsia"/>
        </w:rPr>
        <w:br/>
      </w:r>
      <w:r>
        <w:rPr>
          <w:rFonts w:hint="eastAsia"/>
        </w:rPr>
        <w:t>　　第一节 游乐设备行业定义及分类</w:t>
      </w:r>
      <w:r>
        <w:rPr>
          <w:rFonts w:hint="eastAsia"/>
        </w:rPr>
        <w:br/>
      </w:r>
      <w:r>
        <w:rPr>
          <w:rFonts w:hint="eastAsia"/>
        </w:rPr>
        <w:t>　　　　一、游乐设备定义</w:t>
      </w:r>
      <w:r>
        <w:rPr>
          <w:rFonts w:hint="eastAsia"/>
        </w:rPr>
        <w:br/>
      </w:r>
      <w:r>
        <w:rPr>
          <w:rFonts w:hint="eastAsia"/>
        </w:rPr>
        <w:t>　　　　二、游乐设备分类</w:t>
      </w:r>
      <w:r>
        <w:rPr>
          <w:rFonts w:hint="eastAsia"/>
        </w:rPr>
        <w:br/>
      </w:r>
      <w:r>
        <w:rPr>
          <w:rFonts w:hint="eastAsia"/>
        </w:rPr>
        <w:t>　　　　三、游乐设备规范</w:t>
      </w:r>
      <w:r>
        <w:rPr>
          <w:rFonts w:hint="eastAsia"/>
        </w:rPr>
        <w:br/>
      </w:r>
      <w:r>
        <w:rPr>
          <w:rFonts w:hint="eastAsia"/>
        </w:rPr>
        <w:t>　　　　四、游乐设备安全标准</w:t>
      </w:r>
      <w:r>
        <w:rPr>
          <w:rFonts w:hint="eastAsia"/>
        </w:rPr>
        <w:br/>
      </w:r>
      <w:r>
        <w:rPr>
          <w:rFonts w:hint="eastAsia"/>
        </w:rPr>
        <w:t>　　第二节 最近3-5年中国游乐设备行业经济指标分析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游乐设备行业产业链分析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中国游乐设备行业市场发展环境解析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中国游乐设备市场政策环境分析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二、转马类游艺机通用技术条件</w:t>
      </w:r>
      <w:r>
        <w:rPr>
          <w:rFonts w:hint="eastAsia"/>
        </w:rPr>
        <w:br/>
      </w:r>
      <w:r>
        <w:rPr>
          <w:rFonts w:hint="eastAsia"/>
        </w:rPr>
        <w:t>　　　　三、《特种设备安全监察条例》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四、游乐设施安全规范</w:t>
      </w:r>
      <w:r>
        <w:rPr>
          <w:rFonts w:hint="eastAsia"/>
        </w:rPr>
        <w:br/>
      </w:r>
      <w:r>
        <w:rPr>
          <w:rFonts w:hint="eastAsia"/>
        </w:rPr>
        <w:t>　　　　五、中国游乐行业“十四五”发展规划纲要</w:t>
      </w:r>
      <w:r>
        <w:rPr>
          <w:rFonts w:hint="eastAsia"/>
        </w:rPr>
        <w:br/>
      </w:r>
      <w:r>
        <w:rPr>
          <w:rFonts w:hint="eastAsia"/>
        </w:rPr>
        <w:t>　　第四节 中国游乐设备市场社会环境分析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世界游乐设备行业整体运营状况分析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世界游乐设备市场总体情况分析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一、世界游乐设备市场特征分析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二、世界游乐设备现状综述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1、欧洲游乐设备行业发展概况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2、欧洲游乐设备市场结构及产销情况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3、欧洲游乐设备行业发展前景预测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1、北美游乐设备行业发展概况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2、北美游乐设备市场结构及产销情况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3、北美游乐设备行业发展前景预测</w:t>
      </w:r>
      <w:r>
        <w:rPr>
          <w:rFonts w:hint="eastAsia"/>
        </w:rPr>
        <w:br/>
      </w:r>
      <w:r>
        <w:rPr>
          <w:rFonts w:hint="eastAsia"/>
        </w:rPr>
        <w:t>　　第三节 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　　一、意大利赞培拉游乐设备公司（zamperla）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t>　　　　二、日本世嘉游乐设备公司（zamperla）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游乐设备行业深度分析</w:t>
      </w:r>
      <w:r>
        <w:rPr>
          <w:rFonts w:hint="eastAsia"/>
        </w:rPr>
        <w:br/>
      </w:r>
      <w:r>
        <w:rPr>
          <w:rFonts w:hint="eastAsia"/>
        </w:rPr>
        <w:t>第四章 我国游乐设备行业运行现状分析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一、我国游乐设备行业发展阶段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二、我国游乐设备行业发展总体概况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三、我国游乐设备行业商业模式分析</w:t>
      </w:r>
      <w:r>
        <w:rPr>
          <w:rFonts w:hint="eastAsia"/>
        </w:rPr>
        <w:br/>
      </w:r>
      <w:r>
        <w:rPr>
          <w:rFonts w:hint="eastAsia"/>
        </w:rPr>
        <w:t>　　第二节 游乐设备行业发展现状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一、我国游乐设备行业市场规模</w:t>
      </w:r>
      <w:r>
        <w:rPr>
          <w:rFonts w:hint="eastAsia"/>
        </w:rPr>
        <w:br/>
      </w:r>
      <w:r>
        <w:rPr>
          <w:rFonts w:hint="eastAsia"/>
        </w:rPr>
        <w:t>　　　　二、中国游乐设备企业发展分析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中国游乐设备重要应用场所分析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二、游乐场、游乐园</w:t>
      </w:r>
      <w:r>
        <w:rPr>
          <w:rFonts w:hint="eastAsia"/>
        </w:rPr>
        <w:br/>
      </w:r>
      <w:r>
        <w:rPr>
          <w:rFonts w:hint="eastAsia"/>
        </w:rPr>
        <w:t>　　　　三、社区、住宅</w:t>
      </w:r>
      <w:r>
        <w:rPr>
          <w:rFonts w:hint="eastAsia"/>
        </w:rPr>
        <w:br/>
      </w:r>
      <w:r>
        <w:rPr>
          <w:rFonts w:hint="eastAsia"/>
        </w:rPr>
        <w:t>　　　　四、公园、风景旅游区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我国游乐设备行业整体运行形势分析</w:t>
      </w:r>
      <w:r>
        <w:rPr>
          <w:rFonts w:hint="eastAsia"/>
        </w:rPr>
        <w:br/>
      </w:r>
      <w:r>
        <w:rPr>
          <w:rFonts w:hint="eastAsia"/>
        </w:rPr>
        <w:t>　　第一节 中国游乐设备制造行业规模分析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中国游乐设备制造行业产值分析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中国游乐设备制造行业成本费用分析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中国游乐设备制造行业盈利能力分析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第五节 中国游乐设备市场供需格局</w:t>
      </w:r>
      <w:r>
        <w:rPr>
          <w:rFonts w:hint="eastAsia"/>
        </w:rPr>
        <w:br/>
      </w:r>
      <w:r>
        <w:rPr>
          <w:rFonts w:hint="eastAsia"/>
        </w:rPr>
        <w:t>　　　　一、游乐设备供给情况分析</w:t>
      </w:r>
      <w:r>
        <w:rPr>
          <w:rFonts w:hint="eastAsia"/>
        </w:rPr>
        <w:br/>
      </w:r>
      <w:r>
        <w:rPr>
          <w:rFonts w:hint="eastAsia"/>
        </w:rPr>
        <w:t>　　　　二、游乐设备市场需求分析</w:t>
      </w:r>
      <w:r>
        <w:rPr>
          <w:rFonts w:hint="eastAsia"/>
        </w:rPr>
        <w:br/>
      </w:r>
      <w:r>
        <w:rPr>
          <w:rFonts w:hint="eastAsia"/>
        </w:rPr>
        <w:t>　　　　三、游乐设备市场供需缺口分析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游乐设备行业进出口结构及面临的机遇与挑战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游乐设备行业进出口市场分析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一、游乐设备行业进出口综述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1、中国游乐设备进出口的特点分析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2、中国游乐设备进出口地区分布状况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3、中国游乐设备进出口的贸易方式及经营企业分析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4、中国游乐设备进出口政策与国际化经营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二、游乐设备行业出口市场分析</w:t>
      </w:r>
      <w:r>
        <w:rPr>
          <w:rFonts w:hint="eastAsia"/>
        </w:rPr>
        <w:br/>
      </w:r>
      <w:r>
        <w:rPr>
          <w:rFonts w:hint="eastAsia"/>
        </w:rPr>
        <w:t>　　　　三、游乐设备行业进口市场分析</w:t>
      </w:r>
      <w:r>
        <w:rPr>
          <w:rFonts w:hint="eastAsia"/>
        </w:rPr>
        <w:br/>
      </w:r>
      <w:r>
        <w:rPr>
          <w:rFonts w:hint="eastAsia"/>
        </w:rPr>
        <w:t>　　第二节 中国游乐设备出口面临的挑战及对策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一、中国游乐设备出口面临的挑战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二、中国游乐设备行业未来出口展望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三、中国游乐设备产品出口对策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游乐设备市场全景调研</w:t>
      </w:r>
      <w:r>
        <w:rPr>
          <w:rFonts w:hint="eastAsia"/>
        </w:rPr>
        <w:br/>
      </w:r>
      <w:r>
        <w:rPr>
          <w:rFonts w:hint="eastAsia"/>
        </w:rPr>
        <w:t>第七章 我国游乐设备细分市场分析</w:t>
      </w:r>
      <w:r>
        <w:rPr>
          <w:rFonts w:hint="eastAsia"/>
        </w:rPr>
        <w:br/>
      </w:r>
      <w:r>
        <w:rPr>
          <w:rFonts w:hint="eastAsia"/>
        </w:rPr>
        <w:t>　　第一节 中国游乐设备行业细分市场结构分析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一、游乐设备行业市场结构现状分析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二、游乐设备行业细分结构特征分析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三、发展概况</w:t>
      </w:r>
      <w:r>
        <w:rPr>
          <w:rFonts w:hint="eastAsia"/>
        </w:rPr>
        <w:br/>
      </w:r>
      <w:r>
        <w:rPr>
          <w:rFonts w:hint="eastAsia"/>
        </w:rPr>
        <w:t>　　　　四、游乐设备行业市场结构变化趋势</w:t>
      </w:r>
      <w:r>
        <w:rPr>
          <w:rFonts w:hint="eastAsia"/>
        </w:rPr>
        <w:br/>
      </w:r>
      <w:r>
        <w:rPr>
          <w:rFonts w:hint="eastAsia"/>
        </w:rPr>
        <w:t>　　第二节 大型游乐设备市场分析</w:t>
      </w:r>
      <w:r>
        <w:rPr>
          <w:rFonts w:hint="eastAsia"/>
        </w:rPr>
        <w:br/>
      </w:r>
      <w:r>
        <w:rPr>
          <w:rFonts w:hint="eastAsia"/>
        </w:rPr>
        <w:t>　　　　一、大型游乐设备安全标准及设施</w:t>
      </w:r>
      <w:r>
        <w:rPr>
          <w:rFonts w:hint="eastAsia"/>
        </w:rPr>
        <w:br/>
      </w:r>
      <w:r>
        <w:rPr>
          <w:rFonts w:hint="eastAsia"/>
        </w:rPr>
        <w:t>　　　　二、大型游乐设备产品分类</w:t>
      </w:r>
      <w:r>
        <w:rPr>
          <w:rFonts w:hint="eastAsia"/>
        </w:rPr>
        <w:br/>
      </w:r>
      <w:r>
        <w:rPr>
          <w:rFonts w:hint="eastAsia"/>
        </w:rPr>
        <w:t>　　　　三、大型游乐设备运行状态测试系统</w:t>
      </w:r>
      <w:r>
        <w:rPr>
          <w:rFonts w:hint="eastAsia"/>
        </w:rPr>
        <w:br/>
      </w:r>
      <w:r>
        <w:rPr>
          <w:rFonts w:hint="eastAsia"/>
        </w:rPr>
        <w:t>　　第三节 中型游乐设备市场分析</w:t>
      </w:r>
      <w:r>
        <w:rPr>
          <w:rFonts w:hint="eastAsia"/>
        </w:rPr>
        <w:br/>
      </w:r>
      <w:r>
        <w:rPr>
          <w:rFonts w:hint="eastAsia"/>
        </w:rPr>
        <w:t>　　　　一、中型游乐设备发展环境</w:t>
      </w:r>
      <w:r>
        <w:rPr>
          <w:rFonts w:hint="eastAsia"/>
        </w:rPr>
        <w:br/>
      </w:r>
      <w:r>
        <w:rPr>
          <w:rFonts w:hint="eastAsia"/>
        </w:rPr>
        <w:t>　　　　二、中型游乐设备产品分类</w:t>
      </w:r>
      <w:r>
        <w:rPr>
          <w:rFonts w:hint="eastAsia"/>
        </w:rPr>
        <w:br/>
      </w:r>
      <w:r>
        <w:rPr>
          <w:rFonts w:hint="eastAsia"/>
        </w:rPr>
        <w:t>　　第四节 小型游乐设备市场分析</w:t>
      </w:r>
      <w:r>
        <w:rPr>
          <w:rFonts w:hint="eastAsia"/>
        </w:rPr>
        <w:br/>
      </w:r>
      <w:r>
        <w:rPr>
          <w:rFonts w:hint="eastAsia"/>
        </w:rPr>
        <w:t>　　　　一、小型游乐设备发展环境</w:t>
      </w:r>
      <w:r>
        <w:rPr>
          <w:rFonts w:hint="eastAsia"/>
        </w:rPr>
        <w:br/>
      </w:r>
      <w:r>
        <w:rPr>
          <w:rFonts w:hint="eastAsia"/>
        </w:rPr>
        <w:t>　　　　二、小型游乐设备产品分类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第一节 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第二节 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　　一、“金龙”技术外包专攻营销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二、自主创新助游乐业“以小博大”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第四节 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游乐设备行业竞争格局分析</w:t>
      </w:r>
      <w:r>
        <w:rPr>
          <w:rFonts w:hint="eastAsia"/>
        </w:rPr>
        <w:br/>
      </w:r>
      <w:r>
        <w:rPr>
          <w:rFonts w:hint="eastAsia"/>
        </w:rPr>
        <w:t>第九章 游乐设备行业区域市场分析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二、华东地区游乐设备行业产量分析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三、华东地区游乐设备行业产值分析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四、华东地区游乐设备行业企业数量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五、华东地区游乐设备行业供需分析</w:t>
      </w:r>
      <w:r>
        <w:rPr>
          <w:rFonts w:hint="eastAsia"/>
        </w:rPr>
        <w:br/>
      </w:r>
      <w:r>
        <w:rPr>
          <w:rFonts w:hint="eastAsia"/>
        </w:rPr>
        <w:t>　　第三节 华南地区游乐设备行业发展分析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五、华南地区游乐设备行业供需分析</w:t>
      </w:r>
      <w:r>
        <w:rPr>
          <w:rFonts w:hint="eastAsia"/>
        </w:rPr>
        <w:br/>
      </w:r>
      <w:r>
        <w:rPr>
          <w:rFonts w:hint="eastAsia"/>
        </w:rPr>
        <w:t>　　第四节 华北地区游乐设备行业发展分析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五、华北地区游乐设备行业供需分析</w:t>
      </w:r>
      <w:r>
        <w:rPr>
          <w:rFonts w:hint="eastAsia"/>
        </w:rPr>
        <w:br/>
      </w:r>
      <w:r>
        <w:rPr>
          <w:rFonts w:hint="eastAsia"/>
        </w:rPr>
        <w:t>　　第五节 华中地区游乐设备行业发展分析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二、华中地区游乐设备行业产量分析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三、华中地区游乐设备行业产值分析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四、华中地区游乐设备行业企业数量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五、华中地区游乐设备行业供需分析</w:t>
      </w:r>
      <w:r>
        <w:rPr>
          <w:rFonts w:hint="eastAsia"/>
        </w:rPr>
        <w:br/>
      </w:r>
      <w:r>
        <w:rPr>
          <w:rFonts w:hint="eastAsia"/>
        </w:rPr>
        <w:t>　　第六节 东北地区游乐设备行业发展分析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二、东北地区游乐设备行业产量分析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三、东北地区游乐设备行业产值分析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四、东北地区游乐设备行业企业数量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五、东北地区游乐设备行业供需分析</w:t>
      </w:r>
      <w:r>
        <w:rPr>
          <w:rFonts w:hint="eastAsia"/>
        </w:rPr>
        <w:br/>
      </w:r>
      <w:r>
        <w:rPr>
          <w:rFonts w:hint="eastAsia"/>
        </w:rPr>
        <w:t>　　第七节 西部地区游乐设备行业发展分析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一、西部地区游乐设备行业营业收入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二、西部地区游乐设备行业产量分析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三、西部地区游乐设备行业产值分析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四、西部地区游乐设备行业企业数量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五、西部地区游乐设备行业供需分析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2025-2031年游乐设备行业竞争形势及策略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一、游乐设备行业竞争结构分析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二、游乐设备行业集中度分析</w:t>
      </w:r>
      <w:r>
        <w:rPr>
          <w:rFonts w:hint="eastAsia"/>
        </w:rPr>
        <w:br/>
      </w:r>
      <w:r>
        <w:rPr>
          <w:rFonts w:hint="eastAsia"/>
        </w:rPr>
        <w:t>　　　　三、游乐设备行业swot分析</w:t>
      </w:r>
      <w:r>
        <w:rPr>
          <w:rFonts w:hint="eastAsia"/>
        </w:rPr>
        <w:br/>
      </w:r>
      <w:r>
        <w:rPr>
          <w:rFonts w:hint="eastAsia"/>
        </w:rPr>
        <w:t>　　　　四、2025年新型游乐设备的发展趋势</w:t>
      </w:r>
      <w:r>
        <w:rPr>
          <w:rFonts w:hint="eastAsia"/>
        </w:rPr>
        <w:br/>
      </w:r>
      <w:r>
        <w:rPr>
          <w:rFonts w:hint="eastAsia"/>
        </w:rPr>
        <w:t>　　第二节 中国游乐设备行业竞争格局综述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一、中国游乐设备行业竞争力劣势分析</w:t>
      </w:r>
      <w:r>
        <w:rPr>
          <w:rFonts w:hint="eastAsia"/>
        </w:rPr>
        <w:br/>
      </w:r>
      <w:r>
        <w:rPr>
          <w:rFonts w:hint="eastAsia"/>
        </w:rPr>
        <w:t>　　　　二、中国游乐设备产品竞争力优势分析</w:t>
      </w:r>
      <w:r>
        <w:rPr>
          <w:rFonts w:hint="eastAsia"/>
        </w:rPr>
        <w:br/>
      </w:r>
      <w:r>
        <w:rPr>
          <w:rFonts w:hint="eastAsia"/>
        </w:rPr>
        <w:t>　　　　三、游乐设备行业主要企业竞争力分析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国内外游乐设备行业竞争格局分析</w:t>
      </w:r>
      <w:r>
        <w:rPr>
          <w:rFonts w:hint="eastAsia"/>
        </w:rPr>
        <w:br/>
      </w:r>
      <w:r>
        <w:rPr>
          <w:rFonts w:hint="eastAsia"/>
        </w:rPr>
        <w:t>　　第四节 游乐设备市场竞争策略分析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厦门旭飞投资股份有限公司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浙江省永康市华宝电器有限公司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加胜运动器材（浙江）有限公司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凯奇集团有限公司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游乐设备企业发展战略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游乐设备行业发展前景展望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2025-2031年游乐设备行业前景及趋势预测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2025-2031年游乐设备市场发展前景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一、2025-2031年游乐设备市场发展潜力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二、2025-2031年游乐设备市场发展前景展望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三、2025-2031年游乐设备细分行业发展前景分析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2025-2031年游乐设备市场发展趋势预测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一、2025-2031年游乐设备行业发展趋势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二、2025-2031年游乐设备外观设计趋势</w:t>
      </w:r>
      <w:r>
        <w:rPr>
          <w:rFonts w:hint="eastAsia"/>
        </w:rPr>
        <w:br/>
      </w:r>
      <w:r>
        <w:rPr>
          <w:rFonts w:hint="eastAsia"/>
        </w:rPr>
        <w:t>　　　　三、2025-2031年游乐设备色彩流行趋势</w:t>
      </w:r>
      <w:r>
        <w:rPr>
          <w:rFonts w:hint="eastAsia"/>
        </w:rPr>
        <w:br/>
      </w:r>
      <w:r>
        <w:rPr>
          <w:rFonts w:hint="eastAsia"/>
        </w:rPr>
        <w:t>　　　　四、2025-2031年游乐设备行业应用细分市场趋势预测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2025-2031年中国游乐设备行业规模预测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一、2025-2031年中国游乐设备行业营业收入预测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二、2025-2031年中国游乐设备行业产量预测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三、2025-2031年中国游乐设备行业资产规模预测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四、2025-2031年中国游乐设备行业进出口预测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2025-2031年游乐设备行业投资分析</w:t>
      </w:r>
      <w:r>
        <w:rPr>
          <w:rFonts w:hint="eastAsia"/>
        </w:rPr>
        <w:br/>
      </w:r>
      <w:r>
        <w:rPr>
          <w:rFonts w:hint="eastAsia"/>
        </w:rPr>
        <w:t>　　第一节 游乐设备行业投资特性分析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一、游乐设备行业进入壁垒分析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二、游乐设备行业盈利因素分析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三、游乐设备行业盈利模式分析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2025-2031年游乐设备行业发展的影响因素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2025-2031年游乐设备行业投资机会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2025-2031年游乐设备行业投资风险及防范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五、原材料风险及防范</w:t>
      </w:r>
      <w:r>
        <w:rPr>
          <w:rFonts w:hint="eastAsia"/>
        </w:rPr>
        <w:br/>
      </w:r>
      <w:r>
        <w:rPr>
          <w:rFonts w:hint="eastAsia"/>
        </w:rPr>
        <w:t>　　第五节 中国游乐设备行业投资建议</w:t>
      </w:r>
      <w:r>
        <w:rPr>
          <w:rFonts w:hint="eastAsia"/>
        </w:rPr>
        <w:br/>
      </w:r>
      <w:r>
        <w:rPr>
          <w:rFonts w:hint="eastAsia"/>
        </w:rPr>
        <w:t>　　　　一、游乐设备行业未来发展方向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二、中国游乐设备企业融资分析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游乐设备行业发展战略研究</w:t>
      </w:r>
      <w:r>
        <w:rPr>
          <w:rFonts w:hint="eastAsia"/>
        </w:rPr>
        <w:br/>
      </w:r>
      <w:r>
        <w:rPr>
          <w:rFonts w:hint="eastAsia"/>
        </w:rPr>
        <w:t>第十四章 2025-2031年游乐设备行业面临的困境及对策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2025年游乐设备行业面临的困境</w:t>
      </w:r>
      <w:r>
        <w:rPr>
          <w:rFonts w:hint="eastAsia"/>
        </w:rPr>
        <w:br/>
      </w:r>
      <w:r>
        <w:rPr>
          <w:rFonts w:hint="eastAsia"/>
        </w:rPr>
        <w:t>　　　　一、作业人员的管理不足</w:t>
      </w:r>
      <w:r>
        <w:rPr>
          <w:rFonts w:hint="eastAsia"/>
        </w:rPr>
        <w:br/>
      </w:r>
      <w:r>
        <w:rPr>
          <w:rFonts w:hint="eastAsia"/>
        </w:rPr>
        <w:t>　　　　二、事故救援措施不完善</w:t>
      </w:r>
      <w:r>
        <w:rPr>
          <w:rFonts w:hint="eastAsia"/>
        </w:rPr>
        <w:br/>
      </w:r>
      <w:r>
        <w:rPr>
          <w:rFonts w:hint="eastAsia"/>
        </w:rPr>
        <w:t>　　第二节 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二、中小游乐设备企业发展困境及策略分析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中国游乐设备行业存在的问题及对策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一、中国游乐设备行业存在的问题</w:t>
      </w:r>
      <w:r>
        <w:rPr>
          <w:rFonts w:hint="eastAsia"/>
        </w:rPr>
        <w:br/>
      </w:r>
      <w:r>
        <w:rPr>
          <w:rFonts w:hint="eastAsia"/>
        </w:rPr>
        <w:t>　　　　二、游乐设备行业发展的建议对策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中国游乐设备市场发展面临的挑战与对策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一、中国游乐设备市场发展面临的挑战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二、中国游乐设备市场发展对策分析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游乐设备行业发展战略研究</w:t>
      </w:r>
      <w:r>
        <w:rPr>
          <w:rFonts w:hint="eastAsia"/>
        </w:rPr>
        <w:br/>
      </w:r>
      <w:r>
        <w:rPr>
          <w:rFonts w:hint="eastAsia"/>
        </w:rPr>
        <w:t>　　第一节 游乐设备行业发展战略研究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八、网络营销战略</w:t>
      </w:r>
      <w:r>
        <w:rPr>
          <w:rFonts w:hint="eastAsia"/>
        </w:rPr>
        <w:br/>
      </w:r>
      <w:r>
        <w:rPr>
          <w:rFonts w:hint="eastAsia"/>
        </w:rPr>
        <w:t>　　第二节 对我国游乐设备品牌的战略思考</w:t>
      </w:r>
      <w:r>
        <w:rPr>
          <w:rFonts w:hint="eastAsia"/>
        </w:rPr>
        <w:br/>
      </w:r>
      <w:r>
        <w:rPr>
          <w:rFonts w:hint="eastAsia"/>
        </w:rPr>
        <w:t>　　　　一、游乐设备品牌的重要性</w:t>
      </w:r>
      <w:r>
        <w:rPr>
          <w:rFonts w:hint="eastAsia"/>
        </w:rPr>
        <w:br/>
      </w:r>
      <w:r>
        <w:rPr>
          <w:rFonts w:hint="eastAsia"/>
        </w:rPr>
        <w:t>　　　　二、游乐设备实施品牌战略的意义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四、我国游乐设备企业的品牌战略</w:t>
      </w:r>
      <w:r>
        <w:rPr>
          <w:rFonts w:hint="eastAsia"/>
        </w:rPr>
        <w:br/>
      </w:r>
      <w:r>
        <w:rPr>
          <w:rFonts w:hint="eastAsia"/>
        </w:rPr>
        <w:t>　　　　五、游乐设备品牌战略管理的策略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游乐设备经营策略分析</w:t>
      </w:r>
      <w:r>
        <w:rPr>
          <w:rFonts w:hint="eastAsia"/>
        </w:rPr>
        <w:br/>
      </w:r>
      <w:r>
        <w:rPr>
          <w:rFonts w:hint="eastAsia"/>
        </w:rPr>
        <w:t>　　　　一、游乐设备市场细分策略</w:t>
      </w:r>
      <w:r>
        <w:rPr>
          <w:rFonts w:hint="eastAsia"/>
        </w:rPr>
        <w:br/>
      </w:r>
      <w:r>
        <w:rPr>
          <w:rFonts w:hint="eastAsia"/>
        </w:rPr>
        <w:t>　　　　二、游乐设备市场创新策略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四、游乐设备新产品差异化战略</w:t>
      </w:r>
      <w:r>
        <w:rPr>
          <w:rFonts w:hint="eastAsia"/>
        </w:rPr>
        <w:br/>
      </w:r>
      <w:r>
        <w:rPr>
          <w:rFonts w:hint="eastAsia"/>
        </w:rPr>
        <w:t>　　第四节 游乐设备行业投资战略研究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一、2025年游乐设备行业投资战略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二、2025-2031年游乐设备行业投资战略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中^智^林^－游乐设备行业发展建议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中国游乐设施标准构成</w:t>
      </w:r>
      <w:r>
        <w:rPr>
          <w:rFonts w:hint="eastAsia"/>
        </w:rPr>
        <w:br/>
      </w:r>
      <w:r>
        <w:rPr>
          <w:rFonts w:hint="eastAsia"/>
        </w:rPr>
        <w:t>　　图表 美国游乐设施标准</w:t>
      </w:r>
      <w:r>
        <w:rPr>
          <w:rFonts w:hint="eastAsia"/>
        </w:rPr>
        <w:br/>
      </w:r>
      <w:r>
        <w:rPr>
          <w:rFonts w:hint="eastAsia"/>
        </w:rPr>
        <w:t>　　图表 2020-2025年我国游乐场设备市场规模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2020-2025年我国游艺器材及娱乐用品制造企业单位数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2024-2025年辽宁游艺器材及娱乐用品制造资产合计</w:t>
      </w:r>
      <w:r>
        <w:rPr>
          <w:rFonts w:hint="eastAsia"/>
        </w:rPr>
        <w:br/>
      </w:r>
      <w:r>
        <w:rPr>
          <w:rFonts w:hint="eastAsia"/>
        </w:rPr>
        <w:t>　　图表 2024-2025年全国游艺器材及娱乐用品制造负债合计</w:t>
      </w:r>
      <w:r>
        <w:rPr>
          <w:rFonts w:hint="eastAsia"/>
        </w:rPr>
        <w:br/>
      </w:r>
      <w:r>
        <w:rPr>
          <w:rFonts w:hint="eastAsia"/>
        </w:rPr>
        <w:t>　　图表 2024-2025年北京游艺器材及娱乐用品制造负债合计</w:t>
      </w:r>
      <w:r>
        <w:rPr>
          <w:rFonts w:hint="eastAsia"/>
        </w:rPr>
        <w:br/>
      </w:r>
      <w:r>
        <w:rPr>
          <w:rFonts w:hint="eastAsia"/>
        </w:rPr>
        <w:t>　　图表 2024-2025年辽宁游艺器材及娱乐用品制造利润总额</w:t>
      </w:r>
      <w:r>
        <w:rPr>
          <w:rFonts w:hint="eastAsia"/>
        </w:rPr>
        <w:br/>
      </w:r>
      <w:r>
        <w:rPr>
          <w:rFonts w:hint="eastAsia"/>
        </w:rPr>
        <w:t>　　图表 2024-2025年全国游艺器材及娱乐用品制造产成品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2024-2025年北京游艺器材及娱乐用品制造产成品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2024-2025年山东游艺器材及娱乐用品制造产成品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2024-2025年河南游艺器材及娱乐用品制造产成品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2024-2025年四川游艺器材及娱乐用品制造产成品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2024-2025年全国游艺器材及娱乐用品制造工业销售产值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2024-2025年北京游艺器材及娱乐用品制造工业销售产值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2024-2025年辽宁游艺器材及娱乐用品制造工业销售产值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2024-2025年上海游艺器材及娱乐用品制造工业销售产值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2024-2025年江苏游艺器材及娱乐用品制造工业销售产值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2024-2025年浙江游艺器材及娱乐用品制造工业销售产值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2024-2025年山东游艺器材及娱乐用品制造工业销售产值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2024-2025年河南游艺器材及娱乐用品制造工业销售产值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2024-2025年广东游艺器材及娱乐用品制造工业销售产值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d598a880a4d77" w:history="1">
        <w:r>
          <w:rPr>
            <w:rStyle w:val="Hyperlink"/>
          </w:rPr>
          <w:t>中国游乐设备行业市场现状研究与未来前景趋势报告（2025年）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d598a880a4d77" w:history="1">
        <w:r>
          <w:rPr>
            <w:rStyle w:val="Hyperlink"/>
          </w:rPr>
          <w:t>https://www.20087.com/5/67/YouLeSheBeiShiChangDiaoChaBaoGao.html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热点：儿童游乐器材、游乐设备生产厂家、游乐设施新款游乐设备、游乐设备十大排名、游乐场设备、游乐设备厂家哪家好、游乐园游乐设备、游乐设备折旧年限、设施游乐设备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ce214eec34297" w:history="1">
      <w:r>
        <w:rPr>
          <w:rStyle w:val="Hyperlink"/>
        </w:rPr>
        <w:t>中国游乐设备行业市场现状研究与未来前景趋势报告（2025年）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ouLeSheBeiShiChangDiaoChaBaoGao.html" TargetMode="External" Id="Rdf4d598a880a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ouLeSheBeiShiChangDiaoChaBaoGao.html" TargetMode="External" Id="Rc42ce214eec3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2025-01-15T02:04:00Z</dcterms:created>
  <dcterms:modified xsi:type="dcterms:W3CDTF">2025-01-15T03:04:00Z</dcterms:modified>
  <dc:subject>中国游乐设备行业市场现状研究与未来前景趋势报告（2025年）</dc:subject>
  <dc:title>中国游乐设备行业市场现状研究与未来前景趋势报告（2025年）</dc:title>
  <cp:keywords>中国游乐设备行业市场现状研究与未来前景趋势报告（2025年）</cp:keywords>
  <dc:description>中国游乐设备行业市场现状研究与未来前景趋势报告（2025年）</dc:description>
</cp:coreProperties>
</file>