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e13a9910d4b02" w:history="1">
              <w:r>
                <w:rPr>
                  <w:rStyle w:val="Hyperlink"/>
                </w:rPr>
                <w:t>2026-2032年中国烟雾发生器行业发展调研与市场前景预测报告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e13a9910d4b02" w:history="1">
              <w:r>
                <w:rPr>
                  <w:rStyle w:val="Hyperlink"/>
                </w:rPr>
                <w:t>2026-2032年中国烟雾发生器行业发展调研与市场前景预测报告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e13a9910d4b02" w:history="1">
                <w:r>
                  <w:rPr>
                    <w:rStyle w:val="Hyperlink"/>
                  </w:rPr>
                  <w:t>https://www.20087.com/5/37/YanWuFaShengQiHangYeQianJingFenXi.html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发生器是通过加热雾化液态甘油/丙二醇或燃烧发烟材料产生可见烟雾的设备，广泛应用于消防演练、舞台特效、安防测试及风洞流场可视化中。产品按用途分为安全型（食品级烟雾）与工业型（高浓度、持久烟），强调烟雾颗粒均匀性、无毒性、快速扩散及可控持续时间。在应急演练法规强制化与沉浸式娱乐需求推动下，对低残留、远程控制及多通道同步的烟雾发生器需求上升。然而，部分廉价设备使用劣质烟油，产生刺激性气味或有害副产物；加热元件寿命短，维护频繁；同时，缺乏烟雾浓度实时反馈，难以量化测试效果。</w:t>
      </w:r>
      <w:r>
        <w:rPr>
          <w:rFonts w:hint="eastAsia"/>
        </w:rPr>
        <w:br/>
      </w:r>
      <w:r>
        <w:rPr>
          <w:rFonts w:hint="eastAsia"/>
        </w:rPr>
        <w:t>　　未来，烟雾发生器将向环保配方、精准控制与智能联动方向突破。植物基可降解烟雾液将替代石油衍生物，实现真正无毒无味；超声波雾化技术可生成更细颗粒，提升扩散均匀性。在智慧消防系统中，烟雾发生器可与摄像头、报警器联动，自动触发并记录演练全过程。物联网模块支持APP设定烟量、时长与启停逻辑。长远看，烟雾发生器将从特效工具升级为具备环境友好、数据可溯与系统协同能力的智能模拟终端，在公共安全培训与科学可视化领域持续提升真实感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e13a9910d4b02" w:history="1">
        <w:r>
          <w:rPr>
            <w:rStyle w:val="Hyperlink"/>
          </w:rPr>
          <w:t>2026-2032年中国烟雾发生器行业发展调研与市场前景预测报告</w:t>
        </w:r>
      </w:hyperlink>
      <w:r>
        <w:rPr>
          <w:rFonts w:hint="eastAsia"/>
        </w:rPr>
        <w:t>》系统梳理了烟雾发生器产业链的整体结构，详细解读了烟雾发生器市场规模、需求动态及价格波动的影响因素。报告基于烟雾发生器行业现状，结合技术发展与应用趋势，对烟雾发生器市场前景和未来发展方向进行了预测。同时，报告重点分析了行业重点企业的竞争策略、市场集中度及品牌表现，并对烟雾发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烟雾发生器行业概述</w:t>
      </w:r>
      <w:r>
        <w:rPr>
          <w:rFonts w:hint="eastAsia"/>
        </w:rPr>
        <w:br/>
      </w:r>
      <w:r>
        <w:rPr>
          <w:rFonts w:hint="eastAsia"/>
        </w:rPr>
        <w:t>　　第一节 烟雾发生器定义与分类</w:t>
      </w:r>
      <w:r>
        <w:rPr>
          <w:rFonts w:hint="eastAsia"/>
        </w:rPr>
        <w:br/>
      </w:r>
      <w:r>
        <w:rPr>
          <w:rFonts w:hint="eastAsia"/>
        </w:rPr>
        <w:t>　　第二节 烟雾发生器应用领域</w:t>
      </w:r>
      <w:r>
        <w:rPr>
          <w:rFonts w:hint="eastAsia"/>
        </w:rPr>
        <w:br/>
      </w:r>
      <w:r>
        <w:rPr>
          <w:rFonts w:hint="eastAsia"/>
        </w:rPr>
        <w:t>　　第三节 烟雾发生器行业经济指标分析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一、烟雾发生器行业赢利性评估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二、烟雾发生器行业成长速度分析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三、烟雾发生器附加值提升空间探讨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四、烟雾发生器行业进入壁垒分析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五、烟雾发生器行业风险性评估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六、烟雾发生器行业周期性分析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七、烟雾发生器行业竞争程度指标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八、烟雾发生器行业成熟度综合分析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烟雾发生器产业链及经营模式分析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三、烟雾发生器销售模式与渠道策略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全球烟雾发生器市场发展分析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2025-2026年全球烟雾发生器行业发展分析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一、全球烟雾发生器行业市场规模与趋势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二、全球烟雾发生器行业发展特点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三、全球烟雾发生器行业竞争格局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主要国家与地区烟雾发生器市场分析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2026-2032年全球烟雾发生器行业发展趋势与前景预测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一、烟雾发生器行业发展趋势</w:t>
      </w:r>
      <w:r>
        <w:rPr>
          <w:rFonts w:hint="eastAsia"/>
        </w:rPr>
        <w:br/>
      </w:r>
      <w:r>
        <w:rPr>
          <w:rFonts w:hint="eastAsia"/>
        </w:rPr>
        <w:t>　　　　二、烟雾发生器行业发展潜力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中国烟雾发生器行业市场分析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2025-2026年烟雾发生器产能与投资动态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一、国内烟雾发生器产能现状与利用效率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二、烟雾发生器产能扩张与投资动态分析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2026-2032年烟雾发生器行业产量统计与趋势预测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一、2020-2025年烟雾发生器行业产量与增长趋势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1、2020-2025年烟雾发生器产量及增长趋势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2、2020-2025年烟雾发生器细分产品产量及份额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二、烟雾发生器产量影响因素分析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三、2026-2032年烟雾发生器产量预测</w:t>
      </w:r>
      <w:r>
        <w:rPr>
          <w:rFonts w:hint="eastAsia"/>
        </w:rPr>
        <w:br/>
      </w:r>
      <w:r>
        <w:rPr>
          <w:rFonts w:hint="eastAsia"/>
        </w:rPr>
        <w:t>　　第三节 2026-2032年烟雾发生器市场需求与销售分析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一、2025-2026年烟雾发生器行业需求现状</w:t>
      </w:r>
      <w:r>
        <w:rPr>
          <w:rFonts w:hint="eastAsia"/>
        </w:rPr>
        <w:br/>
      </w:r>
      <w:r>
        <w:rPr>
          <w:rFonts w:hint="eastAsia"/>
        </w:rPr>
        <w:t>　　　　二、烟雾发生器客户群体与需求特点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三、2020-2025年烟雾发生器行业销售规模分析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四、2026-2032年烟雾发生器市场增长潜力与规模预测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2025-2026年烟雾发生器行业技术发展现状及趋势分析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烟雾发生器行业技术发展现状分析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国内外烟雾发生器行业技术差距分析及差距形成的主要原因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烟雾发生器行业技术发展方向、趋势预测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提升烟雾发生器行业技术能力策略建议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中国烟雾发生器细分市场分析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一、2025-2026年烟雾发生器主要细分产品市场现状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烟雾发生器价格机制与竞争策略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一、2020-2025年烟雾发生器市场价格走势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烟雾发生器定价策略与方法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2026-2032年烟雾发生器价格竞争态势与趋势预测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中国烟雾发生器行业重点区域市场研究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2025-2026年重点区域烟雾发生器市场发展概况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2020-2025年中国烟雾发生器行业进出口情况分析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烟雾发生器行业进口规模与来源分析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一、2020-2025年烟雾发生器进口规模分析</w:t>
      </w:r>
      <w:r>
        <w:rPr>
          <w:rFonts w:hint="eastAsia"/>
        </w:rPr>
        <w:br/>
      </w:r>
      <w:r>
        <w:rPr>
          <w:rFonts w:hint="eastAsia"/>
        </w:rPr>
        <w:t>　　　　二、烟雾发生器主要进口来源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烟雾发生器行业出口规模与目的地分析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一、2020-2025年烟雾发生器出口规模分析</w:t>
      </w:r>
      <w:r>
        <w:rPr>
          <w:rFonts w:hint="eastAsia"/>
        </w:rPr>
        <w:br/>
      </w:r>
      <w:r>
        <w:rPr>
          <w:rFonts w:hint="eastAsia"/>
        </w:rPr>
        <w:t>　　　　二、烟雾发生器主要出口目的地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2020-2025年中国烟雾发生器总体规模与财务指标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中国烟雾发生器行业总体规模分析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一、烟雾发生器企业数量与结构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二、烟雾发生器从业人员规模</w:t>
      </w:r>
      <w:r>
        <w:rPr>
          <w:rFonts w:hint="eastAsia"/>
        </w:rPr>
        <w:br/>
      </w:r>
      <w:r>
        <w:rPr>
          <w:rFonts w:hint="eastAsia"/>
        </w:rPr>
        <w:t>　　　　三、烟雾发生器行业资产状况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中国烟雾发生器行业财务指标总体分析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烟雾发生器行业重点企业经营状况分析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烟雾发生器重点企业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烟雾发生器领先企业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烟雾发生器标杆企业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烟雾发生器代表企业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烟雾发生器龙头企业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烟雾发生器重点企业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中国烟雾发生器行业竞争格局分析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烟雾发生器行业竞争格局总览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2025-2026年烟雾发生器行业竞争力分析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一、烟雾发生器供应商议价能力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四、烟雾发生器替代品威胁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2020-2025年烟雾发生器行业企业并购活动分析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2025-2026年烟雾发生器行业会展与招投标活动分析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一、烟雾发生器行业会展活动及其市场影响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2026年中国烟雾发生器企业发展策略分析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烟雾发生器市场策略分析</w:t>
      </w:r>
      <w:r>
        <w:rPr>
          <w:rFonts w:hint="eastAsia"/>
        </w:rPr>
        <w:br/>
      </w:r>
      <w:r>
        <w:rPr>
          <w:rFonts w:hint="eastAsia"/>
        </w:rPr>
        <w:t>　　　　一、烟雾发生器市场定位与拓展策略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二、烟雾发生器市场细分与目标客户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烟雾发生器销售策略分析</w:t>
      </w:r>
      <w:r>
        <w:rPr>
          <w:rFonts w:hint="eastAsia"/>
        </w:rPr>
        <w:br/>
      </w:r>
      <w:r>
        <w:rPr>
          <w:rFonts w:hint="eastAsia"/>
        </w:rPr>
        <w:t>　　　　一、烟雾发生器销售渠道与网络建设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提高烟雾发生器企业竞争力建议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一、烟雾发生器技术创新与管理优化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烟雾发生器品牌战略思考</w:t>
      </w:r>
      <w:r>
        <w:rPr>
          <w:rFonts w:hint="eastAsia"/>
        </w:rPr>
        <w:br/>
      </w:r>
      <w:r>
        <w:rPr>
          <w:rFonts w:hint="eastAsia"/>
        </w:rPr>
        <w:t>　　　　一、烟雾发生器品牌建设与维护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二、烟雾发生器品牌影响力与市场竞争力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中国烟雾发生器行业风险与对策</w:t>
      </w:r>
      <w:r>
        <w:rPr>
          <w:rFonts w:hint="eastAsia"/>
        </w:rPr>
        <w:br/>
      </w:r>
      <w:r>
        <w:rPr>
          <w:rFonts w:hint="eastAsia"/>
        </w:rPr>
        <w:t>　　第一节 烟雾发生器行业SWOT分析</w:t>
      </w:r>
      <w:r>
        <w:rPr>
          <w:rFonts w:hint="eastAsia"/>
        </w:rPr>
        <w:br/>
      </w:r>
      <w:r>
        <w:rPr>
          <w:rFonts w:hint="eastAsia"/>
        </w:rPr>
        <w:t>　　　　一、烟雾发生器行业优势分析</w:t>
      </w:r>
      <w:r>
        <w:rPr>
          <w:rFonts w:hint="eastAsia"/>
        </w:rPr>
        <w:br/>
      </w:r>
      <w:r>
        <w:rPr>
          <w:rFonts w:hint="eastAsia"/>
        </w:rPr>
        <w:t>　　　　二、烟雾发生器行业劣势分析</w:t>
      </w:r>
      <w:r>
        <w:rPr>
          <w:rFonts w:hint="eastAsia"/>
        </w:rPr>
        <w:br/>
      </w:r>
      <w:r>
        <w:rPr>
          <w:rFonts w:hint="eastAsia"/>
        </w:rPr>
        <w:t>　　　　三、烟雾发生器市场机会探索</w:t>
      </w:r>
      <w:r>
        <w:rPr>
          <w:rFonts w:hint="eastAsia"/>
        </w:rPr>
        <w:br/>
      </w:r>
      <w:r>
        <w:rPr>
          <w:rFonts w:hint="eastAsia"/>
        </w:rPr>
        <w:t>　　　　四、烟雾发生器市场威胁评估</w:t>
      </w:r>
      <w:r>
        <w:rPr>
          <w:rFonts w:hint="eastAsia"/>
        </w:rPr>
        <w:br/>
      </w:r>
      <w:r>
        <w:rPr>
          <w:rFonts w:hint="eastAsia"/>
        </w:rPr>
        <w:t>　　第二节 烟雾发生器行业风险及对策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2026-2032年中国烟雾发生器行业前景与发展趋势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烟雾发生器行业发展环境分析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2026-2032年烟雾发生器行业发展趋势与方向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一、烟雾发生器行业发展方向预测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二、烟雾发生器发展趋势分析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2026-2032年烟雾发生器行业发展潜力与机遇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一、烟雾发生器市场发展潜力评估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二、烟雾发生器新兴市场与机遇探索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烟雾发生器行业研究结论与建议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中.智.林.烟雾发生器行业发展建议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烟雾发生器行业历程</w:t>
      </w:r>
      <w:r>
        <w:rPr>
          <w:rFonts w:hint="eastAsia"/>
        </w:rPr>
        <w:br/>
      </w:r>
      <w:r>
        <w:rPr>
          <w:rFonts w:hint="eastAsia"/>
        </w:rPr>
        <w:t>　　图表 烟雾发生器行业生命周期</w:t>
      </w:r>
      <w:r>
        <w:rPr>
          <w:rFonts w:hint="eastAsia"/>
        </w:rPr>
        <w:br/>
      </w:r>
      <w:r>
        <w:rPr>
          <w:rFonts w:hint="eastAsia"/>
        </w:rPr>
        <w:t>　　图表 烟雾发生器行业产业链分析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2020-2025年烟雾发生器行业市场容量分析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2020-2025年中国烟雾发生器行业产量及增长趋势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2020-2025年中国烟雾发生器市场需求量及增速统计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2025年中国烟雾发生器行业需求领域分布格局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2020-2025年中国烟雾发生器行业盈利情况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2020-2025年中国烟雾发生器行业利润总额统计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2020-2025年中国烟雾发生器进口数量分析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2020-2025年中国烟雾发生器进口金额分析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2020-2025年中国烟雾发生器出口数量分析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2020-2025年中国烟雾发生器出口金额分析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2025年中国烟雾发生器进口国家及地区分析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2025年中国烟雾发生器出口国家及地区分析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2020-2025年中国烟雾发生器行业企业平均规模情况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**地区烟雾发生器市场规模及增长情况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**地区烟雾发生器市场规模及增长情况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**地区烟雾发生器市场规模及增长情况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**地区烟雾发生器市场规模及增长情况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烟雾发生器重点企业（一）基本信息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烟雾发生器重点企业（一）经营情况分析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烟雾发生器重点企业（一）主要经济指标情况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烟雾发生器重点企业（二）经营情况分析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烟雾发生器重点企业（二）主要经济指标情况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烟雾发生器重点企业（三）经营情况分析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烟雾发生器重点企业（三）主要经济指标情况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烟雾发生器重点企业（三）成长能力情况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2026-2032年中国烟雾发生器行业产能预测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2026-2032年中国烟雾发生器行业产量预测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2026-2032年中国烟雾发生器市场需求量预测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2026-2032年中国烟雾发生器行业供需平衡预测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2026-2032年中国烟雾发生器市场容量预测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2026-2032年中国烟雾发生器市场规模预测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2026-2032年中国烟雾发生器市场前景分析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2026-2032年中国烟雾发生器发展趋势预测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e13a9910d4b02" w:history="1">
        <w:r>
          <w:rPr>
            <w:rStyle w:val="Hyperlink"/>
          </w:rPr>
          <w:t>2026-2032年中国烟雾发生器行业发展调研与市场前景预测报告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e13a9910d4b02" w:history="1">
        <w:r>
          <w:rPr>
            <w:rStyle w:val="Hyperlink"/>
          </w:rPr>
          <w:t>https://www.20087.com/5/37/YanWuFaShengQiHangYeQianJingFenXi.html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热点：烟感报警器、烟雾发生器的工作原理、烟雾报警器是什么原理、烟雾发生器原理、最简单的水处理浓烟、烟雾发生器degree、果树防霜冻烟雾发生器、烟雾发生器图片、油雾发生器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6516a7efa45cb" w:history="1">
      <w:r>
        <w:rPr>
          <w:rStyle w:val="Hyperlink"/>
        </w:rPr>
        <w:t>2026-2032年中国烟雾发生器行业发展调研与市场前景预测报告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anWuFaShengQiHangYeQianJingFenXi.html" TargetMode="External" Id="R588e13a9910d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anWuFaShengQiHangYeQianJingFenXi.html" TargetMode="External" Id="Ra2f6516a7ef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2026-02-05T02:02:05Z</dcterms:created>
  <dcterms:modified xsi:type="dcterms:W3CDTF">2026-02-05T03:02:05Z</dcterms:modified>
  <dc:subject>2026-2032年中国烟雾发生器行业发展调研与市场前景预测报告</dc:subject>
  <dc:title>2026-2032年中国烟雾发生器行业发展调研与市场前景预测报告</dc:title>
  <cp:keywords>2026-2032年中国烟雾发生器行业发展调研与市场前景预测报告</cp:keywords>
  <dc:description>2026-2032年中国烟雾发生器行业发展调研与市场前景预测报告</dc:description>
</cp:coreProperties>
</file>