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63ce2a5f64434" w:history="1">
              <w:r>
                <w:rPr>
                  <w:rStyle w:val="Hyperlink"/>
                </w:rPr>
                <w:t>2025-2031年全球与中国电动微耕机行业发展调研及前景趋势预测报告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63ce2a5f64434" w:history="1">
              <w:r>
                <w:rPr>
                  <w:rStyle w:val="Hyperlink"/>
                </w:rPr>
                <w:t>2025-2031年全球与中国电动微耕机行业发展调研及前景趋势预测报告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b63ce2a5f64434" w:history="1">
                <w:r>
                  <w:rPr>
                    <w:rStyle w:val="Hyperlink"/>
                  </w:rPr>
                  <w:t>https://www.20087.com/5/27/DianDongWeiGengJiHangYeFaZhanQianJing.html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微耕机作为小型农业机械的代表，以其轻便、高效、环保的特点，在家庭园艺、小规模农场中得到广泛应用。随着电池技术的不断进步，电动微耕机的续航能力显著提升，无绳设计使得操作更加自由灵活。产品类型丰富，覆盖了旋耕、除草、播种等多种作业需求，部分产品还配备了智能化功能，如土壤湿度检测、工作状态监测等。</w:t>
      </w:r>
      <w:r>
        <w:rPr>
          <w:rFonts w:hint="eastAsia"/>
        </w:rPr>
        <w:br/>
      </w:r>
      <w:r>
        <w:rPr>
          <w:rFonts w:hint="eastAsia"/>
        </w:rPr>
        <w:t>　　电动微耕机的未来发展方向将聚焦于智能化、模块化和生态友好。智能化方面，通过集成GPS、物联网技术，实现精准农业作业，如智能路径规划、作物生长监测等。模块化设计将允许用户根据具体需求更换不同功能的附件，提高设备利用率。生态友好方面，将进一步优化电机效率，减少能耗，同时探索使用可再生材料，降低生产与废弃过程中的环境影响。随着农村劳动力老龄化加剧，自动化、遥控操作的电动微耕机也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63ce2a5f64434" w:history="1">
        <w:r>
          <w:rPr>
            <w:rStyle w:val="Hyperlink"/>
          </w:rPr>
          <w:t>2025-2031年全球与中国电动微耕机行业发展调研及前景趋势预测报告</w:t>
        </w:r>
      </w:hyperlink>
      <w:r>
        <w:rPr>
          <w:rFonts w:hint="eastAsia"/>
        </w:rPr>
        <w:t>》系统分析了全球及我国电动微耕机行业的市场规模、市场需求及价格动态，深入探讨了电动微耕机产业链结构与发展特点。报告对电动微耕机细分市场进行了详细剖析，基于科学数据预测了市场前景及未来发展趋势，同时聚焦电动微耕机重点企业，评估了品牌影响力、市场竞争力及行业集中度变化。通过专业分析与客观洞察，报告为投资者、产业链相关企业及政府决策部门提供了重要参考，是把握电动微耕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中国电动微耕机概述</w:t>
      </w:r>
      <w:r>
        <w:rPr>
          <w:rFonts w:hint="eastAsia"/>
        </w:rPr>
        <w:br/>
      </w:r>
      <w:r>
        <w:rPr>
          <w:rFonts w:hint="eastAsia"/>
        </w:rPr>
        <w:t>　　第一节 电动微耕机行业定义</w:t>
      </w:r>
      <w:r>
        <w:rPr>
          <w:rFonts w:hint="eastAsia"/>
        </w:rPr>
        <w:br/>
      </w:r>
      <w:r>
        <w:rPr>
          <w:rFonts w:hint="eastAsia"/>
        </w:rPr>
        <w:t>　　第二节 电动微耕机行业发展特性</w:t>
      </w:r>
      <w:r>
        <w:rPr>
          <w:rFonts w:hint="eastAsia"/>
        </w:rPr>
        <w:br/>
      </w:r>
      <w:r>
        <w:rPr>
          <w:rFonts w:hint="eastAsia"/>
        </w:rPr>
        <w:t>　　第三节 电动微耕机产业链分析</w:t>
      </w:r>
      <w:r>
        <w:rPr>
          <w:rFonts w:hint="eastAsia"/>
        </w:rPr>
        <w:br/>
      </w:r>
      <w:r>
        <w:rPr>
          <w:rFonts w:hint="eastAsia"/>
        </w:rPr>
        <w:t>　　第四节 电动微耕机行业生命周期分析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2024-2025年国外电动微耕机市场发展概况</w:t>
      </w:r>
      <w:r>
        <w:rPr>
          <w:rFonts w:hint="eastAsia"/>
        </w:rPr>
        <w:br/>
      </w:r>
      <w:r>
        <w:rPr>
          <w:rFonts w:hint="eastAsia"/>
        </w:rPr>
        <w:t>　　第一节 全球电动微耕机市场发展分析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北美地区主要国家电动微耕机市场概况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欧洲地区主要国家电动微耕机市场概况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亚洲地区主要国家电动微耕机市场概况</w:t>
      </w:r>
      <w:r>
        <w:rPr>
          <w:rFonts w:hint="eastAsia"/>
        </w:rPr>
        <w:br/>
      </w:r>
      <w:r>
        <w:rPr>
          <w:rFonts w:hint="eastAsia"/>
        </w:rPr>
        <w:t>　　第五节 全球电动微耕机市场发展预测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2024-2025年中国电动微耕机发展环境分析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电动微耕机行业相关政策、标准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电动微耕机行业相关发展规划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中国电动微耕机技术发展分析</w:t>
      </w:r>
      <w:r>
        <w:rPr>
          <w:rFonts w:hint="eastAsia"/>
        </w:rPr>
        <w:br/>
      </w:r>
      <w:r>
        <w:rPr>
          <w:rFonts w:hint="eastAsia"/>
        </w:rPr>
        <w:t>　　第一节 当前电动微耕机技术发展现状分析</w:t>
      </w:r>
      <w:r>
        <w:rPr>
          <w:rFonts w:hint="eastAsia"/>
        </w:rPr>
        <w:br/>
      </w:r>
      <w:r>
        <w:rPr>
          <w:rFonts w:hint="eastAsia"/>
        </w:rPr>
        <w:t>　　第二节 电动微耕机生产中需注意的问题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电动微耕机行业主要技术趋势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电动微耕机市场特性分析</w:t>
      </w:r>
      <w:r>
        <w:rPr>
          <w:rFonts w:hint="eastAsia"/>
        </w:rPr>
        <w:br/>
      </w:r>
      <w:r>
        <w:rPr>
          <w:rFonts w:hint="eastAsia"/>
        </w:rPr>
        <w:t>　　第一节 电动微耕机行业集中度分析</w:t>
      </w:r>
      <w:r>
        <w:rPr>
          <w:rFonts w:hint="eastAsia"/>
        </w:rPr>
        <w:br/>
      </w:r>
      <w:r>
        <w:rPr>
          <w:rFonts w:hint="eastAsia"/>
        </w:rPr>
        <w:t>　　第二节 电动微耕机行业SWOT分析</w:t>
      </w:r>
      <w:r>
        <w:rPr>
          <w:rFonts w:hint="eastAsia"/>
        </w:rPr>
        <w:br/>
      </w:r>
      <w:r>
        <w:rPr>
          <w:rFonts w:hint="eastAsia"/>
        </w:rPr>
        <w:t>　　　　一、电动微耕机行业优势</w:t>
      </w:r>
      <w:r>
        <w:rPr>
          <w:rFonts w:hint="eastAsia"/>
        </w:rPr>
        <w:br/>
      </w:r>
      <w:r>
        <w:rPr>
          <w:rFonts w:hint="eastAsia"/>
        </w:rPr>
        <w:t>　　　　二、电动微耕机行业劣势</w:t>
      </w:r>
      <w:r>
        <w:rPr>
          <w:rFonts w:hint="eastAsia"/>
        </w:rPr>
        <w:br/>
      </w:r>
      <w:r>
        <w:rPr>
          <w:rFonts w:hint="eastAsia"/>
        </w:rPr>
        <w:t>　　　　三、电动微耕机行业机会</w:t>
      </w:r>
      <w:r>
        <w:rPr>
          <w:rFonts w:hint="eastAsia"/>
        </w:rPr>
        <w:br/>
      </w:r>
      <w:r>
        <w:rPr>
          <w:rFonts w:hint="eastAsia"/>
        </w:rPr>
        <w:t>　　　　四、电动微耕机行业风险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中国电动微耕机发展现状</w:t>
      </w:r>
      <w:r>
        <w:rPr>
          <w:rFonts w:hint="eastAsia"/>
        </w:rPr>
        <w:br/>
      </w:r>
      <w:r>
        <w:rPr>
          <w:rFonts w:hint="eastAsia"/>
        </w:rPr>
        <w:t>　　第一节 中国电动微耕机市场现状分析</w:t>
      </w:r>
      <w:r>
        <w:rPr>
          <w:rFonts w:hint="eastAsia"/>
        </w:rPr>
        <w:br/>
      </w:r>
      <w:r>
        <w:rPr>
          <w:rFonts w:hint="eastAsia"/>
        </w:rPr>
        <w:t>　　第二节 中国电动微耕机行业产量情况分析及预测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一、电动微耕机总体产能规模</w:t>
      </w:r>
      <w:r>
        <w:rPr>
          <w:rFonts w:hint="eastAsia"/>
        </w:rPr>
        <w:br/>
      </w:r>
      <w:r>
        <w:rPr>
          <w:rFonts w:hint="eastAsia"/>
        </w:rPr>
        <w:t>　　　　二、电动微耕机生产区域分布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三、2019-2024年中国电动微耕机产量统计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三、2025-2031年中国电动微耕机产量预测</w:t>
      </w:r>
      <w:r>
        <w:rPr>
          <w:rFonts w:hint="eastAsia"/>
        </w:rPr>
        <w:br/>
      </w:r>
      <w:r>
        <w:rPr>
          <w:rFonts w:hint="eastAsia"/>
        </w:rPr>
        <w:t>　　第三节 中国电动微耕机市场需求分析及预测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一、中国电动微耕机市场需求特点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二、2019-2024年中国电动微耕机市场需求量统计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三、2025-2031年中国电动微耕机市场需求量预测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中国电动微耕机价格趋势分析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一、2019-2024年中国电动微耕机市场价格趋势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二、2025-2031年中国电动微耕机市场价格走势预测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2019-2024年电动微耕机行业经济运行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2019-2024年中国电动微耕机行业盈利能力分析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2019-2024年中国电动微耕机行业发展能力分析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2019-2024年电动微耕机行业偿债能力分析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2019-2024年电动微耕机制造企业数量分析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中国电动微耕机行业重点地区发展分析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**地区电动微耕机市场发展分析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**地区电动微耕机市场发展分析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**地区电动微耕机市场发展分析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**地区电动微耕机市场发展分析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**地区电动微耕机市场发展分析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2019-2024年中国电动微耕机进出口分析</w:t>
      </w:r>
      <w:r>
        <w:rPr>
          <w:rFonts w:hint="eastAsia"/>
        </w:rPr>
        <w:br/>
      </w:r>
      <w:r>
        <w:rPr>
          <w:rFonts w:hint="eastAsia"/>
        </w:rPr>
        <w:t>　　第一节 电动微耕机进口情况分析</w:t>
      </w:r>
      <w:r>
        <w:rPr>
          <w:rFonts w:hint="eastAsia"/>
        </w:rPr>
        <w:br/>
      </w:r>
      <w:r>
        <w:rPr>
          <w:rFonts w:hint="eastAsia"/>
        </w:rPr>
        <w:t>　　第二节 电动微耕机出口情况分析</w:t>
      </w:r>
      <w:r>
        <w:rPr>
          <w:rFonts w:hint="eastAsia"/>
        </w:rPr>
        <w:br/>
      </w:r>
      <w:r>
        <w:rPr>
          <w:rFonts w:hint="eastAsia"/>
        </w:rPr>
        <w:t>　　第三节 影响电动微耕机进出口因素分析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主要电动微耕机生产企业及竞争格局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三、企业电动微耕机经营状况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三、企业电动微耕机经营状况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三、企业电动微耕机经营状况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三、企业电动微耕机经营状况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三、企业电动微耕机经营状况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三、企业电动微耕机经营状况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电动微耕机行业投资战略研究</w:t>
      </w:r>
      <w:r>
        <w:rPr>
          <w:rFonts w:hint="eastAsia"/>
        </w:rPr>
        <w:br/>
      </w:r>
      <w:r>
        <w:rPr>
          <w:rFonts w:hint="eastAsia"/>
        </w:rPr>
        <w:t>　　第一节 电动微耕机行业发展战略研究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对我国电动微耕机品牌的战略思考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一、电动微耕机品牌的重要性</w:t>
      </w:r>
      <w:r>
        <w:rPr>
          <w:rFonts w:hint="eastAsia"/>
        </w:rPr>
        <w:br/>
      </w:r>
      <w:r>
        <w:rPr>
          <w:rFonts w:hint="eastAsia"/>
        </w:rPr>
        <w:t>　　　　二、电动微耕机实施品牌战略的意义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三、电动微耕机企业品牌的现状分析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四、我国电动微耕机企业的品牌战略</w:t>
      </w:r>
      <w:r>
        <w:rPr>
          <w:rFonts w:hint="eastAsia"/>
        </w:rPr>
        <w:br/>
      </w:r>
      <w:r>
        <w:rPr>
          <w:rFonts w:hint="eastAsia"/>
        </w:rPr>
        <w:t>　　　　五、电动微耕机品牌战略管理的策略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电动微耕机经营策略分析</w:t>
      </w:r>
      <w:r>
        <w:rPr>
          <w:rFonts w:hint="eastAsia"/>
        </w:rPr>
        <w:br/>
      </w:r>
      <w:r>
        <w:rPr>
          <w:rFonts w:hint="eastAsia"/>
        </w:rPr>
        <w:t>　　　　一、电动微耕机市场细分策略</w:t>
      </w:r>
      <w:r>
        <w:rPr>
          <w:rFonts w:hint="eastAsia"/>
        </w:rPr>
        <w:br/>
      </w:r>
      <w:r>
        <w:rPr>
          <w:rFonts w:hint="eastAsia"/>
        </w:rPr>
        <w:t>　　　　二、电动微耕机市场创新策略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四、电动微耕机新产品差异化战略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2025-2031年中国电动微耕机发展趋势预测及投资风险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2025年电动微耕机市场前景分析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2025年电动微耕机行业发展趋势预测</w:t>
      </w:r>
      <w:r>
        <w:rPr>
          <w:rFonts w:hint="eastAsia"/>
        </w:rPr>
        <w:br/>
      </w:r>
      <w:r>
        <w:rPr>
          <w:rFonts w:hint="eastAsia"/>
        </w:rPr>
        <w:t>　　第三节 电动微耕机行业投资风险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电动微耕机投资建议</w:t>
      </w:r>
      <w:r>
        <w:rPr>
          <w:rFonts w:hint="eastAsia"/>
        </w:rPr>
        <w:br/>
      </w:r>
      <w:r>
        <w:rPr>
          <w:rFonts w:hint="eastAsia"/>
        </w:rPr>
        <w:t>　　第一节 电动微耕机行业投资环境分析</w:t>
      </w:r>
      <w:r>
        <w:rPr>
          <w:rFonts w:hint="eastAsia"/>
        </w:rPr>
        <w:br/>
      </w:r>
      <w:r>
        <w:rPr>
          <w:rFonts w:hint="eastAsia"/>
        </w:rPr>
        <w:t>　　第二节 电动微耕机行业投资进入壁垒分析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2019-2024年中国电动微耕机市场规模及增长情况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2019-2024年中国电动微耕机行业产量及增长趋势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2025-2031年中国电动微耕机行业产量预测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2019-2024年中国电动微耕机行业市场需求及增长情况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2025-2031年中国电动微耕机行业市场需求预测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2019-2024年中国电动微耕机行业利润及增长情况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**地区电动微耕机市场规模及增长情况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**地区电动微耕机行业市场需求情况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**地区电动微耕机市场规模及增长情况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**地区电动微耕机行业市场需求情况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2019-2024年中国电动微耕机行业进口量及增速统计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2019-2024年中国电动微耕机行业出口量及增速统计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电动微耕机重点企业经营情况分析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2025年电动微耕机市场前景分析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2025-2031年中国电动微耕机市场需求预测</w:t>
      </w:r>
      <w:r>
        <w:rPr>
          <w:rFonts w:hint="eastAsia"/>
        </w:rPr>
        <w:br/>
      </w:r>
      <w:r>
        <w:rPr>
          <w:rFonts w:hint="eastAsia"/>
        </w:rPr>
        <w:t>　　图表 2025年电动微耕机发展趋势预测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63ce2a5f64434" w:history="1">
        <w:r>
          <w:rPr>
            <w:rStyle w:val="Hyperlink"/>
          </w:rPr>
          <w:t>2025-2031年全球与中国电动微耕机行业发展调研及前景趋势预测报告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b63ce2a5f64434" w:history="1">
        <w:r>
          <w:rPr>
            <w:rStyle w:val="Hyperlink"/>
          </w:rPr>
          <w:t>https://www.20087.com/5/27/DianDongWeiGengJiHangYeFaZhanQianJing.html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简单的电动耕地机、电动微耕机视频、微耕机坏了怎么修、电动微耕机什么品牌最好、新出坐式微耕机、电动微耕机和汽油微耕机哪个好呢、小型微耕机、电动微耕机价格机视频、电动微耕机什么品牌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46a9e8c424407" w:history="1">
      <w:r>
        <w:rPr>
          <w:rStyle w:val="Hyperlink"/>
        </w:rPr>
        <w:t>2025-2031年全球与中国电动微耕机行业发展调研及前景趋势预测报告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DianDongWeiGengJiHangYeFaZhanQianJing.html" TargetMode="External" Id="Rebb63ce2a5f6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DianDongWeiGengJiHangYeFaZhanQianJing.html" TargetMode="External" Id="R6d946a9e8c42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2024-12-18T02:00:00Z</dcterms:created>
  <dcterms:modified xsi:type="dcterms:W3CDTF">2024-12-18T03:00:00Z</dcterms:modified>
  <dc:subject>2025-2031年全球与中国电动微耕机行业发展调研及前景趋势预测报告</dc:subject>
  <dc:title>2025-2031年全球与中国电动微耕机行业发展调研及前景趋势预测报告</dc:title>
  <cp:keywords>2025-2031年全球与中国电动微耕机行业发展调研及前景趋势预测报告</cp:keywords>
  <dc:description>2025-2031年全球与中国电动微耕机行业发展调研及前景趋势预测报告</dc:description>
</cp:coreProperties>
</file>