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49570ea5947bb" w:history="1">
              <w:r>
                <w:rPr>
                  <w:rStyle w:val="Hyperlink"/>
                </w:rPr>
                <w:t>2026-2032年全球与中国电动货架系统行业发展研究及前景分析报告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49570ea5947bb" w:history="1">
              <w:r>
                <w:rPr>
                  <w:rStyle w:val="Hyperlink"/>
                </w:rPr>
                <w:t>2026-2032年全球与中国电动货架系统行业发展研究及前景分析报告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49570ea5947bb" w:history="1">
                <w:r>
                  <w:rPr>
                    <w:rStyle w:val="Hyperlink"/>
                  </w:rPr>
                  <w:t>https://www.20087.com/5/87/DianDongHuoJiaXiTongShiChangQianJing.html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架系统是通过电机驱动实现货位升降、横移或旋转的自动化仓储设备，包括电动移动式货架、垂直升降库（VLM）及穿梭车系统，广泛应用于医药、电子、档案管理等高密度存储场景。电动货架系统普遍采用伺服电机、编码器定位及PLC控制，强调存取精度（±1 mm）、载重能力（&gt;500 kg/层）及低噪音运行（&lt;65 dB）。在土地成本上升与精益物流需求驱动下，用户对系统柔性（支持SKU动态调整）、与WMS无缝对接及紧急手动释放功能提出更高要求。电动货架系统企业注重符合CE机械指令、防夹安全装置及模块化扩展能力。然而，初期投资高、对地坪平整度敏感及断电应急机制不足，制约中小企业采纳。</w:t>
      </w:r>
      <w:r>
        <w:rPr>
          <w:rFonts w:hint="eastAsia"/>
        </w:rPr>
        <w:br/>
      </w:r>
      <w:r>
        <w:rPr>
          <w:rFonts w:hint="eastAsia"/>
        </w:rPr>
        <w:t>　　未来，电动货架系统将深度融合AI调度、人机协同与绿色能源。市场调研网指出，一方面，基于强化学习的路径规划算法可优化多车协同，提升吞吐效率；另一方面，在“货到人”拣选模式中，系统将与AMR（自主移动机器人）联动，构建混合自动化仓库。在碳中和目标下，设备将集成能量回馈制动与光伏屋顶供电。此外，数字孪生平台将支持远程故障诊断与预防性维护。电动货架系统正从静态存储设施升级为支撑敏捷供应链、弹性运营与零碳仓储的核心智能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49570ea5947bb" w:history="1">
        <w:r>
          <w:rPr>
            <w:rStyle w:val="Hyperlink"/>
          </w:rPr>
          <w:t>2026-2032年全球与中国电动货架系统行业发展研究及前景分析报告</w:t>
        </w:r>
      </w:hyperlink>
      <w:r>
        <w:rPr>
          <w:rFonts w:hint="eastAsia"/>
        </w:rPr>
        <w:t>》，2025年电动货架系统行业市场规模达 亿元，预计2032年市场规模将达 亿元，期间年均复合增长率（CAGR）达 %。报告系统分析了电动货架系统行业的现状，全面梳理了电动货架系统市场需求、市场规模、产业链结构及价格体系，详细解读了电动货架系统细分市场特点。报告结合权威数据，科学预测了电动货架系统市场前景与发展趋势，客观分析了品牌竞争格局、市场集中度及重点企业的运营表现，并指出了电动货架系统行业面临的机遇与风险。为电动货架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低压直流供电型</w:t>
      </w:r>
      <w:r>
        <w:rPr>
          <w:rFonts w:hint="eastAsia"/>
        </w:rPr>
        <w:br/>
      </w:r>
      <w:r>
        <w:rPr>
          <w:rFonts w:hint="eastAsia"/>
        </w:rPr>
        <w:t>　　　　1.3.3 PoE供电型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按结构形式细分，全球电动货架系统市场规模2021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单面式</w:t>
      </w:r>
      <w:r>
        <w:rPr>
          <w:rFonts w:hint="eastAsia"/>
        </w:rPr>
        <w:br/>
      </w:r>
      <w:r>
        <w:rPr>
          <w:rFonts w:hint="eastAsia"/>
        </w:rPr>
        <w:t>　　　　1.4.3 双面式</w:t>
      </w:r>
      <w:r>
        <w:rPr>
          <w:rFonts w:hint="eastAsia"/>
        </w:rPr>
        <w:br/>
      </w:r>
      <w:r>
        <w:rPr>
          <w:rFonts w:hint="eastAsia"/>
        </w:rPr>
        <w:t>　　　　1.4.4 可调节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产品分类，按集成设备类型</w:t>
      </w:r>
      <w:r>
        <w:rPr>
          <w:rFonts w:hint="eastAsia"/>
        </w:rPr>
        <w:br/>
      </w:r>
      <w:r>
        <w:rPr>
          <w:rFonts w:hint="eastAsia"/>
        </w:rPr>
        <w:t>　　　　1.5.1 按集成设备类型细分，全球电动货架系统市场规模2021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电子价签专用型</w:t>
      </w:r>
      <w:r>
        <w:rPr>
          <w:rFonts w:hint="eastAsia"/>
        </w:rPr>
        <w:br/>
      </w:r>
      <w:r>
        <w:rPr>
          <w:rFonts w:hint="eastAsia"/>
        </w:rPr>
        <w:t>　　　　1.5.3 数字广告屏集成型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零售行业</w:t>
      </w:r>
      <w:r>
        <w:rPr>
          <w:rFonts w:hint="eastAsia"/>
        </w:rPr>
        <w:br/>
      </w:r>
      <w:r>
        <w:rPr>
          <w:rFonts w:hint="eastAsia"/>
        </w:rPr>
        <w:t>　　　　1.6.3 智能仓储</w:t>
      </w:r>
      <w:r>
        <w:rPr>
          <w:rFonts w:hint="eastAsia"/>
        </w:rPr>
        <w:br/>
      </w:r>
      <w:r>
        <w:rPr>
          <w:rFonts w:hint="eastAsia"/>
        </w:rPr>
        <w:t>　　　　1.6.4 医药与实验室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电动货架系统行业发展总体概况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电动货架系统行业发展主要特点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电动货架系统行业发展影响因素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电动货架系统有利因素</w:t>
      </w:r>
      <w:r>
        <w:rPr>
          <w:rFonts w:hint="eastAsia"/>
        </w:rPr>
        <w:br/>
      </w:r>
      <w:r>
        <w:rPr>
          <w:rFonts w:hint="eastAsia"/>
        </w:rPr>
        <w:t>　　　　1.7.3 .2 电动货架系统不利因素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2025年电动货架系统主要企业在国际市场排名（按销量）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全球市场主要企业电动货架系统销量（2023-2026）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2025年电动货架系统主要企业在国际市场排名（按收入）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全球市场主要企业电动货架系统销售收入（2023-2026）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全球市场主要企业电动货架系统销售价格（2023-2026）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2025年电动货架系统主要企业在中国市场排名（按销量）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中国市场主要企业电动货架系统销量（2023-2026）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2025年电动货架系统主要企业在中国市场排名（按收入）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中国市场主要企业电动货架系统销售收入（2023-2026）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全球主要厂商电动货架系统总部及产地分布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全球主要厂商成立时间及电动货架系统商业化日期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全球主要厂商电动货架系统产品类型及应用</w:t>
      </w:r>
      <w:r>
        <w:rPr>
          <w:rFonts w:hint="eastAsia"/>
        </w:rPr>
        <w:br/>
      </w:r>
      <w:r>
        <w:rPr>
          <w:rFonts w:hint="eastAsia"/>
        </w:rPr>
        <w:t>　　2.9 电动货架系统行业集中度、竞争程度分析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电动货架系统行业集中度分析：2025年全球Top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全球电动货架系统第一梯队、第二梯队和第三梯队生产商（品牌）及市场份额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全球电动货架系统总体规模分析</w:t>
      </w:r>
      <w:r>
        <w:rPr>
          <w:rFonts w:hint="eastAsia"/>
        </w:rPr>
        <w:br/>
      </w:r>
      <w:r>
        <w:rPr>
          <w:rFonts w:hint="eastAsia"/>
        </w:rPr>
        <w:t>　　3.1 全球电动货架系统供需现状及预测（2021-2032）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全球电动货架系统产量、需求量及发展趋势（2021-2032）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全球主要地区电动货架系统产量及发展趋势（2021-2032）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全球主要地区电动货架系统产量（2021-2026）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全球主要地区电动货架系统产量（2027-2032）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中国市场电动货架系统进出口（2021-2032）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全球电动货架系统销量及销售额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全球市场电动货架系统销售额（2021-2032）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全球市场电动货架系统价格趋势（2021-2032）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全球电动货架系统主要地区分析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全球主要地区电动货架系统市场规模分析：2021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全球主要地区电动货架系统销售收入及市场份额（2021-2026）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全球主要地区电动货架系统销售收入预测（2027-2032）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全球主要地区电动货架系统销量分析：2021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全球主要地区电动货架系统销量及市场份额预测（2027-2032）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不同产品类型电动货架系统分析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全球不同产品类型电动货架系统收入预测（2027-2032）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全球不同产品类型电动货架系统价格走势（2021-2032）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不同应用电动货架系统分析</w:t>
      </w:r>
      <w:r>
        <w:rPr>
          <w:rFonts w:hint="eastAsia"/>
        </w:rPr>
        <w:br/>
      </w:r>
      <w:r>
        <w:rPr>
          <w:rFonts w:hint="eastAsia"/>
        </w:rPr>
        <w:t>　　7.1 全球不同应用电动货架系统销量（2021-2032）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全球不同应用电动货架系统收入预测（2027-2032）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全球不同应用电动货架系统价格走势（2021-2032）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电动货架系统行业发展趋势</w:t>
      </w:r>
      <w:r>
        <w:rPr>
          <w:rFonts w:hint="eastAsia"/>
        </w:rPr>
        <w:br/>
      </w:r>
      <w:r>
        <w:rPr>
          <w:rFonts w:hint="eastAsia"/>
        </w:rPr>
        <w:t>　　8.2 电动货架系统行业主要驱动因素</w:t>
      </w:r>
      <w:r>
        <w:rPr>
          <w:rFonts w:hint="eastAsia"/>
        </w:rPr>
        <w:br/>
      </w:r>
      <w:r>
        <w:rPr>
          <w:rFonts w:hint="eastAsia"/>
        </w:rPr>
        <w:t>　　8.3 电动货架系统中国企业SWOT分析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中国电动货架系统行业政策环境分析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电动货架系统行业产业链简介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电动货架系统行业供应链分析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电动货架系统主要原料及供应情况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电动货架系统行业采购模式</w:t>
      </w:r>
      <w:r>
        <w:rPr>
          <w:rFonts w:hint="eastAsia"/>
        </w:rPr>
        <w:br/>
      </w:r>
      <w:r>
        <w:rPr>
          <w:rFonts w:hint="eastAsia"/>
        </w:rPr>
        <w:t>　　9.3 电动货架系统行业生产模式</w:t>
      </w:r>
      <w:r>
        <w:rPr>
          <w:rFonts w:hint="eastAsia"/>
        </w:rPr>
        <w:br/>
      </w:r>
      <w:r>
        <w:rPr>
          <w:rFonts w:hint="eastAsia"/>
        </w:rPr>
        <w:t>　　9.4 电动货架系统行业销售模式及销售渠道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按结构形式细分，全球电动货架系统市场规模2021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按集成设备类型细分，全球电动货架系统市场规模2021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按应用细分，全球电动货架系统市场规模（CAGR）2021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电动货架系统行业发展主要特点</w:t>
      </w:r>
      <w:r>
        <w:rPr>
          <w:rFonts w:hint="eastAsia"/>
        </w:rPr>
        <w:br/>
      </w:r>
      <w:r>
        <w:rPr>
          <w:rFonts w:hint="eastAsia"/>
        </w:rPr>
        <w:t>　　表 6： 电动货架系统行业发展有利因素分析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电动货架系统行业发展不利因素分析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进入电动货架系统行业壁垒</w:t>
      </w:r>
      <w:r>
        <w:rPr>
          <w:rFonts w:hint="eastAsia"/>
        </w:rPr>
        <w:br/>
      </w:r>
      <w:r>
        <w:rPr>
          <w:rFonts w:hint="eastAsia"/>
        </w:rPr>
        <w:t>　　表 9： 电动货架系统主要企业在国际市场占有率（按销量，2023-2026）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2025年电动货架系统主要企业在国际市场排名（按销量）&amp;（千套）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全球市场主要企业电动货架系统销量（2023-2026）&amp;（千套）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电动货架系统主要企业在国际市场占有率（按收入，2023-2026）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2025年电动货架系统主要企业在国际市场排名（按收入）&amp;（万元）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全球市场主要企业电动货架系统销售价格（2023-2026）&amp;（元/套）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电动货架系统主要企业在中国市场占有率（按销量，2023-2026）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2025年电动货架系统主要企业在中国市场排名（按销量）&amp;（千套）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中国市场主要企业电动货架系统销量（2023-2026）&amp;（千套）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电动货架系统主要企业在中国市场占有率（按收入，2023-2026）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2025年电动货架系统主要企业在中国市场排名（按收入）&amp;（万元）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全球主要厂商电动货架系统总部及产地分布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全球主要厂商成立时间及电动货架系统商业化日期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全球主要厂商电动货架系统产品类型及应用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全球主要地区电动货架系统产量增速（CAGR）：（2021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全球主要地区电动货架系统产量（2021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全球主要地区电动货架系统产量（2021-2026）&amp;（千套）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全球主要地区电动货架系统产量（2027-2032）&amp;（千套）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全球主要地区电动货架系统产量市场份额（2021-2026）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全球主要地区电动货架系统产量市场份额（2027-2032）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中国市场电动货架系统产量、销量、进出口（2021-2026）&amp;（千套）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中国市场电动货架系统产量、销量、进出口预测（2027-2032）&amp;（千套）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全球主要地区电动货架系统销售收入增速：（2021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全球主要地区电动货架系统销售收入（2021-2026）&amp;（万元）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全球主要地区电动货架系统销售收入市场份额（2021-2026）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全球主要地区电动货架系统收入（2027-2032）&amp;（万元）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全球主要地区电动货架系统收入市场份额（2027-2032）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全球主要地区电动货架系统销量（千套）：2021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全球主要地区电动货架系统销量（2027-2032）&amp;（千套）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全球主要地区电动货架系统销量份额（2027-2032）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电动货架系统销量（千套）、收入（万元）、价格（元/套）及毛利率（2021-2026）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全球不同产品类型电动货架系统销量预测（2027-2032）&amp;（千套）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全球市场不同产品类型电动货架系统销量市场份额预测（2027-2032）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中国不同产品类型电动货架系统销量市场份额（2021-2026）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中国不同产品类型电动货架系统销量预测（2027-2032）&amp;（千套）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全球不同应用电动货架系统销量市场份额（2021-2026）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全球不同应用电动货架系统销量预测（2027-2032）&amp;（千套）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全球不同应用电动货架系统收入市场份额预测（2027-2032）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中国不同应用电动货架系统销量市场份额（2021-2026）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中国不同应用电动货架系统销量预测（2027-2032）&amp;（千套）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中国不同应用电动货架系统收入市场份额预测（2027-2032）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电动货架系统行业发展趋势</w:t>
      </w:r>
      <w:r>
        <w:rPr>
          <w:rFonts w:hint="eastAsia"/>
        </w:rPr>
        <w:br/>
      </w:r>
      <w:r>
        <w:rPr>
          <w:rFonts w:hint="eastAsia"/>
        </w:rPr>
        <w:t>　　表 163： 电动货架系统行业主要驱动因素</w:t>
      </w:r>
      <w:r>
        <w:rPr>
          <w:rFonts w:hint="eastAsia"/>
        </w:rPr>
        <w:br/>
      </w:r>
      <w:r>
        <w:rPr>
          <w:rFonts w:hint="eastAsia"/>
        </w:rPr>
        <w:t>　　表 164： 电动货架系统行业供应链分析</w:t>
      </w:r>
      <w:r>
        <w:rPr>
          <w:rFonts w:hint="eastAsia"/>
        </w:rPr>
        <w:br/>
      </w:r>
      <w:r>
        <w:rPr>
          <w:rFonts w:hint="eastAsia"/>
        </w:rPr>
        <w:t>　　表 165： 电动货架系统上游原料供应商</w:t>
      </w:r>
      <w:r>
        <w:rPr>
          <w:rFonts w:hint="eastAsia"/>
        </w:rPr>
        <w:br/>
      </w:r>
      <w:r>
        <w:rPr>
          <w:rFonts w:hint="eastAsia"/>
        </w:rPr>
        <w:t>　　表 166： 电动货架系统主要地区不同应用客户分析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电动货架系统典型经销商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电动货架系统产品图片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低压直流供电型产品图片</w:t>
      </w:r>
      <w:r>
        <w:rPr>
          <w:rFonts w:hint="eastAsia"/>
        </w:rPr>
        <w:br/>
      </w:r>
      <w:r>
        <w:rPr>
          <w:rFonts w:hint="eastAsia"/>
        </w:rPr>
        <w:t>　　图 5： PoE供电型产品图片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全球不同结构形式电动货架系统销售额2021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全球不同结构形式电动货架系统市场份额2025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单面式产品图片</w:t>
      </w:r>
      <w:r>
        <w:rPr>
          <w:rFonts w:hint="eastAsia"/>
        </w:rPr>
        <w:br/>
      </w:r>
      <w:r>
        <w:rPr>
          <w:rFonts w:hint="eastAsia"/>
        </w:rPr>
        <w:t>　　图 10： 双面式产品图片</w:t>
      </w:r>
      <w:r>
        <w:rPr>
          <w:rFonts w:hint="eastAsia"/>
        </w:rPr>
        <w:br/>
      </w:r>
      <w:r>
        <w:rPr>
          <w:rFonts w:hint="eastAsia"/>
        </w:rPr>
        <w:t>　　图 11： 可调节产品图片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全球不同集成设备类型电动货架系统销售额2021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全球不同集成设备类型电动货架系统市场份额2025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电子价签专用型产品图片</w:t>
      </w:r>
      <w:r>
        <w:rPr>
          <w:rFonts w:hint="eastAsia"/>
        </w:rPr>
        <w:br/>
      </w:r>
      <w:r>
        <w:rPr>
          <w:rFonts w:hint="eastAsia"/>
        </w:rPr>
        <w:t>　　图 16： 数字广告屏集成型产品图片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零售行业</w:t>
      </w:r>
      <w:r>
        <w:rPr>
          <w:rFonts w:hint="eastAsia"/>
        </w:rPr>
        <w:br/>
      </w:r>
      <w:r>
        <w:rPr>
          <w:rFonts w:hint="eastAsia"/>
        </w:rPr>
        <w:t>　　图 21： 智能仓储</w:t>
      </w:r>
      <w:r>
        <w:rPr>
          <w:rFonts w:hint="eastAsia"/>
        </w:rPr>
        <w:br/>
      </w:r>
      <w:r>
        <w:rPr>
          <w:rFonts w:hint="eastAsia"/>
        </w:rPr>
        <w:t>　　图 22： 医药与实验室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2025年全球前五大生产商电动货架系统市场份额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2025年全球电动货架系统第一梯队、第二梯队和第三梯队厂商及市场份额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全球电动货架系统产能、产量、产能利用率及发展趋势（2021-2032）&amp;（千套）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全球电动货架系统产量、需求量及发展趋势（2021-2032）&amp;（千套）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全球主要地区电动货架系统产量市场份额（2021-2032）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中国电动货架系统产能、产量、产能利用率及发展趋势（2021-2032）&amp;（千套）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中国电动货架系统产量、市场需求量及发展趋势（2021-2032）&amp;（千套）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全球电动货架系统市场销售额及增长率：（2021-2032）&amp;（万元）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全球市场电动货架系统市场规模：2021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全球市场电动货架系统价格趋势（2021-2032）&amp;（元/套）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全球主要地区电动货架系统销售收入（2021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全球主要地区电动货架系统销售收入市场份额（2021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全球不同产品类型电动货架系统价格走势（2021-2032）&amp;（元/套）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全球不同应用电动货架系统价格走势（2021-2032）&amp;（元/套）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电动货架系统中国企业SWOT分析</w:t>
      </w:r>
      <w:r>
        <w:rPr>
          <w:rFonts w:hint="eastAsia"/>
        </w:rPr>
        <w:br/>
      </w:r>
      <w:r>
        <w:rPr>
          <w:rFonts w:hint="eastAsia"/>
        </w:rPr>
        <w:t>　　图 56： 电动货架系统产业链</w:t>
      </w:r>
      <w:r>
        <w:rPr>
          <w:rFonts w:hint="eastAsia"/>
        </w:rPr>
        <w:br/>
      </w:r>
      <w:r>
        <w:rPr>
          <w:rFonts w:hint="eastAsia"/>
        </w:rPr>
        <w:t>　　图 57： 电动货架系统行业采购模式分析</w:t>
      </w:r>
      <w:r>
        <w:rPr>
          <w:rFonts w:hint="eastAsia"/>
        </w:rPr>
        <w:br/>
      </w:r>
      <w:r>
        <w:rPr>
          <w:rFonts w:hint="eastAsia"/>
        </w:rPr>
        <w:t>　　图 58： 电动货架系统行业生产模式</w:t>
      </w:r>
      <w:r>
        <w:rPr>
          <w:rFonts w:hint="eastAsia"/>
        </w:rPr>
        <w:br/>
      </w:r>
      <w:r>
        <w:rPr>
          <w:rFonts w:hint="eastAsia"/>
        </w:rPr>
        <w:t>　　图 59： 电动货架系统行业销售模式分析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49570ea5947bb" w:history="1">
        <w:r>
          <w:rPr>
            <w:rStyle w:val="Hyperlink"/>
          </w:rPr>
          <w:t>2026-2032年全球与中国电动货架系统行业发展研究及前景分析报告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49570ea5947bb" w:history="1">
        <w:r>
          <w:rPr>
            <w:rStyle w:val="Hyperlink"/>
          </w:rPr>
          <w:t>https://www.20087.com/5/87/DianDongHuoJiaXiTongShiChangQianJing.html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热点：智能货架、电动货架系统原理图、自动货架、电动移动式货架、大型货架仓储架、电动升降货架、智能货架管理系统、集成电动货架、各种电动车后货架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4d3b070847ed" w:history="1">
      <w:r>
        <w:rPr>
          <w:rStyle w:val="Hyperlink"/>
        </w:rPr>
        <w:t>2026-2032年全球与中国电动货架系统行业发展研究及前景分析报告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DongHuoJiaXiTongShiChangQianJing.html" TargetMode="External" Id="R9e549570ea59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DongHuoJiaXiTongShiChangQianJing.html" TargetMode="External" Id="R50f64d3b070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2026-02-19T01:21:15Z</dcterms:created>
  <dcterms:modified xsi:type="dcterms:W3CDTF">2026-02-19T02:21:15Z</dcterms:modified>
  <dc:subject>2026-2032年全球与中国电动货架系统行业发展研究及前景分析报告</dc:subject>
  <dc:title>2026-2032年全球与中国电动货架系统行业发展研究及前景分析报告</dc:title>
  <cp:keywords>2026-2032年全球与中国电动货架系统行业发展研究及前景分析报告</cp:keywords>
  <dc:description>2026-2032年全球与中国电动货架系统行业发展研究及前景分析报告</dc:description>
</cp:coreProperties>
</file>