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ae0f119bf47c0" w:history="1">
              <w:r>
                <w:rPr>
                  <w:rStyle w:val="Hyperlink"/>
                </w:rPr>
                <w:t>中国电驱压裂设备市场调查研究与发展趋势报告（2023-2028年）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ae0f119bf47c0" w:history="1">
              <w:r>
                <w:rPr>
                  <w:rStyle w:val="Hyperlink"/>
                </w:rPr>
                <w:t>中国电驱压裂设备市场调查研究与发展趋势报告（2023-2028年）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ae0f119bf47c0" w:history="1">
                <w:r>
                  <w:rPr>
                    <w:rStyle w:val="Hyperlink"/>
                  </w:rPr>
                  <w:t>https://www.20087.com/5/87/DianQuYaLieSheBeiDeFaZhanQuShi.html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压裂设备是近年来油气开采领域的一项重要技术创新，主要用于非常规油气资源（如页岩气、致密油）的开发。当前市场上的电驱压裂设备在功率密度、能效、自动化水平、环境友好性等方面持续优化，采用电力驱动替代传统的柴油动力，显著减少了作业过程中的温室气体排放、噪音污染和燃油消耗。此外，电驱压裂设备还具备远程监控、故障预警、智能调度等智能化功能，提高了压裂作业的效率与安全性。</w:t>
      </w:r>
      <w:r>
        <w:rPr>
          <w:rFonts w:hint="eastAsia"/>
        </w:rPr>
        <w:br/>
      </w:r>
      <w:r>
        <w:rPr>
          <w:rFonts w:hint="eastAsia"/>
        </w:rPr>
        <w:t>　　未来，电驱压裂设备行业将呈现以下趋势：一是技术集成与创新将加速，如结合储能技术、微电网、氢能等新能源解决方案，进一步提升设备的能源利用效率与环境适应性。二是设备小型化、模块化设计将更加普遍，便于运输、快速部署及灵活组合，以适应不同地质条件和作业规模的需求。三是数字化、智能化技术的应用将进一步深化，如利用大数据、人工智能等技术实现压裂过程的精准预测、实时优化与远程控制，提高压裂效果与经济效益。四是随着全球对低碳能源开发的重视，电驱压裂设备将作为绿色开采技术的重要代表，得到政策支持与市场需求的双重驱动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ae0f119bf47c0" w:history="1">
        <w:r>
          <w:rPr>
            <w:rStyle w:val="Hyperlink"/>
          </w:rPr>
          <w:t>中国电驱压裂设备市场调查研究与发展趋势报告（2023-2028年）</w:t>
        </w:r>
      </w:hyperlink>
      <w:r>
        <w:rPr>
          <w:rFonts w:hint="eastAsia"/>
        </w:rPr>
        <w:t>》基于国家统计局及相关协会的权威数据，系统研究了电驱压裂设备行业的市场需求、市场规模及产业链现状，分析了电驱压裂设备价格波动、细分市场动态及重点企业的经营表现，科学预测了电驱压裂设备市场前景与发展趋势，揭示了潜在需求与投资机会，同时指出了电驱压裂设备行业可能面临的风险。通过对电驱压裂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电驱压裂设备行业界定及应用</w:t>
      </w:r>
      <w:r>
        <w:rPr>
          <w:rFonts w:hint="eastAsia"/>
        </w:rPr>
        <w:br/>
      </w:r>
      <w:r>
        <w:rPr>
          <w:rFonts w:hint="eastAsia"/>
        </w:rPr>
        <w:t>　　第一节 电驱压裂设备行业定义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电驱压裂设备主要应用领域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全球电驱压裂设备行业发展状况分析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2017-2022年全球电驱压裂设备行业运行概况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2017-2022年全球电驱压裂设备行业市场规模分析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全球主要地区电驱压裂设备行业运行情况分析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2022-2028年全球电驱压裂设备行业发展趋势预测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中国电驱压裂设备发展环境分析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电驱压裂设备行业相关政策、标准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电驱压裂设备行业相关发展规划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中国电驱压裂设备行业现状调研分析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中国电驱压裂设备行业发展现状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一、2021-2022年电驱压裂设备行业品牌发展现状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二、2021-2022年电驱压裂设备行业需求市场现状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三、2021-2022年电驱压裂设备市场需求层次分析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四、2021-2022年中国电驱压裂设备市场走向分析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中国电驱压裂设备产品技术分析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一、2021-2022年电驱压裂设备产品技术变化特点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二、2021-2022年电驱压裂设备产品市场的新技术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三、2021-2022年电驱压裂设备产品市场现状分析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中国电驱压裂设备行业存在的问题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一、2021-2022年电驱压裂设备产品市场存在的主要问题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二、2021-2022年国内电驱压裂设备产品市场的三大瓶颈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三、2021-2022年电驱压裂设备产品市场遭遇的规模难题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对中国电驱压裂设备市场的分析及思考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一、电驱压裂设备市场特点</w:t>
      </w:r>
      <w:r>
        <w:rPr>
          <w:rFonts w:hint="eastAsia"/>
        </w:rPr>
        <w:br/>
      </w:r>
      <w:r>
        <w:rPr>
          <w:rFonts w:hint="eastAsia"/>
        </w:rPr>
        <w:t>　　　　二、电驱压裂设备市场分析</w:t>
      </w:r>
      <w:r>
        <w:rPr>
          <w:rFonts w:hint="eastAsia"/>
        </w:rPr>
        <w:br/>
      </w:r>
      <w:r>
        <w:rPr>
          <w:rFonts w:hint="eastAsia"/>
        </w:rPr>
        <w:t>　　　　三、电驱压裂设备市场变化的方向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四、中国电驱压裂设备行业发展的新思路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五、对中国电驱压裂设备行业发展的思考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中国电驱压裂设备行业市场供需现状调研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中国电驱压裂设备市场现状分析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中国电驱压裂设备行业产量情况分析及预测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一、电驱压裂设备总体产能规模</w:t>
      </w:r>
      <w:r>
        <w:rPr>
          <w:rFonts w:hint="eastAsia"/>
        </w:rPr>
        <w:br/>
      </w:r>
      <w:r>
        <w:rPr>
          <w:rFonts w:hint="eastAsia"/>
        </w:rPr>
        <w:t>　　　　二、电驱压裂设备生产区域分布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三、2017-2022年中国电驱压裂设备产量统计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四、2022-2028年中国电驱压裂设备产量预测</w:t>
      </w:r>
      <w:r>
        <w:rPr>
          <w:rFonts w:hint="eastAsia"/>
        </w:rPr>
        <w:br/>
      </w:r>
      <w:r>
        <w:rPr>
          <w:rFonts w:hint="eastAsia"/>
        </w:rPr>
        <w:t>　　第三节 中国电驱压裂设备市场需求分析及预测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一、中国电驱压裂设备市场需求特点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二、2017-2022年中国电驱压裂设备市场需求量统计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三、2022-2028年中国电驱压裂设备市场需求量预测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中国电驱压裂设备价格趋势分析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一、2017-2022年中国电驱压裂设备市场价格趋势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二、2022-2028年中国电驱压裂设备市场价格走势预测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中国电驱压裂设备进出口分析</w:t>
      </w:r>
      <w:r>
        <w:rPr>
          <w:rFonts w:hint="eastAsia"/>
        </w:rPr>
        <w:br/>
      </w:r>
      <w:r>
        <w:rPr>
          <w:rFonts w:hint="eastAsia"/>
        </w:rPr>
        <w:t>　　第一节 电驱压裂设备进口情况分析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电驱压裂设备出口情况分析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影响电驱压裂设备进出口因素分析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中国电驱压裂设备行业主要指标监测分析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2017-2022年中国电驱压裂设备行业规模情况分析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2017-2022年中国电驱压裂设备行业财务能力分析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电驱压裂设备行业细分产品调研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电驱压裂设备细分产品结构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电驱压裂设备行业上下游发展情况分析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电驱压裂设备行业上游产业发展分析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电驱压裂设备行业下游产业发展分析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中国电驱压裂设备行业重点地区发展分析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电驱压裂设备行业重点区域市场结构调研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**地区电驱压裂设备市场容量分析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**地区电驱压裂设备市场容量分析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**地区电驱压裂设备市场容量分析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**地区电驱压裂设备市场容量分析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**地区电驱压裂设备市场容量分析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电驱压裂设备行业重点企业竞争力分析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三、企业电驱压裂设备经营状况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三、企业电驱压裂设备经营状况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三、企业电驱压裂设备经营状况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三、企业电驱压裂设备经营状况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三、企业电驱压裂设备经营状况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三、企业电驱压裂设备经营状况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电驱压裂设备行业企业经营策略研究分析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电驱压裂设备企业多样化经营策略分析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一、电驱压裂设备企业多样化经营情况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二、现行电驱压裂设备行业多样化经营的方向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大型电驱压裂设备企业集团未来发展策略分析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对中小电驱压裂设备企业生产经营的建议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电驱压裂设备行业前景及投资风险预警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2022年电驱压裂设备市场前景分析</w:t>
      </w:r>
      <w:r>
        <w:rPr>
          <w:rFonts w:hint="eastAsia"/>
        </w:rPr>
        <w:br/>
      </w:r>
      <w:r>
        <w:rPr>
          <w:rFonts w:hint="eastAsia"/>
        </w:rPr>
        <w:t>　　第二节 2022年电驱压裂设备行业发展趋势预测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影响电驱压裂设备行业发展的主要因素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一、2022影响电驱压裂设备行业运行的有利因素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二、2022影响电驱压裂设备行业运行的稳定因素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三、2022影响电驱压裂设备行业运行的不利因素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四、2022中国电驱压裂设备行业发展面临的挑战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五、2022中国电驱压裂设备行业发展面临的机遇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电驱压裂设备行业投资风险预警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一、电驱压裂设备行业市场风险预测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二、电驱压裂设备行业政策风险预测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三、电驱压裂设备行业经营风险预测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四、电驱压裂设备行业技术风险预测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五、电驱压裂设备行业竞争风险预测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六、电驱压裂设备行业其他风险预测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电驱压裂设备投资建议</w:t>
      </w:r>
      <w:r>
        <w:rPr>
          <w:rFonts w:hint="eastAsia"/>
        </w:rPr>
        <w:br/>
      </w:r>
      <w:r>
        <w:rPr>
          <w:rFonts w:hint="eastAsia"/>
        </w:rPr>
        <w:t>　　第一节 电驱压裂设备行业投资环境分析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电驱压裂设备行业投资进入壁垒分析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电驱压裂设备行业历程</w:t>
      </w:r>
      <w:r>
        <w:rPr>
          <w:rFonts w:hint="eastAsia"/>
        </w:rPr>
        <w:br/>
      </w:r>
      <w:r>
        <w:rPr>
          <w:rFonts w:hint="eastAsia"/>
        </w:rPr>
        <w:t>　　图表 电驱压裂设备行业生命周期</w:t>
      </w:r>
      <w:r>
        <w:rPr>
          <w:rFonts w:hint="eastAsia"/>
        </w:rPr>
        <w:br/>
      </w:r>
      <w:r>
        <w:rPr>
          <w:rFonts w:hint="eastAsia"/>
        </w:rPr>
        <w:t>　　图表 电驱压裂设备行业产业链分析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2017-2022年电驱压裂设备行业市场容量分析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2022年中国电驱压裂设备行业需求领域分布格局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2022年中国电驱压裂设备进口国家及地区分析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2022年中国电驱压裂设备出口国家及地区分析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2017-2022年中国电驱压裂设备行业企业平均规模情况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**地区电驱压裂设备市场规模及增长情况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**地区电驱压裂设备行业市场需求情况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**地区电驱压裂设备市场规模及增长情况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**地区电驱压裂设备行业市场需求情况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**地区电驱压裂设备市场规模及增长情况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**地区电驱压裂设备行业市场需求情况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**地区电驱压裂设备市场规模及增长情况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**地区电驱压裂设备行业市场需求情况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电驱压裂设备重点企业（二）经营情况分析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电驱压裂设备重点企业（二）主要经济指标情况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电驱压裂设备重点企业（三）成长能力情况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2022-2028年中国电驱压裂设备行业产能预测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2022-2028年中国电驱压裂设备行业产量预测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2022-2028年中国电驱压裂设备市场需求量预测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2022-2028年中国电驱压裂设备行业供需平衡预测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2022-2028年中国电驱压裂设备行业市场容量预测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2022-2028年中国电驱压裂设备行业市场规模预测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2022年中国电驱压裂设备市场前景分析</w:t>
      </w:r>
      <w:r>
        <w:rPr>
          <w:rFonts w:hint="eastAsia"/>
        </w:rPr>
        <w:br/>
      </w:r>
      <w:r>
        <w:rPr>
          <w:rFonts w:hint="eastAsia"/>
        </w:rPr>
        <w:t>　　图表 2022年中国电驱压裂设备发展趋势预测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ae0f119bf47c0" w:history="1">
        <w:r>
          <w:rPr>
            <w:rStyle w:val="Hyperlink"/>
          </w:rPr>
          <w:t>中国电驱压裂设备市场调查研究与发展趋势报告（2023-2028年）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ae0f119bf47c0" w:history="1">
        <w:r>
          <w:rPr>
            <w:rStyle w:val="Hyperlink"/>
          </w:rPr>
          <w:t>https://www.20087.com/5/87/DianQuYaLieSheBeiDeFaZhanQuShi.html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热点：压裂设备都有哪些品牌、电驱压裂设备价格、压裂设备上市公司、电驱压裂设备行业分析、6000型电驱压裂撬、电驱压裂设备相关法律要求、中国最好的压裂设备、电驱压裂设备是干什么的、石油压裂装置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eaad000e24b80" w:history="1">
      <w:r>
        <w:rPr>
          <w:rStyle w:val="Hyperlink"/>
        </w:rPr>
        <w:t>中国电驱压裂设备市场调查研究与发展趋势报告（2023-2028年）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QuYaLieSheBeiDeFaZhanQuShi.html" TargetMode="External" Id="R7aaae0f119bf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QuYaLieSheBeiDeFaZhanQuShi.html" TargetMode="External" Id="Rf30eaad000e2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2022-11-13T07:56:41Z</dcterms:created>
  <dcterms:modified xsi:type="dcterms:W3CDTF">2022-11-13T08:56:41Z</dcterms:modified>
  <dc:subject>中国电驱压裂设备市场调查研究与发展趋势报告（2023-2028年）</dc:subject>
  <dc:title>中国电驱压裂设备市场调查研究与发展趋势报告（2023-2028年）</dc:title>
  <cp:keywords>中国电驱压裂设备市场调查研究与发展趋势报告（2023-2028年）</cp:keywords>
  <dc:description>中国电驱压裂设备市场调查研究与发展趋势报告（2023-2028年）</dc:description>
</cp:coreProperties>
</file>