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1ba9f24840d8" w:history="1">
              <w:r>
                <w:rPr>
                  <w:rStyle w:val="Hyperlink"/>
                </w:rPr>
                <w:t>2026-2032年中国破碎设备行业市场深度调研及前景预测报告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1ba9f24840d8" w:history="1">
              <w:r>
                <w:rPr>
                  <w:rStyle w:val="Hyperlink"/>
                </w:rPr>
                <w:t>2026-2032年中国破碎设备行业市场深度调研及前景预测报告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1ba9f24840d8" w:history="1">
                <w:r>
                  <w:rPr>
                    <w:rStyle w:val="Hyperlink"/>
                  </w:rPr>
                  <w:t>https://www.20087.com/5/87/PoSuiSheBeiShiChangQianJing.html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是用于物料破碎和减小尺寸的机械设备，广泛应用于矿山、建筑、化工等多个行业。近年来，随着基础设施建设的加速和矿业资源开发的需要，破碎设备市场呈现出快速增长的趋势。目前，破碎设备不仅在性能上有了显著提升，如更高的破碎效率和更低的能耗，还在智能化方面取得了进展，如集成远程监控和自动控制系统。此外，随着环保要求的提高，破碎设备的设计也更加注重降低噪音和粉尘排放。</w:t>
      </w:r>
      <w:r>
        <w:rPr>
          <w:rFonts w:hint="eastAsia"/>
        </w:rPr>
        <w:br/>
      </w:r>
      <w:r>
        <w:rPr>
          <w:rFonts w:hint="eastAsia"/>
        </w:rPr>
        <w:t>　　未来，破碎设备的发展将更加注重智能化和环保。一方面，随着物联网技术的应用，破碎设备将更加集成自动化控制和远程监控功能，以提高设备的运行效率和维护便利性。另一方面，随着可持续发展理念的普及，破碎设备将更加注重环保设计，如采用低噪音技术、减少废弃物产生等。此外，随着新材料和新技术的应用，破碎设备的耐磨性和耐用性将进一步提高，从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1ba9f24840d8" w:history="1">
        <w:r>
          <w:rPr>
            <w:rStyle w:val="Hyperlink"/>
          </w:rPr>
          <w:t>2026-2032年中国破碎设备行业市场深度调研及前景预测报告</w:t>
        </w:r>
      </w:hyperlink>
      <w:r>
        <w:rPr>
          <w:rFonts w:hint="eastAsia"/>
        </w:rPr>
        <w:t>》依托多年行业监测数据，结合破碎设备行业现状与未来前景，系统分析了破碎设备市场需求、市场规模、产业链结构、价格机制及细分市场特征。报告对破碎设备市场前景进行了客观评估，预测了破碎设备行业发展趋势，并详细解读了品牌竞争格局、市场集中度及重点企业的运营表现。此外，报告通过SWOT分析识别了破碎设备行业机遇与潜在风险，为投资者和决策者提供了科学、规范的战略建议，助力把握破碎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四、政策变更对破碎设备行业影响分析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六、金融危机对破碎设备行业影响分析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六、社会背景对破碎设备行业影响分析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四、技术创新对破碎设备行业影响分析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一、2020-2025年中国破碎设备的供给分析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二、2020-2025年中国破碎设备的需求分析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三、2020-2025年中国破碎设备的供需平衡分析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一、2026-2032年中国破碎设备的供给预测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二、2026-2032年中国破碎设备的需求预测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破碎设备的进出口分析</w:t>
      </w:r>
      <w:r>
        <w:rPr>
          <w:rFonts w:hint="eastAsia"/>
        </w:rPr>
        <w:br/>
      </w:r>
      <w:r>
        <w:rPr>
          <w:rFonts w:hint="eastAsia"/>
        </w:rPr>
        <w:t>　　第一节 中国破碎设备的进出口格局分析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2020-2025年中国破碎设备的进出口数据统计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2026-2032年中国破碎设备的进口预测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2026-2032年中国破碎设备的出口预测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2020-2025年中国破碎设备行业重点数据解析</w:t>
      </w:r>
      <w:r>
        <w:rPr>
          <w:rFonts w:hint="eastAsia"/>
        </w:rPr>
        <w:br/>
      </w:r>
      <w:r>
        <w:rPr>
          <w:rFonts w:hint="eastAsia"/>
        </w:rPr>
        <w:t>　　第一节 破碎设备行业规模情况分析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一、破碎设备行业单位规模情况分析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二、破碎设备行业人员规模状况分析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三、破碎设备行业资产规模状况分析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四、破碎设备行业市场规模状况分析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破碎设备行业综合能力分析及预测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一、破碎设备行业盈利能力分析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二、破碎设备行业偿债能力分析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三、破碎设备行业营运能力分析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四、破碎设备行业发展能力分析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破碎设备行业市场竞争分析</w:t>
      </w:r>
      <w:r>
        <w:rPr>
          <w:rFonts w:hint="eastAsia"/>
        </w:rPr>
        <w:br/>
      </w:r>
      <w:r>
        <w:rPr>
          <w:rFonts w:hint="eastAsia"/>
        </w:rPr>
        <w:t>　　第一节 破碎设备行业竞争结构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中国破碎设备行业国际竞争力比较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破碎设备行业集中度分析</w:t>
      </w:r>
      <w:r>
        <w:rPr>
          <w:rFonts w:hint="eastAsia"/>
        </w:rPr>
        <w:br/>
      </w:r>
      <w:r>
        <w:rPr>
          <w:rFonts w:hint="eastAsia"/>
        </w:rPr>
        <w:t>　　第四节 破碎设备行业竞争趋势</w:t>
      </w:r>
      <w:r>
        <w:rPr>
          <w:rFonts w:hint="eastAsia"/>
        </w:rPr>
        <w:br/>
      </w:r>
      <w:r>
        <w:rPr>
          <w:rFonts w:hint="eastAsia"/>
        </w:rPr>
        <w:t>　　第五节 破碎设备行业竞争策略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2026-2032年破碎设备行业投资分析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2026-2032年破碎设备行业投资环境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2026-2032年破碎设备行业投资机遇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2026-2032年破碎设备行业投资风险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2026-2032年破碎设备行业投资前景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破碎设备行业发展前景分析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一、破碎设备行业市场发展前景分析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二、破碎设备行业市场蕴藏的商机分析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三、破碎设备行业十四五规划整体解读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中.智.林.－破碎设备行业发展对策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破碎设备行业历程</w:t>
      </w:r>
      <w:r>
        <w:rPr>
          <w:rFonts w:hint="eastAsia"/>
        </w:rPr>
        <w:br/>
      </w:r>
      <w:r>
        <w:rPr>
          <w:rFonts w:hint="eastAsia"/>
        </w:rPr>
        <w:t>　　图表 破碎设备行业生命周期</w:t>
      </w:r>
      <w:r>
        <w:rPr>
          <w:rFonts w:hint="eastAsia"/>
        </w:rPr>
        <w:br/>
      </w:r>
      <w:r>
        <w:rPr>
          <w:rFonts w:hint="eastAsia"/>
        </w:rPr>
        <w:t>　　图表 破碎设备行业产业链分析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2020-2025年中国破碎设备市场需求量及增速统计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2025年中国破碎设备行业需求领域分布格局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2025年中国破碎设备进口国家及地区分析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1ba9f24840d8" w:history="1">
        <w:r>
          <w:rPr>
            <w:rStyle w:val="Hyperlink"/>
          </w:rPr>
          <w:t>2026-2032年中国破碎设备行业市场深度调研及前景预测报告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1ba9f24840d8" w:history="1">
        <w:r>
          <w:rPr>
            <w:rStyle w:val="Hyperlink"/>
          </w:rPr>
          <w:t>https://www.20087.com/5/87/PoSuiSheBeiShiChangQianJing.html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热点：移动破碎设备、混凝土破碎设备、砂石破碎设备、圆锥机破碎设备、破碎筛分设备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018a538954947" w:history="1">
      <w:r>
        <w:rPr>
          <w:rStyle w:val="Hyperlink"/>
        </w:rPr>
        <w:t>2026-2032年中国破碎设备行业市场深度调研及前景预测报告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oSuiSheBeiShiChangQianJing.html" TargetMode="External" Id="R50dc1ba9f248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oSuiSheBeiShiChangQianJing.html" TargetMode="External" Id="R35f018a5389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2025-08-17T05:33:00Z</dcterms:created>
  <dcterms:modified xsi:type="dcterms:W3CDTF">2025-08-17T06:33:00Z</dcterms:modified>
  <dc:subject>2026-2032年中国破碎设备行业市场深度调研及前景预测报告</dc:subject>
  <dc:title>2026-2032年中国破碎设备行业市场深度调研及前景预测报告</dc:title>
  <cp:keywords>2026-2032年中国破碎设备行业市场深度调研及前景预测报告</cp:keywords>
  <dc:description>2026-2032年中国破碎设备行业市场深度调研及前景预测报告</dc:description>
</cp:coreProperties>
</file>