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b79aac0164993" w:history="1">
              <w:r>
                <w:rPr>
                  <w:rStyle w:val="Hyperlink"/>
                </w:rPr>
                <w:t>中国管式避雷器行业现状调研与市场前景分析报告（2024-2030年）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b79aac0164993" w:history="1">
              <w:r>
                <w:rPr>
                  <w:rStyle w:val="Hyperlink"/>
                </w:rPr>
                <w:t>中国管式避雷器行业现状调研与市场前景分析报告（2024-2030年）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b79aac0164993" w:history="1">
                <w:r>
                  <w:rPr>
                    <w:rStyle w:val="Hyperlink"/>
                  </w:rPr>
                  <w:t>https://www.20087.com/5/57/GuanShiBiLeiQiFaZhanXianZhuangQianJing.html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避雷器作为电力系统中重要的过电压保护装置，广泛应用于输电线路、变电站等关键设施。随着电网规模的扩大和运行安全要求的提高，高性能、长寿命的管式避雷器需求日益增长。现代避雷器设计更注重材料的耐候性和可靠性，以及智能化监测功能的集成。</w:t>
      </w:r>
      <w:r>
        <w:rPr>
          <w:rFonts w:hint="eastAsia"/>
        </w:rPr>
        <w:br/>
      </w:r>
      <w:r>
        <w:rPr>
          <w:rFonts w:hint="eastAsia"/>
        </w:rPr>
        <w:t>　　随着智能电网和微电网技术的发展，管式避雷器将朝向更加智能化、集成化方向发展，以实现对电网过电压事件的快速响应和精确保护。轻量化材料和环保设计理念的应用，将提升避雷器的可持续性。此外，随着可再生能源发电站的增加，针对特殊环境（如海上风电场）定制的避雷解决方案也将成为未来研究与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b79aac0164993" w:history="1">
        <w:r>
          <w:rPr>
            <w:rStyle w:val="Hyperlink"/>
          </w:rPr>
          <w:t>中国管式避雷器行业现状调研与市场前景分析报告（2024-2030年）</w:t>
        </w:r>
      </w:hyperlink>
      <w:r>
        <w:rPr>
          <w:rFonts w:hint="eastAsia"/>
        </w:rPr>
        <w:t>》具有很强专业性、实用性和实效性，主要分析了管式避雷器行业的市场规模、管式避雷器市场供需状况、管式避雷器市场竞争状况和管式避雷器主要企业经营情况，同时对管式避雷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9b79aac0164993" w:history="1">
        <w:r>
          <w:rPr>
            <w:rStyle w:val="Hyperlink"/>
          </w:rPr>
          <w:t>中国管式避雷器行业现状调研与市场前景分析报告（2024-2030年）</w:t>
        </w:r>
      </w:hyperlink>
      <w:r>
        <w:rPr>
          <w:rFonts w:hint="eastAsia"/>
        </w:rPr>
        <w:t>》可以帮助投资者准确把握管式避雷器行业的市场现状，为投资者进行投资作出管式避雷器行业前景预判，挖掘管式避雷器行业投资价值，同时提出管式避雷器行业投资策略、营销策略等方面的建议。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管式避雷器行业发展概述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一、管式避雷器行业定义及分类</w:t>
      </w:r>
      <w:r>
        <w:rPr>
          <w:rFonts w:hint="eastAsia"/>
        </w:rPr>
        <w:br/>
      </w:r>
      <w:r>
        <w:rPr>
          <w:rFonts w:hint="eastAsia"/>
        </w:rPr>
        <w:t>　　　　二、管式避雷器行业经济特性</w:t>
      </w:r>
      <w:r>
        <w:rPr>
          <w:rFonts w:hint="eastAsia"/>
        </w:rPr>
        <w:br/>
      </w:r>
      <w:r>
        <w:rPr>
          <w:rFonts w:hint="eastAsia"/>
        </w:rPr>
        <w:t>　　　　三、管式避雷器行业产业链简介</w:t>
      </w:r>
      <w:r>
        <w:rPr>
          <w:rFonts w:hint="eastAsia"/>
        </w:rPr>
        <w:br/>
      </w:r>
      <w:r>
        <w:rPr>
          <w:rFonts w:hint="eastAsia"/>
        </w:rPr>
        <w:t>　　第二节 管式避雷器行业发展成熟度</w:t>
      </w:r>
      <w:r>
        <w:rPr>
          <w:rFonts w:hint="eastAsia"/>
        </w:rPr>
        <w:br/>
      </w:r>
      <w:r>
        <w:rPr>
          <w:rFonts w:hint="eastAsia"/>
        </w:rPr>
        <w:t>　　　　一、管式避雷器行业发展周期分析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管式避雷器行业相关产业动态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2023-2024年管式避雷器行业发展环境分析</w:t>
      </w:r>
      <w:r>
        <w:rPr>
          <w:rFonts w:hint="eastAsia"/>
        </w:rPr>
        <w:br/>
      </w:r>
      <w:r>
        <w:rPr>
          <w:rFonts w:hint="eastAsia"/>
        </w:rPr>
        <w:t>　　第一节 管式避雷器行业环境分析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管式避雷器行业相关政策、法规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管式避雷器行业技术发展现状及趋势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当前我国管式避雷器技术发展现状</w:t>
      </w:r>
      <w:r>
        <w:rPr>
          <w:rFonts w:hint="eastAsia"/>
        </w:rPr>
        <w:br/>
      </w:r>
      <w:r>
        <w:rPr>
          <w:rFonts w:hint="eastAsia"/>
        </w:rPr>
        <w:t>　　第二节 中外管式避雷器技术差距及产生差距的主要原因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提高我国管式避雷器技术的对策</w:t>
      </w:r>
      <w:r>
        <w:rPr>
          <w:rFonts w:hint="eastAsia"/>
        </w:rPr>
        <w:br/>
      </w:r>
      <w:r>
        <w:rPr>
          <w:rFonts w:hint="eastAsia"/>
        </w:rPr>
        <w:t>　　第四节 我国管式避雷器产品研发、设计发展趋势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中国管式避雷器市场发展调研</w:t>
      </w:r>
      <w:r>
        <w:rPr>
          <w:rFonts w:hint="eastAsia"/>
        </w:rPr>
        <w:br/>
      </w:r>
      <w:r>
        <w:rPr>
          <w:rFonts w:hint="eastAsia"/>
        </w:rPr>
        <w:t>　　第一节 管式避雷器市场现状分析及预测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一、2019-2024年中国管式避雷器市场规模分析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二、2024-2030年中国管式避雷器市场规模预测</w:t>
      </w:r>
      <w:r>
        <w:rPr>
          <w:rFonts w:hint="eastAsia"/>
        </w:rPr>
        <w:br/>
      </w:r>
      <w:r>
        <w:rPr>
          <w:rFonts w:hint="eastAsia"/>
        </w:rPr>
        <w:t>　　第二节 管式避雷器行业产能分析及预测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一、2019-2024年中国管式避雷器行业产能分析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二、2024-2030年中国管式避雷器行业产能预测</w:t>
      </w:r>
      <w:r>
        <w:rPr>
          <w:rFonts w:hint="eastAsia"/>
        </w:rPr>
        <w:br/>
      </w:r>
      <w:r>
        <w:rPr>
          <w:rFonts w:hint="eastAsia"/>
        </w:rPr>
        <w:t>　　第三节 管式避雷器行业产量分析及预测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一、2019-2024年中国管式避雷器行业产量分析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二、2024-2030年中国管式避雷器行业产量预测</w:t>
      </w:r>
      <w:r>
        <w:rPr>
          <w:rFonts w:hint="eastAsia"/>
        </w:rPr>
        <w:br/>
      </w:r>
      <w:r>
        <w:rPr>
          <w:rFonts w:hint="eastAsia"/>
        </w:rPr>
        <w:t>　　第四节 管式避雷器市场需求分析及预测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一、2019-2024年中国管式避雷器市场需求分析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二、2024-2030年中国管式避雷器市场需求预测</w:t>
      </w:r>
      <w:r>
        <w:rPr>
          <w:rFonts w:hint="eastAsia"/>
        </w:rPr>
        <w:br/>
      </w:r>
      <w:r>
        <w:rPr>
          <w:rFonts w:hint="eastAsia"/>
        </w:rPr>
        <w:t>　　第五节 管式避雷器进出口数据分析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一、2019-2024年中国管式避雷器进出口数据分析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二、2024-2030年国内管式避雷器进出口情况预测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2019-2024年中国管式避雷器行业总体发展状况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中国管式避雷器行业规模情况分析</w:t>
      </w:r>
      <w:r>
        <w:rPr>
          <w:rFonts w:hint="eastAsia"/>
        </w:rPr>
        <w:br/>
      </w:r>
      <w:r>
        <w:rPr>
          <w:rFonts w:hint="eastAsia"/>
        </w:rPr>
        <w:t>　　　　一、管式避雷器行业单位规模情况分析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二、管式避雷器行业人员规模状况分析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三、管式避雷器行业资产规模状况分析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四、管式避雷器行业市场规模状况分析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五、管式避雷器行业敏感性分析</w:t>
      </w:r>
      <w:r>
        <w:rPr>
          <w:rFonts w:hint="eastAsia"/>
        </w:rPr>
        <w:br/>
      </w:r>
      <w:r>
        <w:rPr>
          <w:rFonts w:hint="eastAsia"/>
        </w:rPr>
        <w:t>　　第二节 中国管式避雷器行业财务能力分析</w:t>
      </w:r>
      <w:r>
        <w:rPr>
          <w:rFonts w:hint="eastAsia"/>
        </w:rPr>
        <w:br/>
      </w:r>
      <w:r>
        <w:rPr>
          <w:rFonts w:hint="eastAsia"/>
        </w:rPr>
        <w:t>　　　　一、管式避雷器行业盈利能力分析</w:t>
      </w:r>
      <w:r>
        <w:rPr>
          <w:rFonts w:hint="eastAsia"/>
        </w:rPr>
        <w:br/>
      </w:r>
      <w:r>
        <w:rPr>
          <w:rFonts w:hint="eastAsia"/>
        </w:rPr>
        <w:t>　　　　二、管式避雷器行业偿债能力分析</w:t>
      </w:r>
      <w:r>
        <w:rPr>
          <w:rFonts w:hint="eastAsia"/>
        </w:rPr>
        <w:br/>
      </w:r>
      <w:r>
        <w:rPr>
          <w:rFonts w:hint="eastAsia"/>
        </w:rPr>
        <w:t>　　　　三、管式避雷器行业营运能力分析</w:t>
      </w:r>
      <w:r>
        <w:rPr>
          <w:rFonts w:hint="eastAsia"/>
        </w:rPr>
        <w:br/>
      </w:r>
      <w:r>
        <w:rPr>
          <w:rFonts w:hint="eastAsia"/>
        </w:rPr>
        <w:t>　　　　四、管式避雷器行业发展能力分析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中国管式避雷器行业重点区域发展分析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一、中国管式避雷器行业重点区域市场结构变化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二、重点地区（一）管式避雷器行业发展分析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三、重点地区（二）管式避雷器行业发展分析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四、重点地区（三）管式避雷器行业发展分析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五、重点地区（四）管式避雷器行业发展分析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六、重点地区（五）管式避雷器行业发展分析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管式避雷器行业产品价格分析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三、主要管式避雷器品牌产品价位分析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五、价格在管式避雷器行业竞争中的重要性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2024年中国管式避雷器行业上下游行业发展分析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管式避雷器上游行业分析</w:t>
      </w:r>
      <w:r>
        <w:rPr>
          <w:rFonts w:hint="eastAsia"/>
        </w:rPr>
        <w:br/>
      </w:r>
      <w:r>
        <w:rPr>
          <w:rFonts w:hint="eastAsia"/>
        </w:rPr>
        <w:t>　　　　一、管式避雷器产品成本构成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四、上游供给对管式避雷器行业的影响</w:t>
      </w:r>
      <w:r>
        <w:rPr>
          <w:rFonts w:hint="eastAsia"/>
        </w:rPr>
        <w:br/>
      </w:r>
      <w:r>
        <w:rPr>
          <w:rFonts w:hint="eastAsia"/>
        </w:rPr>
        <w:t>　　第二节 管式避雷器下游行业分析</w:t>
      </w:r>
      <w:r>
        <w:rPr>
          <w:rFonts w:hint="eastAsia"/>
        </w:rPr>
        <w:br/>
      </w:r>
      <w:r>
        <w:rPr>
          <w:rFonts w:hint="eastAsia"/>
        </w:rPr>
        <w:t>　　　　一、管式避雷器下游行业分布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四、下游需求对管式避雷器行业的影响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管式避雷器行业重点企业发展调研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管式避雷器重点企业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2024年中国管式避雷器产业市场竞争格局分析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2024年中国管式避雷器产业竞争现状分析</w:t>
      </w:r>
      <w:r>
        <w:rPr>
          <w:rFonts w:hint="eastAsia"/>
        </w:rPr>
        <w:br/>
      </w:r>
      <w:r>
        <w:rPr>
          <w:rFonts w:hint="eastAsia"/>
        </w:rPr>
        <w:t>　　　　一、管式避雷器竞争力分析</w:t>
      </w:r>
      <w:r>
        <w:rPr>
          <w:rFonts w:hint="eastAsia"/>
        </w:rPr>
        <w:br/>
      </w:r>
      <w:r>
        <w:rPr>
          <w:rFonts w:hint="eastAsia"/>
        </w:rPr>
        <w:t>　　　　二、管式避雷器技术竞争分析</w:t>
      </w:r>
      <w:r>
        <w:rPr>
          <w:rFonts w:hint="eastAsia"/>
        </w:rPr>
        <w:br/>
      </w:r>
      <w:r>
        <w:rPr>
          <w:rFonts w:hint="eastAsia"/>
        </w:rPr>
        <w:t>　　　　三、管式避雷器价格竞争分析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2024年中国管式避雷器产业集中度分析</w:t>
      </w:r>
      <w:r>
        <w:rPr>
          <w:rFonts w:hint="eastAsia"/>
        </w:rPr>
        <w:br/>
      </w:r>
      <w:r>
        <w:rPr>
          <w:rFonts w:hint="eastAsia"/>
        </w:rPr>
        <w:t>　　　　一、管式避雷器市场集中度分析</w:t>
      </w:r>
      <w:r>
        <w:rPr>
          <w:rFonts w:hint="eastAsia"/>
        </w:rPr>
        <w:br/>
      </w:r>
      <w:r>
        <w:rPr>
          <w:rFonts w:hint="eastAsia"/>
        </w:rPr>
        <w:t>　　　　二、管式避雷器企业集中度分析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2024-2030年提高管式避雷器企业竞争力的策略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管式避雷器行业投资风险预警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2024年影响管式避雷器行业发展的主要因素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一、影响管式避雷器行业运行的有利因素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二、影响管式避雷器行业运行的稳定因素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三、影响管式避雷器行业运行的不利因素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四、我国管式避雷器行业发展面临的挑战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五、我国管式避雷器行业发展面临的机遇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对管式避雷器行业投资风险预警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一、2024-2030年管式避雷器行业市场风险及控制策略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二、2024-2030年管式避雷器行业政策风险及控制策略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三、2024-2030年管式避雷器行业经营风险及控制策略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四、2024-2030年管式避雷器同业竞争风险及控制策略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五、2024-2030年管式避雷器行业其他风险及控制策略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管式避雷器行业发展趋势与投资规划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2024-2030年管式避雷器市场发展潜力分析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2024-2030年管式避雷器行业发展趋势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2024-2030年管式避雷器行业投资前景研究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对我国管式避雷器品牌的战略思考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二、管式避雷器实施品牌战略的意义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三、管式避雷器企业品牌的现状分析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四、我国管式避雷器企业的品牌战略</w:t>
      </w:r>
      <w:r>
        <w:rPr>
          <w:rFonts w:hint="eastAsia"/>
        </w:rPr>
        <w:br/>
      </w:r>
      <w:r>
        <w:rPr>
          <w:rFonts w:hint="eastAsia"/>
        </w:rPr>
        <w:t>　　　　五、管式避雷器品牌战略管理的策略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2019-2024年中国管式避雷器市场规模及增长情况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2019-2024年中国管式避雷器行业产量及增长趋势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2024-2030年中国管式避雷器行业产量预测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2019-2024年中国管式避雷器行业市场需求及增长情况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2024-2030年中国管式避雷器行业市场需求预测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2019-2024年中国管式避雷器行业利润及增长情况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**地区管式避雷器市场规模及增长情况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**地区管式避雷器行业市场需求情况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**地区管式避雷器市场规模及增长情况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**地区管式避雷器行业市场需求情况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2019-2024年中国管式避雷器行业出口情况分析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2019-2024年中国管式避雷器行业产品市场价格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2024-2030年中国管式避雷器行业产品市场价格走势预测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管式避雷器重点企业经营情况分析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管式避雷器重点企业经营情况分析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2024-2030年中国管式避雷器市场规模预测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2024-2030年中国管式避雷器行业利润预测</w:t>
      </w:r>
      <w:r>
        <w:rPr>
          <w:rFonts w:hint="eastAsia"/>
        </w:rPr>
        <w:br/>
      </w:r>
      <w:r>
        <w:rPr>
          <w:rFonts w:hint="eastAsia"/>
        </w:rPr>
        <w:t>　　图表 2024年管式避雷器行业壁垒</w:t>
      </w:r>
      <w:r>
        <w:rPr>
          <w:rFonts w:hint="eastAsia"/>
        </w:rPr>
        <w:br/>
      </w:r>
      <w:r>
        <w:rPr>
          <w:rFonts w:hint="eastAsia"/>
        </w:rPr>
        <w:t>　　图表 2024年管式避雷器市场前景分析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2024-2030年中国管式避雷器市场需求预测</w:t>
      </w:r>
      <w:r>
        <w:rPr>
          <w:rFonts w:hint="eastAsia"/>
        </w:rPr>
        <w:br/>
      </w:r>
      <w:r>
        <w:rPr>
          <w:rFonts w:hint="eastAsia"/>
        </w:rPr>
        <w:t>　　图表 2024年管式避雷器发展趋势预测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b79aac0164993" w:history="1">
        <w:r>
          <w:rPr>
            <w:rStyle w:val="Hyperlink"/>
          </w:rPr>
          <w:t>中国管式避雷器行业现状调研与市场前景分析报告（2024-2030年）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b79aac0164993" w:history="1">
        <w:r>
          <w:rPr>
            <w:rStyle w:val="Hyperlink"/>
          </w:rPr>
          <w:t>https://www.20087.com/5/57/GuanShiBiLeiQiFaZhanXianZhuangQianJing.html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883d334f141e2" w:history="1">
      <w:r>
        <w:rPr>
          <w:rStyle w:val="Hyperlink"/>
        </w:rPr>
        <w:t>中国管式避雷器行业现状调研与市场前景分析报告（2024-2030年）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uanShiBiLeiQiFaZhanXianZhuangQianJing.html" TargetMode="External" Id="R869b79aac016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uanShiBiLeiQiFaZhanXianZhuangQianJing.html" TargetMode="External" Id="R03e883d334f1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2024-04-02T23:34:00Z</dcterms:created>
  <dcterms:modified xsi:type="dcterms:W3CDTF">2024-04-03T00:34:00Z</dcterms:modified>
  <dc:subject>中国管式避雷器行业现状调研与市场前景分析报告（2024-2030年）</dc:subject>
  <dc:title>中国管式避雷器行业现状调研与市场前景分析报告（2024-2030年）</dc:title>
  <cp:keywords>中国管式避雷器行业现状调研与市场前景分析报告（2024-2030年）</cp:keywords>
  <dc:description>中国管式避雷器行业现状调研与市场前景分析报告（2024-2030年）</dc:description>
</cp:coreProperties>
</file>