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08aad200d4d7f" w:history="1">
              <w:r>
                <w:rPr>
                  <w:rStyle w:val="Hyperlink"/>
                </w:rPr>
                <w:t>2024-2030年中国类纸屏市场现状与发展趋势分析报告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08aad200d4d7f" w:history="1">
              <w:r>
                <w:rPr>
                  <w:rStyle w:val="Hyperlink"/>
                </w:rPr>
                <w:t>2024-2030年中国类纸屏市场现状与发展趋势分析报告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08aad200d4d7f" w:history="1">
                <w:r>
                  <w:rPr>
                    <w:rStyle w:val="Hyperlink"/>
                  </w:rPr>
                  <w:t>https://www.20087.com/5/77/LeiZhiPingDeQianJingQuShi.html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纸屏又称电子纸显示技术，是一种模仿传统纸质阅读体验的显示技术，具有低功耗、护眼等特点。与液晶显示屏相比，类纸屏在阳光下仍能清晰显示，不会产生眩光，更适合长时间阅读。近年来，随着技术的进步，类纸屏的应用范围不断扩大，从最初的电子书阅读器扩展到了智能标签、广告牌等多个领域。此外，随着物联网技术的发展，类纸屏也开始应用于智能家居、智慧城市等新兴市场。</w:t>
      </w:r>
      <w:r>
        <w:rPr>
          <w:rFonts w:hint="eastAsia"/>
        </w:rPr>
        <w:br/>
      </w:r>
      <w:r>
        <w:rPr>
          <w:rFonts w:hint="eastAsia"/>
        </w:rPr>
        <w:t>　　未来，类纸屏的发展将更多地聚焦于技术创新和应用场景拓展。一方面，通过提升分辨率、刷新率等技术指标，类纸屏将能够更好地满足多媒体内容显示的需求，如视频播放等。另一方面，随着柔性显示技术的成熟，类纸屏将有可能实现弯曲、折叠等多种形态，进一步拓宽其应用场景。同时，结合AI、大数据等技术，类纸屏还可以在智能交互、信息推送等方面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708aad200d4d7f" w:history="1">
        <w:r>
          <w:rPr>
            <w:rStyle w:val="Hyperlink"/>
          </w:rPr>
          <w:t>2024-2030年中国类纸屏市场现状与发展趋势分析报告</w:t>
        </w:r>
      </w:hyperlink>
      <w:r>
        <w:rPr>
          <w:rFonts w:hint="eastAsia"/>
        </w:rPr>
        <w:t>全面分析了类纸屏行业的市场规模、需求和价格动态，同时对类纸屏产业链进行了探讨。报告客观描述了类纸屏行业现状，审慎预测了类纸屏市场前景及发展趋势。此外，报告还聚焦于类纸屏重点企业，剖析了市场竞争格局、集中度以及品牌影响力，并对类纸屏细分市场进行了研究。类纸屏报告以专业、科学的视角，为投资者和行业决策者提供了权威的市场洞察与决策参考，是类纸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类纸屏行业界定及应用领域</w:t>
      </w:r>
      <w:r>
        <w:rPr>
          <w:rFonts w:hint="eastAsia"/>
        </w:rPr>
        <w:br/>
      </w:r>
      <w:r>
        <w:rPr>
          <w:rFonts w:hint="eastAsia"/>
        </w:rPr>
        <w:t>　　第一节 类纸屏行业定义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类纸屏主要应用领域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全球类纸屏行业市场调研分析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全球类纸屏行业经济环境分析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全球类纸屏市场总体情况分析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一、全球类纸屏行业的发展特点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二、全球类纸屏市场结构</w:t>
      </w:r>
      <w:r>
        <w:rPr>
          <w:rFonts w:hint="eastAsia"/>
        </w:rPr>
        <w:br/>
      </w:r>
      <w:r>
        <w:rPr>
          <w:rFonts w:hint="eastAsia"/>
        </w:rPr>
        <w:t>　　　　三、全球类纸屏行业竞争格局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全球主要国家（地区）类纸屏市场分析</w:t>
      </w:r>
      <w:r>
        <w:rPr>
          <w:rFonts w:hint="eastAsia"/>
        </w:rPr>
        <w:br/>
      </w:r>
      <w:r>
        <w:rPr>
          <w:rFonts w:hint="eastAsia"/>
        </w:rPr>
        <w:t>　　第四节 2024-2030年全球类纸屏行业发展趋势预测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类纸屏行业发展环境分析</w:t>
      </w:r>
      <w:r>
        <w:rPr>
          <w:rFonts w:hint="eastAsia"/>
        </w:rPr>
        <w:br/>
      </w:r>
      <w:r>
        <w:rPr>
          <w:rFonts w:hint="eastAsia"/>
        </w:rPr>
        <w:t>　　第一节 类纸屏行业环境分析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类纸屏行业相关政策、法规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中国类纸屏行业供给、需求分析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2023年中国类纸屏市场现状</w:t>
      </w:r>
      <w:r>
        <w:rPr>
          <w:rFonts w:hint="eastAsia"/>
        </w:rPr>
        <w:br/>
      </w:r>
      <w:r>
        <w:rPr>
          <w:rFonts w:hint="eastAsia"/>
        </w:rPr>
        <w:t>　　第二节 中国类纸屏产量分析及预测</w:t>
      </w:r>
      <w:r>
        <w:rPr>
          <w:rFonts w:hint="eastAsia"/>
        </w:rPr>
        <w:br/>
      </w:r>
      <w:r>
        <w:rPr>
          <w:rFonts w:hint="eastAsia"/>
        </w:rPr>
        <w:t>　　　　一、类纸屏总体产能规模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、2018-2023年中国类纸屏产量统计</w:t>
      </w:r>
      <w:r>
        <w:rPr>
          <w:rFonts w:hint="eastAsia"/>
        </w:rPr>
        <w:br/>
      </w:r>
      <w:r>
        <w:rPr>
          <w:rFonts w:hint="eastAsia"/>
        </w:rPr>
        <w:t>　　　　三、类纸屏生产区域分布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四、2024-2030年中国类纸屏产量预测</w:t>
      </w:r>
      <w:r>
        <w:rPr>
          <w:rFonts w:hint="eastAsia"/>
        </w:rPr>
        <w:br/>
      </w:r>
      <w:r>
        <w:rPr>
          <w:rFonts w:hint="eastAsia"/>
        </w:rPr>
        <w:t>　　第三节 中国类纸屏市场需求分析及预测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一、中国类纸屏市场需求特点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二、2018-2023年中国类纸屏市场需求统计</w:t>
      </w:r>
      <w:r>
        <w:rPr>
          <w:rFonts w:hint="eastAsia"/>
        </w:rPr>
        <w:br/>
      </w:r>
      <w:r>
        <w:rPr>
          <w:rFonts w:hint="eastAsia"/>
        </w:rPr>
        <w:t>　　　　三、类纸屏市场饱和度</w:t>
      </w:r>
      <w:r>
        <w:rPr>
          <w:rFonts w:hint="eastAsia"/>
        </w:rPr>
        <w:br/>
      </w:r>
      <w:r>
        <w:rPr>
          <w:rFonts w:hint="eastAsia"/>
        </w:rPr>
        <w:t>　　　　四、影响类纸屏市场需求的因素</w:t>
      </w:r>
      <w:r>
        <w:rPr>
          <w:rFonts w:hint="eastAsia"/>
        </w:rPr>
        <w:br/>
      </w:r>
      <w:r>
        <w:rPr>
          <w:rFonts w:hint="eastAsia"/>
        </w:rPr>
        <w:t>　　　　五、类纸屏市场潜力分析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六、2024-2030年中国类纸屏市场需求预测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中国类纸屏行业进出口分析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一、2018-2023年类纸屏进口量及增速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三、2024-2030年类纸屏进口量及增速预测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一、2018-2023年类纸屏出口量及增速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三、2024-2030年类纸屏出口量及增速预测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中国类纸屏行业重点地区调研分析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一、中国类纸屏行业区域市场分布情况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二、**地区类纸屏行业市场需求规模情况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三、**地区类纸屏行业市场需求规模情况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四、**地区类纸屏行业市场需求规模情况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五、**地区类纸屏行业市场需求规模情况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六、**地区类纸屏行业市场需求规模情况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中国类纸屏细分行业调研</w:t>
      </w:r>
      <w:r>
        <w:rPr>
          <w:rFonts w:hint="eastAsia"/>
        </w:rPr>
        <w:br/>
      </w:r>
      <w:r>
        <w:rPr>
          <w:rFonts w:hint="eastAsia"/>
        </w:rPr>
        <w:t>　　第一节 主要类纸屏细分行业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类纸屏行业重点企业发展调研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中国类纸屏企业营销及发展建议</w:t>
      </w:r>
      <w:r>
        <w:rPr>
          <w:rFonts w:hint="eastAsia"/>
        </w:rPr>
        <w:br/>
      </w:r>
      <w:r>
        <w:rPr>
          <w:rFonts w:hint="eastAsia"/>
        </w:rPr>
        <w:t>　　第一节 类纸屏企业营销策略分析及建议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类纸屏企业营销策略分析</w:t>
      </w:r>
      <w:r>
        <w:rPr>
          <w:rFonts w:hint="eastAsia"/>
        </w:rPr>
        <w:br/>
      </w:r>
      <w:r>
        <w:rPr>
          <w:rFonts w:hint="eastAsia"/>
        </w:rPr>
        <w:t>　　　　一、类纸屏企业营销策略</w:t>
      </w:r>
      <w:r>
        <w:rPr>
          <w:rFonts w:hint="eastAsia"/>
        </w:rPr>
        <w:br/>
      </w:r>
      <w:r>
        <w:rPr>
          <w:rFonts w:hint="eastAsia"/>
        </w:rPr>
        <w:t>　　　　二、类纸屏企业经验借鉴</w:t>
      </w:r>
      <w:r>
        <w:rPr>
          <w:rFonts w:hint="eastAsia"/>
        </w:rPr>
        <w:br/>
      </w:r>
      <w:r>
        <w:rPr>
          <w:rFonts w:hint="eastAsia"/>
        </w:rPr>
        <w:t>　　第三节 类纸屏企业营销模式演化与创新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类纸屏企业经营发展分析及建议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一、类纸屏企业存在的问题</w:t>
      </w:r>
      <w:r>
        <w:rPr>
          <w:rFonts w:hint="eastAsia"/>
        </w:rPr>
        <w:br/>
      </w:r>
      <w:r>
        <w:rPr>
          <w:rFonts w:hint="eastAsia"/>
        </w:rPr>
        <w:t>　　　　二、类纸屏企业应对的策略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类纸屏行业发展趋势及投资风险预警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2024年类纸屏市场前景分析</w:t>
      </w:r>
      <w:r>
        <w:rPr>
          <w:rFonts w:hint="eastAsia"/>
        </w:rPr>
        <w:br/>
      </w:r>
      <w:r>
        <w:rPr>
          <w:rFonts w:hint="eastAsia"/>
        </w:rPr>
        <w:t>　　第二节 2024年类纸屏行业发展趋势预测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影响类纸屏行业发展的主要因素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一、2024年影响类纸屏行业运行的有利因素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二、2024年影响类纸屏行业运行的稳定因素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三、2024年影响类纸屏行业运行的不利因素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四、2024年我国类纸屏行业发展面临的挑战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五、2024年我国类纸屏行业发展面临的机遇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专家对类纸屏行业投资风险预警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一、2024-2030年类纸屏行业市场风险及控制策略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二、2024-2030年类纸屏行业政策风险及控制策略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三、2024-2030年类纸屏行业经营风险及控制策略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四、2024-2030年类纸屏同业竞争风险及控制策略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五、2024-2030年类纸屏行业其他风险及控制策略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类纸屏行业投资战略研究</w:t>
      </w:r>
      <w:r>
        <w:rPr>
          <w:rFonts w:hint="eastAsia"/>
        </w:rPr>
        <w:br/>
      </w:r>
      <w:r>
        <w:rPr>
          <w:rFonts w:hint="eastAsia"/>
        </w:rPr>
        <w:t>　　第一节 类纸屏行业发展战略研究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对我国类纸屏品牌的战略思考</w:t>
      </w:r>
      <w:r>
        <w:rPr>
          <w:rFonts w:hint="eastAsia"/>
        </w:rPr>
        <w:br/>
      </w:r>
      <w:r>
        <w:rPr>
          <w:rFonts w:hint="eastAsia"/>
        </w:rPr>
        <w:t>　　　　一、类纸屏品牌的重要性</w:t>
      </w:r>
      <w:r>
        <w:rPr>
          <w:rFonts w:hint="eastAsia"/>
        </w:rPr>
        <w:br/>
      </w:r>
      <w:r>
        <w:rPr>
          <w:rFonts w:hint="eastAsia"/>
        </w:rPr>
        <w:t>　　　　二、类纸屏实施品牌战略的意义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三、类纸屏企业品牌的现状分析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四、我国类纸屏企业的品牌战略</w:t>
      </w:r>
      <w:r>
        <w:rPr>
          <w:rFonts w:hint="eastAsia"/>
        </w:rPr>
        <w:br/>
      </w:r>
      <w:r>
        <w:rPr>
          <w:rFonts w:hint="eastAsia"/>
        </w:rPr>
        <w:t>　　　　五、类纸屏品牌战略管理的策略</w:t>
      </w:r>
      <w:r>
        <w:rPr>
          <w:rFonts w:hint="eastAsia"/>
        </w:rPr>
        <w:br/>
      </w:r>
      <w:r>
        <w:rPr>
          <w:rFonts w:hint="eastAsia"/>
        </w:rPr>
        <w:t>　　第三节 类纸屏经营策略分析</w:t>
      </w:r>
      <w:r>
        <w:rPr>
          <w:rFonts w:hint="eastAsia"/>
        </w:rPr>
        <w:br/>
      </w:r>
      <w:r>
        <w:rPr>
          <w:rFonts w:hint="eastAsia"/>
        </w:rPr>
        <w:t>　　　　一、类纸屏市场细分策略</w:t>
      </w:r>
      <w:r>
        <w:rPr>
          <w:rFonts w:hint="eastAsia"/>
        </w:rPr>
        <w:br/>
      </w:r>
      <w:r>
        <w:rPr>
          <w:rFonts w:hint="eastAsia"/>
        </w:rPr>
        <w:t>　　　　二、类纸屏市场创新策略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四、类纸屏新产品差异化战略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[中.智.林]类纸屏行业投资战略研究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一、2024-2030年类纸屏行业投资战略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类纸屏行业类别</w:t>
      </w:r>
      <w:r>
        <w:rPr>
          <w:rFonts w:hint="eastAsia"/>
        </w:rPr>
        <w:br/>
      </w:r>
      <w:r>
        <w:rPr>
          <w:rFonts w:hint="eastAsia"/>
        </w:rPr>
        <w:t>　　图表 类纸屏行业产业链调研</w:t>
      </w:r>
      <w:r>
        <w:rPr>
          <w:rFonts w:hint="eastAsia"/>
        </w:rPr>
        <w:br/>
      </w:r>
      <w:r>
        <w:rPr>
          <w:rFonts w:hint="eastAsia"/>
        </w:rPr>
        <w:t>　　图表 类纸屏行业现状</w:t>
      </w:r>
      <w:r>
        <w:rPr>
          <w:rFonts w:hint="eastAsia"/>
        </w:rPr>
        <w:br/>
      </w:r>
      <w:r>
        <w:rPr>
          <w:rFonts w:hint="eastAsia"/>
        </w:rPr>
        <w:t>　　图表 类纸屏行业标准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2018-2023年中国类纸屏行业市场规模</w:t>
      </w:r>
      <w:r>
        <w:rPr>
          <w:rFonts w:hint="eastAsia"/>
        </w:rPr>
        <w:br/>
      </w:r>
      <w:r>
        <w:rPr>
          <w:rFonts w:hint="eastAsia"/>
        </w:rPr>
        <w:t>　　图表 2023年中国类纸屏行业产能</w:t>
      </w:r>
      <w:r>
        <w:rPr>
          <w:rFonts w:hint="eastAsia"/>
        </w:rPr>
        <w:br/>
      </w:r>
      <w:r>
        <w:rPr>
          <w:rFonts w:hint="eastAsia"/>
        </w:rPr>
        <w:t>　　图表 2018-2023年中国类纸屏行业产量统计</w:t>
      </w:r>
      <w:r>
        <w:rPr>
          <w:rFonts w:hint="eastAsia"/>
        </w:rPr>
        <w:br/>
      </w:r>
      <w:r>
        <w:rPr>
          <w:rFonts w:hint="eastAsia"/>
        </w:rPr>
        <w:t>　　图表 类纸屏行业动态</w:t>
      </w:r>
      <w:r>
        <w:rPr>
          <w:rFonts w:hint="eastAsia"/>
        </w:rPr>
        <w:br/>
      </w:r>
      <w:r>
        <w:rPr>
          <w:rFonts w:hint="eastAsia"/>
        </w:rPr>
        <w:t>　　图表 2018-2023年中国类纸屏市场需求量</w:t>
      </w:r>
      <w:r>
        <w:rPr>
          <w:rFonts w:hint="eastAsia"/>
        </w:rPr>
        <w:br/>
      </w:r>
      <w:r>
        <w:rPr>
          <w:rFonts w:hint="eastAsia"/>
        </w:rPr>
        <w:t>　　图表 2023年中国类纸屏行业需求区域调研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2018-2023年中国类纸屏行情</w:t>
      </w:r>
      <w:r>
        <w:rPr>
          <w:rFonts w:hint="eastAsia"/>
        </w:rPr>
        <w:br/>
      </w:r>
      <w:r>
        <w:rPr>
          <w:rFonts w:hint="eastAsia"/>
        </w:rPr>
        <w:t>　　图表 2018-2023年中国类纸屏价格走势图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2018-2023年中国类纸屏行业销售收入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2018-2023年中国类纸屏行业盈利情况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2018-2023年中国类纸屏行业利润总额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2018-2023年中国类纸屏进口统计</w:t>
      </w:r>
      <w:r>
        <w:rPr>
          <w:rFonts w:hint="eastAsia"/>
        </w:rPr>
        <w:br/>
      </w:r>
      <w:r>
        <w:rPr>
          <w:rFonts w:hint="eastAsia"/>
        </w:rPr>
        <w:t>　　图表 2018-2023年中国类纸屏出口统计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2018-2023年中国类纸屏行业企业数量统计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**地区类纸屏市场规模</w:t>
      </w:r>
      <w:r>
        <w:rPr>
          <w:rFonts w:hint="eastAsia"/>
        </w:rPr>
        <w:br/>
      </w:r>
      <w:r>
        <w:rPr>
          <w:rFonts w:hint="eastAsia"/>
        </w:rPr>
        <w:t>　　图表 **地区类纸屏行业市场需求</w:t>
      </w:r>
      <w:r>
        <w:rPr>
          <w:rFonts w:hint="eastAsia"/>
        </w:rPr>
        <w:br/>
      </w:r>
      <w:r>
        <w:rPr>
          <w:rFonts w:hint="eastAsia"/>
        </w:rPr>
        <w:t>　　图表 **地区类纸屏市场调研</w:t>
      </w:r>
      <w:r>
        <w:rPr>
          <w:rFonts w:hint="eastAsia"/>
        </w:rPr>
        <w:br/>
      </w:r>
      <w:r>
        <w:rPr>
          <w:rFonts w:hint="eastAsia"/>
        </w:rPr>
        <w:t>　　图表 **地区类纸屏行业市场需求分析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**地区类纸屏市场规模</w:t>
      </w:r>
      <w:r>
        <w:rPr>
          <w:rFonts w:hint="eastAsia"/>
        </w:rPr>
        <w:br/>
      </w:r>
      <w:r>
        <w:rPr>
          <w:rFonts w:hint="eastAsia"/>
        </w:rPr>
        <w:t>　　图表 **地区类纸屏行业市场需求</w:t>
      </w:r>
      <w:r>
        <w:rPr>
          <w:rFonts w:hint="eastAsia"/>
        </w:rPr>
        <w:br/>
      </w:r>
      <w:r>
        <w:rPr>
          <w:rFonts w:hint="eastAsia"/>
        </w:rPr>
        <w:t>　　图表 **地区类纸屏市场调研</w:t>
      </w:r>
      <w:r>
        <w:rPr>
          <w:rFonts w:hint="eastAsia"/>
        </w:rPr>
        <w:br/>
      </w:r>
      <w:r>
        <w:rPr>
          <w:rFonts w:hint="eastAsia"/>
        </w:rPr>
        <w:t>　　图表 **地区类纸屏行业市场需求分析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类纸屏行业竞争对手分析</w:t>
      </w:r>
      <w:r>
        <w:rPr>
          <w:rFonts w:hint="eastAsia"/>
        </w:rPr>
        <w:br/>
      </w:r>
      <w:r>
        <w:rPr>
          <w:rFonts w:hint="eastAsia"/>
        </w:rPr>
        <w:t>　　图表 类纸屏重点企业（一）基本信息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类纸屏重点企业（一）经营情况分析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类纸屏重点企业（一）主要经济指标情况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类纸屏重点企业（一）盈利能力情况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类纸屏重点企业（一）偿债能力情况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类纸屏重点企业（一）运营能力情况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类纸屏重点企业（一）成长能力情况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类纸屏重点企业（二）基本信息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类纸屏重点企业（二）经营情况分析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类纸屏重点企业（二）主要经济指标情况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类纸屏重点企业（二）盈利能力情况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类纸屏重点企业（二）偿债能力情况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类纸屏重点企业（二）运营能力情况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类纸屏重点企业（二）成长能力情况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类纸屏重点企业（三）基本信息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类纸屏重点企业（三）经营情况分析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类纸屏重点企业（三）主要经济指标情况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类纸屏重点企业（三）盈利能力情况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类纸屏重点企业（三）偿债能力情况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类纸屏重点企业（三）运营能力情况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类纸屏重点企业（三）成长能力情况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2024-2030年中国类纸屏行业产能预测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2024-2030年中国类纸屏行业产量预测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2024-2030年中国类纸屏市场需求预测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2024-2030年中国类纸屏行业市场规模预测</w:t>
      </w:r>
      <w:r>
        <w:rPr>
          <w:rFonts w:hint="eastAsia"/>
        </w:rPr>
        <w:br/>
      </w:r>
      <w:r>
        <w:rPr>
          <w:rFonts w:hint="eastAsia"/>
        </w:rPr>
        <w:t>　　图表 类纸屏行业准入条件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2024-2030年中国类纸屏市场前景</w:t>
      </w:r>
      <w:r>
        <w:rPr>
          <w:rFonts w:hint="eastAsia"/>
        </w:rPr>
        <w:br/>
      </w:r>
      <w:r>
        <w:rPr>
          <w:rFonts w:hint="eastAsia"/>
        </w:rPr>
        <w:t>　　图表 2024-2030年中国类纸屏行业信息化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2024-2030年中国类纸屏行业风险分析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2024-2030年中国类纸屏行业发展趋势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08aad200d4d7f" w:history="1">
        <w:r>
          <w:rPr>
            <w:rStyle w:val="Hyperlink"/>
          </w:rPr>
          <w:t>2024-2030年中国类纸屏市场现状与发展趋势分析报告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08aad200d4d7f" w:history="1">
        <w:r>
          <w:rPr>
            <w:rStyle w:val="Hyperlink"/>
          </w:rPr>
          <w:t>https://www.20087.com/5/77/LeiZhiPingDeQianJingQuShi.html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64de2ff99548d1" w:history="1">
      <w:r>
        <w:rPr>
          <w:rStyle w:val="Hyperlink"/>
        </w:rPr>
        <w:t>2024-2030年中国类纸屏市场现状与发展趋势分析报告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eiZhiPingDeQianJingQuShi.html" TargetMode="External" Id="R34708aad200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eiZhiPingDeQianJingQuShi.html" TargetMode="External" Id="R8464de2ff995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2023-11-20T05:45:10Z</dcterms:created>
  <dcterms:modified xsi:type="dcterms:W3CDTF">2023-11-20T06:45:10Z</dcterms:modified>
  <dc:subject>2024-2030年中国类纸屏市场现状与发展趋势分析报告</dc:subject>
  <dc:title>2024-2030年中国类纸屏市场现状与发展趋势分析报告</dc:title>
  <cp:keywords>2024-2030年中国类纸屏市场现状与发展趋势分析报告</cp:keywords>
  <dc:description>2024-2030年中国类纸屏市场现状与发展趋势分析报告</dc:description>
</cp:coreProperties>
</file>