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8b59dee33477a" w:history="1">
              <w:r>
                <w:rPr>
                  <w:rStyle w:val="Hyperlink"/>
                </w:rPr>
                <w:t>中国镍电极行业市场分析与前景趋势报告（2024-2030年）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8b59dee33477a" w:history="1">
              <w:r>
                <w:rPr>
                  <w:rStyle w:val="Hyperlink"/>
                </w:rPr>
                <w:t>中国镍电极行业市场分析与前景趋势报告（2024-2030年）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8b59dee33477a" w:history="1">
                <w:r>
                  <w:rPr>
                    <w:rStyle w:val="Hyperlink"/>
                  </w:rPr>
                  <w:t>https://www.20087.com/5/07/NieDianJiFaZhanQuShi.html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电极是一种重要的电化学材料，广泛应用于电池、电解槽和电镀等多个领域。近年来，随着新能源产业的快速发展和技术进步，镍电极的材料性能、生产工艺和应用领域均取得了显著进展。目前，镍电极不仅在电化学活性、导电性和耐腐蚀性方面有了显著提升，还在制造过程中引入了更为环保的工艺，降低了生产成本。</w:t>
      </w:r>
      <w:r>
        <w:rPr>
          <w:rFonts w:hint="eastAsia"/>
        </w:rPr>
        <w:br/>
      </w:r>
      <w:r>
        <w:rPr>
          <w:rFonts w:hint="eastAsia"/>
        </w:rPr>
        <w:t>　　未来，镍电极的发展将更加注重材料创新和应用领域的拓展。一方面，通过引入纳米技术和新型合金材料，进一步提高镍电极的能量密度和循环稳定性，以满足高性能电池的需求。另一方面，随着电动汽车和储能系统市场的持续增长，镍电极将被广泛应用到这些新兴领域，同时也会更加注重提高其在极端环境下的工作性能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8b59dee33477a" w:history="1">
        <w:r>
          <w:rPr>
            <w:rStyle w:val="Hyperlink"/>
          </w:rPr>
          <w:t>中国镍电极行业市场分析与前景趋势报告（2024-2030年）</w:t>
        </w:r>
      </w:hyperlink>
      <w:r>
        <w:rPr>
          <w:rFonts w:hint="eastAsia"/>
        </w:rPr>
        <w:t>》在多年镍电极行业研究结论的基础上，结合中国镍电极行业市场的发展现状，通过资深研究团队对镍电极市场各类资讯进行整理分析，并依托国家权威数据资源和长期市场监测的数据库，对镍电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f8b59dee33477a" w:history="1">
        <w:r>
          <w:rPr>
            <w:rStyle w:val="Hyperlink"/>
          </w:rPr>
          <w:t>中国镍电极行业市场分析与前景趋势报告（2024-2030年）</w:t>
        </w:r>
      </w:hyperlink>
      <w:r>
        <w:rPr>
          <w:rFonts w:hint="eastAsia"/>
        </w:rPr>
        <w:t>可以帮助投资者准确把握镍电极行业的市场现状，为投资者进行投资作出镍电极行业前景预判，挖掘镍电极行业投资价值，同时提出镍电极行业投资策略、营销策略等方面的建议。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镍电极行业相关概述</w:t>
      </w:r>
      <w:r>
        <w:rPr>
          <w:rFonts w:hint="eastAsia"/>
        </w:rPr>
        <w:br/>
      </w:r>
      <w:r>
        <w:rPr>
          <w:rFonts w:hint="eastAsia"/>
        </w:rPr>
        <w:t>　　　　一、镍电极行业定义及特点</w:t>
      </w:r>
      <w:r>
        <w:rPr>
          <w:rFonts w:hint="eastAsia"/>
        </w:rPr>
        <w:br/>
      </w:r>
      <w:r>
        <w:rPr>
          <w:rFonts w:hint="eastAsia"/>
        </w:rPr>
        <w:t>　　　　　　1、镍电极行业定义</w:t>
      </w:r>
      <w:r>
        <w:rPr>
          <w:rFonts w:hint="eastAsia"/>
        </w:rPr>
        <w:br/>
      </w:r>
      <w:r>
        <w:rPr>
          <w:rFonts w:hint="eastAsia"/>
        </w:rPr>
        <w:t>　　　　　　2、镍电极行业特点</w:t>
      </w:r>
      <w:r>
        <w:rPr>
          <w:rFonts w:hint="eastAsia"/>
        </w:rPr>
        <w:br/>
      </w:r>
      <w:r>
        <w:rPr>
          <w:rFonts w:hint="eastAsia"/>
        </w:rPr>
        <w:t>　　　　二、镍电极行业经营模式分析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1、镍电极生产模式</w:t>
      </w:r>
      <w:r>
        <w:rPr>
          <w:rFonts w:hint="eastAsia"/>
        </w:rPr>
        <w:br/>
      </w:r>
      <w:r>
        <w:rPr>
          <w:rFonts w:hint="eastAsia"/>
        </w:rPr>
        <w:t>　　　　　　2、镍电极采购模式</w:t>
      </w:r>
      <w:r>
        <w:rPr>
          <w:rFonts w:hint="eastAsia"/>
        </w:rPr>
        <w:br/>
      </w:r>
      <w:r>
        <w:rPr>
          <w:rFonts w:hint="eastAsia"/>
        </w:rPr>
        <w:t>　　　　　　3、镍电极销售模式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2023-2024年全球镍电极行业市场运行形势分析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2023-2024年全球镍电极行业发展概况</w:t>
      </w:r>
      <w:r>
        <w:rPr>
          <w:rFonts w:hint="eastAsia"/>
        </w:rPr>
        <w:br/>
      </w:r>
      <w:r>
        <w:rPr>
          <w:rFonts w:hint="eastAsia"/>
        </w:rPr>
        <w:t>　　第二节 全球镍电极行业发展走势</w:t>
      </w:r>
      <w:r>
        <w:rPr>
          <w:rFonts w:hint="eastAsia"/>
        </w:rPr>
        <w:br/>
      </w:r>
      <w:r>
        <w:rPr>
          <w:rFonts w:hint="eastAsia"/>
        </w:rPr>
        <w:t>　　　　一、全球镍电极行业市场分布情况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2023-2024年中国镍电极行业发展环境分析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镍电极政策环境分析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镍电极技术环境分析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2023-2024年镍电极行业技术发展现状及趋势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当前我国镍电极技术发展现状</w:t>
      </w:r>
      <w:r>
        <w:rPr>
          <w:rFonts w:hint="eastAsia"/>
        </w:rPr>
        <w:br/>
      </w:r>
      <w:r>
        <w:rPr>
          <w:rFonts w:hint="eastAsia"/>
        </w:rPr>
        <w:t>　　第二节 中外镍电极技术差距及产生差距的主要原因分析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提高我国镍电极技术的对策</w:t>
      </w:r>
      <w:r>
        <w:rPr>
          <w:rFonts w:hint="eastAsia"/>
        </w:rPr>
        <w:br/>
      </w:r>
      <w:r>
        <w:rPr>
          <w:rFonts w:hint="eastAsia"/>
        </w:rPr>
        <w:t>　　第四节 我国镍电极研发、设计发展趋势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2023-2024年中国镍电极行业市场供需状况分析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中国镍电极行业市场规模情况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中国镍电极行业盈利情况分析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中国镍电极行业市场需求状况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一、2019-2024年镍电极行业市场需求情况</w:t>
      </w:r>
      <w:r>
        <w:rPr>
          <w:rFonts w:hint="eastAsia"/>
        </w:rPr>
        <w:br/>
      </w:r>
      <w:r>
        <w:rPr>
          <w:rFonts w:hint="eastAsia"/>
        </w:rPr>
        <w:t>　　　　二、镍电极行业市场需求特点分析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三、2024-2030年镍电极行业市场需求预测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中国镍电极行业市场供给状况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一、2019-2024年镍电极行业市场供给情况</w:t>
      </w:r>
      <w:r>
        <w:rPr>
          <w:rFonts w:hint="eastAsia"/>
        </w:rPr>
        <w:br/>
      </w:r>
      <w:r>
        <w:rPr>
          <w:rFonts w:hint="eastAsia"/>
        </w:rPr>
        <w:t>　　　　二、镍电极行业市场供给特点分析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三、2024-2030年镍电极行业市场供给预测</w:t>
      </w:r>
      <w:r>
        <w:rPr>
          <w:rFonts w:hint="eastAsia"/>
        </w:rPr>
        <w:br/>
      </w:r>
      <w:r>
        <w:rPr>
          <w:rFonts w:hint="eastAsia"/>
        </w:rPr>
        <w:t>　　第五节 镍电极行业市场供需平衡状况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二、2019-2024年中国镍电极行业出口分析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2024-2030年中国镍电极行业进出口情况预测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一、2024-2030年中国镍电极行业进口预测分析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二、2024-2030年中国镍电极行业出口预测分析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二、**地区镍电极市场调研分析</w:t>
      </w:r>
      <w:r>
        <w:rPr>
          <w:rFonts w:hint="eastAsia"/>
        </w:rPr>
        <w:br/>
      </w:r>
      <w:r>
        <w:rPr>
          <w:rFonts w:hint="eastAsia"/>
        </w:rPr>
        <w:t>　　　　三、**地区镍电极市场调研分析</w:t>
      </w:r>
      <w:r>
        <w:rPr>
          <w:rFonts w:hint="eastAsia"/>
        </w:rPr>
        <w:br/>
      </w:r>
      <w:r>
        <w:rPr>
          <w:rFonts w:hint="eastAsia"/>
        </w:rPr>
        <w:t>　　　　四、**地区镍电极市场调研分析</w:t>
      </w:r>
      <w:r>
        <w:rPr>
          <w:rFonts w:hint="eastAsia"/>
        </w:rPr>
        <w:br/>
      </w:r>
      <w:r>
        <w:rPr>
          <w:rFonts w:hint="eastAsia"/>
        </w:rPr>
        <w:t>　　　　五、**地区镍电极市场调研分析</w:t>
      </w:r>
      <w:r>
        <w:rPr>
          <w:rFonts w:hint="eastAsia"/>
        </w:rPr>
        <w:br/>
      </w:r>
      <w:r>
        <w:rPr>
          <w:rFonts w:hint="eastAsia"/>
        </w:rPr>
        <w:t>　　　　六、**地区镍电极市场调研分析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中国镍电极行业市场行情分析预测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镍电极价格影响因素分析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2019-2024年中国镍电极市场价格趋向分析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2024-2030年中国镍电极市场价格趋向预测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镍电极行业竞争格局分析</w:t>
      </w:r>
      <w:r>
        <w:rPr>
          <w:rFonts w:hint="eastAsia"/>
        </w:rPr>
        <w:br/>
      </w:r>
      <w:r>
        <w:rPr>
          <w:rFonts w:hint="eastAsia"/>
        </w:rPr>
        <w:t>　　第一节 镍电极行业集中度分析</w:t>
      </w:r>
      <w:r>
        <w:rPr>
          <w:rFonts w:hint="eastAsia"/>
        </w:rPr>
        <w:br/>
      </w:r>
      <w:r>
        <w:rPr>
          <w:rFonts w:hint="eastAsia"/>
        </w:rPr>
        <w:t>　　　　一、镍电极市场集中度分析</w:t>
      </w:r>
      <w:r>
        <w:rPr>
          <w:rFonts w:hint="eastAsia"/>
        </w:rPr>
        <w:br/>
      </w:r>
      <w:r>
        <w:rPr>
          <w:rFonts w:hint="eastAsia"/>
        </w:rPr>
        <w:t>　　　　二、镍电极企业集中度分析</w:t>
      </w:r>
      <w:r>
        <w:rPr>
          <w:rFonts w:hint="eastAsia"/>
        </w:rPr>
        <w:br/>
      </w:r>
      <w:r>
        <w:rPr>
          <w:rFonts w:hint="eastAsia"/>
        </w:rPr>
        <w:t>　　　　三、镍电极区域集中度分析</w:t>
      </w:r>
      <w:r>
        <w:rPr>
          <w:rFonts w:hint="eastAsia"/>
        </w:rPr>
        <w:br/>
      </w:r>
      <w:r>
        <w:rPr>
          <w:rFonts w:hint="eastAsia"/>
        </w:rPr>
        <w:t>　　第二节 镍电极行业竞争格局分析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一、2024年镍电极行业竞争分析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二、2024年中外镍电极产品竞争分析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三、2019-2024年中国镍电极市场竞争分析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四、2024-2030年国内主要镍电极企业动向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2023-2024年镍电极企业发展策略分析</w:t>
      </w:r>
      <w:r>
        <w:rPr>
          <w:rFonts w:hint="eastAsia"/>
        </w:rPr>
        <w:br/>
      </w:r>
      <w:r>
        <w:rPr>
          <w:rFonts w:hint="eastAsia"/>
        </w:rPr>
        <w:t>　　第一节 镍电极市场策略分析</w:t>
      </w:r>
      <w:r>
        <w:rPr>
          <w:rFonts w:hint="eastAsia"/>
        </w:rPr>
        <w:br/>
      </w:r>
      <w:r>
        <w:rPr>
          <w:rFonts w:hint="eastAsia"/>
        </w:rPr>
        <w:t>　　　　一、镍电极价格策略分析</w:t>
      </w:r>
      <w:r>
        <w:rPr>
          <w:rFonts w:hint="eastAsia"/>
        </w:rPr>
        <w:br/>
      </w:r>
      <w:r>
        <w:rPr>
          <w:rFonts w:hint="eastAsia"/>
        </w:rPr>
        <w:t>　　　　二、镍电极渠道策略分析</w:t>
      </w:r>
      <w:r>
        <w:rPr>
          <w:rFonts w:hint="eastAsia"/>
        </w:rPr>
        <w:br/>
      </w:r>
      <w:r>
        <w:rPr>
          <w:rFonts w:hint="eastAsia"/>
        </w:rPr>
        <w:t>　　第二节 镍电极销售策略分析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四、提高镍电极企业竞争力的策略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对我国镍电极品牌的战略思考</w:t>
      </w:r>
      <w:r>
        <w:rPr>
          <w:rFonts w:hint="eastAsia"/>
        </w:rPr>
        <w:br/>
      </w:r>
      <w:r>
        <w:rPr>
          <w:rFonts w:hint="eastAsia"/>
        </w:rPr>
        <w:t>　　　　一、镍电极实施品牌战略的意义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三、我国镍电极企业的品牌战略</w:t>
      </w:r>
      <w:r>
        <w:rPr>
          <w:rFonts w:hint="eastAsia"/>
        </w:rPr>
        <w:br/>
      </w:r>
      <w:r>
        <w:rPr>
          <w:rFonts w:hint="eastAsia"/>
        </w:rPr>
        <w:t>　　　　四、镍电极品牌战略管理的策略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2023-2024年中国镍电极行业营销策略分析</w:t>
      </w:r>
      <w:r>
        <w:rPr>
          <w:rFonts w:hint="eastAsia"/>
        </w:rPr>
        <w:br/>
      </w:r>
      <w:r>
        <w:rPr>
          <w:rFonts w:hint="eastAsia"/>
        </w:rPr>
        <w:t>　　第一节 镍电极市场推广策略研究分析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一、做好镍电极产品导入</w:t>
      </w:r>
      <w:r>
        <w:rPr>
          <w:rFonts w:hint="eastAsia"/>
        </w:rPr>
        <w:br/>
      </w:r>
      <w:r>
        <w:rPr>
          <w:rFonts w:hint="eastAsia"/>
        </w:rPr>
        <w:t>　　　　二、做好镍电极产品组合和产品线决策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三、镍电极行业城市市场推广策略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镍电极行业渠道营销研究分析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一、镍电极行业营销环境分析</w:t>
      </w:r>
      <w:r>
        <w:rPr>
          <w:rFonts w:hint="eastAsia"/>
        </w:rPr>
        <w:br/>
      </w:r>
      <w:r>
        <w:rPr>
          <w:rFonts w:hint="eastAsia"/>
        </w:rPr>
        <w:t>　　　　二、镍电极行业现存的营销渠道分析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三、镍电极行业终端市场营销管理策略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镍电极行业营销战略研究分析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一、中国镍电极行业有效整合营销策略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二、建立镍电极行业厂商的双嬴模式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2024-2030年中国镍电极行业前景与风险预测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2024年镍电极市场前景分析</w:t>
      </w:r>
      <w:r>
        <w:rPr>
          <w:rFonts w:hint="eastAsia"/>
        </w:rPr>
        <w:br/>
      </w:r>
      <w:r>
        <w:rPr>
          <w:rFonts w:hint="eastAsia"/>
        </w:rPr>
        <w:t>　　第二节 2024年镍电极发展趋势预测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2024-2030年中国镍电极行业投资特性分析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一、2024-2030年中国镍电极行业进入壁垒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二、2024-2030年中国镍电极行业盈利模式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三、2024-2030年中国镍电极行业盈利因素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2024-2030年中国镍电极行业投资机会分析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一、2024-2030年中国镍电极细分市场投资机会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二、2024-2030年中国镍电极行业区域市场投资潜力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2024-2030年中国镍电极行业投资风险分析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一、2024-2030年中国镍电极行业市场竞争风险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二、2024-2030年中国镍电极行业技术风险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三、2024-2030年中国镍电极行业政策风险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四、2024-2030年中国镍电极行业进入退出风险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2024-2030年中国镍电极行业盈利模式与投资策略分析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国外镍电极行业投资现状及经营模式分析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一、境外镍电极行业成长情况调查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中国镍电极行业商业模式探讨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中国镍电极行业投资国际化发展战略分析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中国镍电极行业投资策略分析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中国镍电极行业资本运作战略选择方案研究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中国镍电极行业多元化经营战略的可行性分析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镍电极行业历程</w:t>
      </w:r>
      <w:r>
        <w:rPr>
          <w:rFonts w:hint="eastAsia"/>
        </w:rPr>
        <w:br/>
      </w:r>
      <w:r>
        <w:rPr>
          <w:rFonts w:hint="eastAsia"/>
        </w:rPr>
        <w:t>　　图表 镍电极行业生命周期</w:t>
      </w:r>
      <w:r>
        <w:rPr>
          <w:rFonts w:hint="eastAsia"/>
        </w:rPr>
        <w:br/>
      </w:r>
      <w:r>
        <w:rPr>
          <w:rFonts w:hint="eastAsia"/>
        </w:rPr>
        <w:t>　　图表 镍电极行业产业链分析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2024年中国镍电极进口国家及地区分析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2024-2030年中国镍电极市场需求量预测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2024-2030年中国镍电极行业市场容量预测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2024-2030年中国镍电极行业市场规模预测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8b59dee33477a" w:history="1">
        <w:r>
          <w:rPr>
            <w:rStyle w:val="Hyperlink"/>
          </w:rPr>
          <w:t>中国镍电极行业市场分析与前景趋势报告（2024-2030年）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8b59dee33477a" w:history="1">
        <w:r>
          <w:rPr>
            <w:rStyle w:val="Hyperlink"/>
          </w:rPr>
          <w:t>https://www.20087.com/5/07/NieDianJiFaZhanQuShi.html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a9fa69d23466e" w:history="1">
      <w:r>
        <w:rPr>
          <w:rStyle w:val="Hyperlink"/>
        </w:rPr>
        <w:t>中国镍电极行业市场分析与前景趋势报告（2024-2030年）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NieDianJiFaZhanQuShi.html" TargetMode="External" Id="R5ff8b59dee33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NieDianJiFaZhanQuShi.html" TargetMode="External" Id="R16ba9fa69d23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2023-12-16T08:57:00Z</dcterms:created>
  <dcterms:modified xsi:type="dcterms:W3CDTF">2023-12-16T09:57:00Z</dcterms:modified>
  <dc:subject>中国镍电极行业市场分析与前景趋势报告（2024-2030年）</dc:subject>
  <dc:title>中国镍电极行业市场分析与前景趋势报告（2024-2030年）</dc:title>
  <cp:keywords>中国镍电极行业市场分析与前景趋势报告（2024-2030年）</cp:keywords>
  <dc:description>中国镍电极行业市场分析与前景趋势报告（2024-2030年）</dc:description>
</cp:coreProperties>
</file>