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4287216e41a1" w:history="1">
              <w:r>
                <w:rPr>
                  <w:rStyle w:val="Hyperlink"/>
                </w:rPr>
                <w:t>2026-2032年全球与中国高压汞灯行业现状分析及前景趋势报告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4287216e41a1" w:history="1">
              <w:r>
                <w:rPr>
                  <w:rStyle w:val="Hyperlink"/>
                </w:rPr>
                <w:t>2026-2032年全球与中国高压汞灯行业现状分析及前景趋势报告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54287216e41a1" w:history="1">
                <w:r>
                  <w:rPr>
                    <w:rStyle w:val="Hyperlink"/>
                  </w:rPr>
                  <w:t>https://www.20087.com/5/27/GaoYaGongDengHangYeXianZhuangJiQianJing.html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利用高压汞蒸汽放电产生光辐射的照明设备，广泛应用于工业照明、街道照明和植物生长等领域。其主要功能是通过高效的电光转换，提供高强度的可见光和紫外线，满足不同场景的照明需求。现代高压汞灯不仅具备优良的发光效率和良好的耐用性，还采用了多种设计风格和材料（如石英玻璃、金属外壳），以适应不同的使用需求。近年来，随着LED照明技术的进步和节能环保的要求，高压汞灯的应用逐渐被更高效、更环保的光源所取代，但其在某些特殊领域仍有不可替代的作用。</w:t>
      </w:r>
      <w:r>
        <w:rPr>
          <w:rFonts w:hint="eastAsia"/>
        </w:rPr>
        <w:br/>
      </w:r>
      <w:r>
        <w:rPr>
          <w:rFonts w:hint="eastAsia"/>
        </w:rPr>
        <w:t>　　未来，高压汞灯的发展将更加注重高性能化和绿色化。一方面，随着新材料和新技术的应用，未来的高压汞灯将具备更高的发光效率和更好的环境适应性，能够在复杂应用场景中保持稳定的性能。例如，采用新型荧光粉和优化设计，可以提高高压汞灯的光效和使用寿命，拓展其在高端应用领域的潜力。另一方面，绿色环保理念的普及促使企业采用更加清洁的生产工艺，减少有害物质的排放和残留。例如，开发低汞或无汞高压汞灯，降低对环境的影响。此外，智能化管理系统将成为新的发展方向，通过传感器和智能控制系统，实时监测和优化使用状态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54287216e41a1" w:history="1">
        <w:r>
          <w:rPr>
            <w:rStyle w:val="Hyperlink"/>
          </w:rPr>
          <w:t>2026-2032年全球与中国高压汞灯行业现状分析及前景趋势报告</w:t>
        </w:r>
      </w:hyperlink>
      <w:r>
        <w:rPr>
          <w:rFonts w:hint="eastAsia"/>
        </w:rPr>
        <w:t>》依托行业权威数据及长期市场监测信息，系统分析了高压汞灯行业的市场规模、供需关系、竞争格局及重点企业经营状况，并结合高压汞灯行业发展现状，科学预测了高压汞灯市场前景与技术发展方向。报告通过SWOT分析，揭示了高压汞灯行业机遇与潜在风险，为投资者提供了全面的现状分析与前景评估，助力挖掘投资价值并优化决策。同时，报告从投资、生产及营销等角度提出可行性建议，为高压汞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中国高压汞灯概述</w:t>
      </w:r>
      <w:r>
        <w:rPr>
          <w:rFonts w:hint="eastAsia"/>
        </w:rPr>
        <w:br/>
      </w:r>
      <w:r>
        <w:rPr>
          <w:rFonts w:hint="eastAsia"/>
        </w:rPr>
        <w:t>　　第一节 高压汞灯行业定义</w:t>
      </w:r>
      <w:r>
        <w:rPr>
          <w:rFonts w:hint="eastAsia"/>
        </w:rPr>
        <w:br/>
      </w:r>
      <w:r>
        <w:rPr>
          <w:rFonts w:hint="eastAsia"/>
        </w:rPr>
        <w:t>　　第二节 高压汞灯行业发展特性</w:t>
      </w:r>
      <w:r>
        <w:rPr>
          <w:rFonts w:hint="eastAsia"/>
        </w:rPr>
        <w:br/>
      </w:r>
      <w:r>
        <w:rPr>
          <w:rFonts w:hint="eastAsia"/>
        </w:rPr>
        <w:t>　　第三节 高压汞灯产业链分析</w:t>
      </w:r>
      <w:r>
        <w:rPr>
          <w:rFonts w:hint="eastAsia"/>
        </w:rPr>
        <w:br/>
      </w:r>
      <w:r>
        <w:rPr>
          <w:rFonts w:hint="eastAsia"/>
        </w:rPr>
        <w:t>　　第四节 高压汞灯行业生命周期分析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2025-2026年全球主要高压汞灯市场发展概况</w:t>
      </w:r>
      <w:r>
        <w:rPr>
          <w:rFonts w:hint="eastAsia"/>
        </w:rPr>
        <w:br/>
      </w:r>
      <w:r>
        <w:rPr>
          <w:rFonts w:hint="eastAsia"/>
        </w:rPr>
        <w:t>　　第一节 全球高压汞灯市场发展分析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欧盟地区主要国家高压汞灯市场概况</w:t>
      </w:r>
      <w:r>
        <w:rPr>
          <w:rFonts w:hint="eastAsia"/>
        </w:rPr>
        <w:br/>
      </w:r>
      <w:r>
        <w:rPr>
          <w:rFonts w:hint="eastAsia"/>
        </w:rPr>
        <w:t>　　第三节 北美地区高压汞灯市场概况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亚洲地区主要国家高压汞灯市场概况</w:t>
      </w:r>
      <w:r>
        <w:rPr>
          <w:rFonts w:hint="eastAsia"/>
        </w:rPr>
        <w:br/>
      </w:r>
      <w:r>
        <w:rPr>
          <w:rFonts w:hint="eastAsia"/>
        </w:rPr>
        <w:t>　　第五节 全球高压汞灯市场发展预测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2025-2026年中国高压汞灯发展环境分析</w:t>
      </w:r>
      <w:r>
        <w:rPr>
          <w:rFonts w:hint="eastAsia"/>
        </w:rPr>
        <w:br/>
      </w:r>
      <w:r>
        <w:rPr>
          <w:rFonts w:hint="eastAsia"/>
        </w:rPr>
        <w:t>　　第一节 高压汞灯行业经济环境分析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高压汞灯行业相关政策、标准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高压汞灯行业相关发展规划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2025-2026年中国高压汞灯技术发展分析</w:t>
      </w:r>
      <w:r>
        <w:rPr>
          <w:rFonts w:hint="eastAsia"/>
        </w:rPr>
        <w:br/>
      </w:r>
      <w:r>
        <w:rPr>
          <w:rFonts w:hint="eastAsia"/>
        </w:rPr>
        <w:t>　　第一节 当前高压汞灯技术发展现状分析</w:t>
      </w:r>
      <w:r>
        <w:rPr>
          <w:rFonts w:hint="eastAsia"/>
        </w:rPr>
        <w:br/>
      </w:r>
      <w:r>
        <w:rPr>
          <w:rFonts w:hint="eastAsia"/>
        </w:rPr>
        <w:t>　　第二节 高压汞灯生产中需注意的问题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高压汞灯行业主要技术发展趋势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2025-2026年高压汞灯市场特性分析</w:t>
      </w:r>
      <w:r>
        <w:rPr>
          <w:rFonts w:hint="eastAsia"/>
        </w:rPr>
        <w:br/>
      </w:r>
      <w:r>
        <w:rPr>
          <w:rFonts w:hint="eastAsia"/>
        </w:rPr>
        <w:t>　　第一节 高压汞灯行业集中度分析</w:t>
      </w:r>
      <w:r>
        <w:rPr>
          <w:rFonts w:hint="eastAsia"/>
        </w:rPr>
        <w:br/>
      </w:r>
      <w:r>
        <w:rPr>
          <w:rFonts w:hint="eastAsia"/>
        </w:rPr>
        <w:t>　　第二节 高压汞灯行业SWOT分析</w:t>
      </w:r>
      <w:r>
        <w:rPr>
          <w:rFonts w:hint="eastAsia"/>
        </w:rPr>
        <w:br/>
      </w:r>
      <w:r>
        <w:rPr>
          <w:rFonts w:hint="eastAsia"/>
        </w:rPr>
        <w:t>　　　　一、高压汞灯行业优势</w:t>
      </w:r>
      <w:r>
        <w:rPr>
          <w:rFonts w:hint="eastAsia"/>
        </w:rPr>
        <w:br/>
      </w:r>
      <w:r>
        <w:rPr>
          <w:rFonts w:hint="eastAsia"/>
        </w:rPr>
        <w:t>　　　　二、高压汞灯行业劣势</w:t>
      </w:r>
      <w:r>
        <w:rPr>
          <w:rFonts w:hint="eastAsia"/>
        </w:rPr>
        <w:br/>
      </w:r>
      <w:r>
        <w:rPr>
          <w:rFonts w:hint="eastAsia"/>
        </w:rPr>
        <w:t>　　　　三、高压汞灯行业机会</w:t>
      </w:r>
      <w:r>
        <w:rPr>
          <w:rFonts w:hint="eastAsia"/>
        </w:rPr>
        <w:br/>
      </w:r>
      <w:r>
        <w:rPr>
          <w:rFonts w:hint="eastAsia"/>
        </w:rPr>
        <w:t>　　　　四、高压汞灯行业风险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中国高压汞灯发展现状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2025-2026年中国高压汞灯市场现状分析</w:t>
      </w:r>
      <w:r>
        <w:rPr>
          <w:rFonts w:hint="eastAsia"/>
        </w:rPr>
        <w:br/>
      </w:r>
      <w:r>
        <w:rPr>
          <w:rFonts w:hint="eastAsia"/>
        </w:rPr>
        <w:t>　　第二节 中国高压汞灯行业产量情况分析及预测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一、高压汞灯总体产能规模</w:t>
      </w:r>
      <w:r>
        <w:rPr>
          <w:rFonts w:hint="eastAsia"/>
        </w:rPr>
        <w:br/>
      </w:r>
      <w:r>
        <w:rPr>
          <w:rFonts w:hint="eastAsia"/>
        </w:rPr>
        <w:t>　　　　二、高压汞灯生产区域分布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三、2020-2025年中国高压汞灯产量统计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四、2026-2032年中国高压汞灯产量预测</w:t>
      </w:r>
      <w:r>
        <w:rPr>
          <w:rFonts w:hint="eastAsia"/>
        </w:rPr>
        <w:br/>
      </w:r>
      <w:r>
        <w:rPr>
          <w:rFonts w:hint="eastAsia"/>
        </w:rPr>
        <w:t>　　第三节 中国高压汞灯市场需求分析及预测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一、中国高压汞灯市场需求特点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二、2020-2025年中国高压汞灯市场需求量统计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三、2026-2032年中国高压汞灯市场需求量预测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中国高压汞灯价格趋势分析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一、2020-2025年中国高压汞灯市场价格趋势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二、2026-2032年中国高压汞灯市场价格走势预测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2020-2025年高压汞灯行业经济运行状况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2020-2025年高压汞灯行业偿债能力分析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2020-2025年高压汞灯制造企业数量分析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2025-2026年高压汞灯行业上、下游市场分析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高压汞灯行业上游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高压汞灯行业下游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中国高压汞灯行业重点地区发展分析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高压汞灯行业重点区域市场结构调研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**地区高压汞灯市场发展分析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**地区高压汞灯市场发展分析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**地区高压汞灯市场发展分析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**地区高压汞灯市场发展分析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**地区高压汞灯市场发展分析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2020-2025年中国高压汞灯进出口分析</w:t>
      </w:r>
      <w:r>
        <w:rPr>
          <w:rFonts w:hint="eastAsia"/>
        </w:rPr>
        <w:br/>
      </w:r>
      <w:r>
        <w:rPr>
          <w:rFonts w:hint="eastAsia"/>
        </w:rPr>
        <w:t>　　第一节 高压汞灯进口情况分析</w:t>
      </w:r>
      <w:r>
        <w:rPr>
          <w:rFonts w:hint="eastAsia"/>
        </w:rPr>
        <w:br/>
      </w:r>
      <w:r>
        <w:rPr>
          <w:rFonts w:hint="eastAsia"/>
        </w:rPr>
        <w:t>　　第二节 高压汞灯出口情况分析</w:t>
      </w:r>
      <w:r>
        <w:rPr>
          <w:rFonts w:hint="eastAsia"/>
        </w:rPr>
        <w:br/>
      </w:r>
      <w:r>
        <w:rPr>
          <w:rFonts w:hint="eastAsia"/>
        </w:rPr>
        <w:t>　　第三节 影响高压汞灯进出口因素分析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高压汞灯行业重点企业竞争力分析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三、企业高压汞灯经营状况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三、企业高压汞灯经营状况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三、企业高压汞灯经营状况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三、企业高压汞灯经营状况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三、企业高压汞灯经营状况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三、企业高压汞灯经营状况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2025-2026年高压汞灯行业企业经营策略研究分析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高压汞灯企业多样化经营策略分析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一、高压汞灯企业多样化经营情况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二、现行高压汞灯行业多样化经营的方向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大型高压汞灯企业集团未来发展策略分析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对中小高压汞灯企业生产经营的建议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高压汞灯行业投资风险预警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影响高压汞灯行业发展的主要因素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一、2026年影响高压汞灯行业运行的有利因素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二、2026年影响高压汞灯行业运行的稳定因素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三、2026年影响高压汞灯行业运行的不利因素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四、2026年中国高压汞灯行业发展面临的挑战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五、2026年中国高压汞灯行业发展面临的机遇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高压汞灯行业投资风险预警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一、高压汞灯行业市场风险预测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二、高压汞灯行业政策风险预测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三、高压汞灯行业经营风险预测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四、高压汞灯行业技术风险预测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五、高压汞灯行业竞争风险预测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六、高压汞灯行业其他风险预测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高压汞灯投资建议</w:t>
      </w:r>
      <w:r>
        <w:rPr>
          <w:rFonts w:hint="eastAsia"/>
        </w:rPr>
        <w:br/>
      </w:r>
      <w:r>
        <w:rPr>
          <w:rFonts w:hint="eastAsia"/>
        </w:rPr>
        <w:t>　　第一节 2026年高压汞灯市场前景分析</w:t>
      </w:r>
      <w:r>
        <w:rPr>
          <w:rFonts w:hint="eastAsia"/>
        </w:rPr>
        <w:br/>
      </w:r>
      <w:r>
        <w:rPr>
          <w:rFonts w:hint="eastAsia"/>
        </w:rPr>
        <w:t>　　第二节 2026年高压汞灯发展趋势预测</w:t>
      </w:r>
      <w:r>
        <w:rPr>
          <w:rFonts w:hint="eastAsia"/>
        </w:rPr>
        <w:br/>
      </w:r>
      <w:r>
        <w:rPr>
          <w:rFonts w:hint="eastAsia"/>
        </w:rPr>
        <w:t>　　第三节 高压汞灯行业投资进入壁垒分析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高压汞灯行业历程</w:t>
      </w:r>
      <w:r>
        <w:rPr>
          <w:rFonts w:hint="eastAsia"/>
        </w:rPr>
        <w:br/>
      </w:r>
      <w:r>
        <w:rPr>
          <w:rFonts w:hint="eastAsia"/>
        </w:rPr>
        <w:t>　　图表 高压汞灯行业生命周期</w:t>
      </w:r>
      <w:r>
        <w:rPr>
          <w:rFonts w:hint="eastAsia"/>
        </w:rPr>
        <w:br/>
      </w:r>
      <w:r>
        <w:rPr>
          <w:rFonts w:hint="eastAsia"/>
        </w:rPr>
        <w:t>　　图表 高压汞灯行业产业链分析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2020-2025年高压汞灯行业市场容量分析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2020-2025年中国高压汞灯市场需求量及增速统计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2026年中国高压汞灯行业需求领域分布格局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2020-2025年中国高压汞灯进口金额分析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2020-2025年中国高压汞灯出口数量分析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2020-2025年中国高压汞灯出口金额分析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2026年中国高压汞灯进口国家及地区分析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2026年中国高压汞灯出口国家及地区分析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2020-2025年中国高压汞灯行业企业平均规模情况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高压汞灯重点企业（三）经营情况分析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高压汞灯重点企业（三）主要经济指标情况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高压汞灯重点企业（三）成长能力情况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2026-2032年中国高压汞灯市场前景分析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2026-2032年中国高压汞灯行业发展趋势预测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4287216e41a1" w:history="1">
        <w:r>
          <w:rPr>
            <w:rStyle w:val="Hyperlink"/>
          </w:rPr>
          <w:t>2026-2032年全球与中国高压汞灯行业现状分析及前景趋势报告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54287216e41a1" w:history="1">
        <w:r>
          <w:rPr>
            <w:rStyle w:val="Hyperlink"/>
          </w:rPr>
          <w:t>https://www.20087.com/5/27/GaoYaGongDengHangYeXianZhuangJiQianJing.html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500c04f4483a" w:history="1">
      <w:r>
        <w:rPr>
          <w:rStyle w:val="Hyperlink"/>
        </w:rPr>
        <w:t>2026-2032年全球与中国高压汞灯行业现状分析及前景趋势报告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YaGongDengHangYeXianZhuangJiQianJing.html" TargetMode="External" Id="R2e554287216e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YaGongDengHangYeXianZhuangJiQianJing.html" TargetMode="External" Id="Rf348500c04f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2025-10-20T01:23:00Z</dcterms:created>
  <dcterms:modified xsi:type="dcterms:W3CDTF">2025-10-20T02:23:00Z</dcterms:modified>
  <dc:subject>2026-2032年全球与中国高压汞灯行业现状分析及前景趋势报告</dc:subject>
  <dc:title>2026-2032年全球与中国高压汞灯行业现状分析及前景趋势报告</dc:title>
  <cp:keywords>2026-2032年全球与中国高压汞灯行业现状分析及前景趋势报告</cp:keywords>
  <dc:description>2026-2032年全球与中国高压汞灯行业现状分析及前景趋势报告</dc:description>
</cp:coreProperties>
</file>