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9c99325814b05" w:history="1">
              <w:r>
                <w:rPr>
                  <w:rStyle w:val="Hyperlink"/>
                </w:rPr>
                <w:t>中国齿轮生产市场研究分析与前景趋势报告（2026-2032年）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9c99325814b05" w:history="1">
              <w:r>
                <w:rPr>
                  <w:rStyle w:val="Hyperlink"/>
                </w:rPr>
                <w:t>中国齿轮生产市场研究分析与前景趋势报告（2026-2032年）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9c99325814b05" w:history="1">
                <w:r>
                  <w:rPr>
                    <w:rStyle w:val="Hyperlink"/>
                  </w:rPr>
                  <w:t>https://www.20087.com/5/57/ChiLunShengChanQianJing.html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生产是机械传动系统的核心制造环节，在高端装备自主化、新能源汽车与工业自动化需求拉动下，持续向高精度、高可靠性与智能化制造方向升级。现代齿轮生产普遍采用数控滚齿、插齿、磨齿及热处理（如渗碳淬火、感应硬化）全流程，确保齿形精度（达DIN 5级或更高）、表面硬度与疲劳寿命。材料选择涵盖合金结构钢、粉末冶金及工程塑料，适配不同载荷与噪声要求。在质量控制方面，三坐标测量机、齿轮啮合检测仪与AI视觉系统实现全尺寸与缺陷自动判读。同时，齿轮设计与仿真软件（如KISSsoft）支持早期性能预测，缩短开发周期。整体而言，齿轮生产已从传统机加工升级为融合材料科学、精密制造与数字质量管控的高技术制造领域。</w:t>
      </w:r>
      <w:r>
        <w:rPr>
          <w:rFonts w:hint="eastAsia"/>
        </w:rPr>
        <w:br/>
      </w:r>
      <w:r>
        <w:rPr>
          <w:rFonts w:hint="eastAsia"/>
        </w:rPr>
        <w:t>　　未来，齿轮生产将向增材制造融合、智能工厂与绿色工艺方向深化发展。金属3D打印技术将实现拓扑优化齿轮的一体成形，突破传统减材制造的几何限制，减轻重量并提升传动效率。数字孪生工厂将整合设备状态、工艺参数与产品数据，实现自适应加工与预测性维护。在可持续维度，干式切削、低温冷却与废屑回收系统将降低能耗与污染；生物基切削液与再生钢材应用进一步减少碳足迹。此外，针对电动汽车高速电机，开发低噪声、高NVH性能的精密塑料齿轮将成为重点。长远来看，齿轮生产将超越零件制造功能，成为连接先进传动系统、智能制造与绿色工业的精密动力传递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9c99325814b05" w:history="1">
        <w:r>
          <w:rPr>
            <w:rStyle w:val="Hyperlink"/>
          </w:rPr>
          <w:t>中国齿轮生产市场研究分析与前景趋势报告（2026-2032年）</w:t>
        </w:r>
      </w:hyperlink>
      <w:r>
        <w:rPr>
          <w:rFonts w:hint="eastAsia"/>
        </w:rPr>
        <w:t>》系统研究了齿轮生产行业，内容涵盖齿轮生产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齿轮生产行业概述</w:t>
      </w:r>
      <w:r>
        <w:rPr>
          <w:rFonts w:hint="eastAsia"/>
        </w:rPr>
        <w:br/>
      </w:r>
      <w:r>
        <w:rPr>
          <w:rFonts w:hint="eastAsia"/>
        </w:rPr>
        <w:t>　　第一节 齿轮生产定义与分类</w:t>
      </w:r>
      <w:r>
        <w:rPr>
          <w:rFonts w:hint="eastAsia"/>
        </w:rPr>
        <w:br/>
      </w:r>
      <w:r>
        <w:rPr>
          <w:rFonts w:hint="eastAsia"/>
        </w:rPr>
        <w:t>　　第二节 齿轮生产应用领域</w:t>
      </w:r>
      <w:r>
        <w:rPr>
          <w:rFonts w:hint="eastAsia"/>
        </w:rPr>
        <w:br/>
      </w:r>
      <w:r>
        <w:rPr>
          <w:rFonts w:hint="eastAsia"/>
        </w:rPr>
        <w:t>　　第三节 齿轮生产行业经济指标分析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齿轮生产产业链及经营模式分析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全球齿轮生产市场发展综述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2020-2025年全球齿轮生产市场规模与趋势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主要国家与地区齿轮生产市场分析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一、国内齿轮生产产能及利用情况</w:t>
      </w:r>
      <w:r>
        <w:rPr>
          <w:rFonts w:hint="eastAsia"/>
        </w:rPr>
        <w:br/>
      </w:r>
      <w:r>
        <w:rPr>
          <w:rFonts w:hint="eastAsia"/>
        </w:rPr>
        <w:t>　　　　二、齿轮生产产能扩张与投资动态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2026-2032年齿轮生产行业产量统计与趋势预测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1、2020-2025年齿轮生产产量及增长趋势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二、影响齿轮生产产量的关键因素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三、2026-2032年齿轮生产产量预测</w:t>
      </w:r>
      <w:r>
        <w:rPr>
          <w:rFonts w:hint="eastAsia"/>
        </w:rPr>
        <w:br/>
      </w:r>
      <w:r>
        <w:rPr>
          <w:rFonts w:hint="eastAsia"/>
        </w:rPr>
        <w:t>　　第三节 2026-2032年齿轮生产市场需求与销售分析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一、2025-2026年齿轮生产行业需求现状</w:t>
      </w:r>
      <w:r>
        <w:rPr>
          <w:rFonts w:hint="eastAsia"/>
        </w:rPr>
        <w:br/>
      </w:r>
      <w:r>
        <w:rPr>
          <w:rFonts w:hint="eastAsia"/>
        </w:rPr>
        <w:t>　　　　二、齿轮生产客户群体与需求特点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齿轮生产细分市场分析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齿轮生产下游应用与客户群体分析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一、2025-2026年齿轮生产各应用领域市场现状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2025-2026年齿轮生产行业技术发展现状及趋势分析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齿轮生产定价策略与方法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齿轮生产行业进口情况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齿轮生产行业出口情况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2020-2025年中国齿轮生产行业规模情况</w:t>
      </w:r>
      <w:r>
        <w:rPr>
          <w:rFonts w:hint="eastAsia"/>
        </w:rPr>
        <w:br/>
      </w:r>
      <w:r>
        <w:rPr>
          <w:rFonts w:hint="eastAsia"/>
        </w:rPr>
        <w:t>　　　　一、齿轮生产行业企业数量规模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二、齿轮生产行业从业人员规模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三、齿轮生产行业市场敏感性分析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2020-2025年中国齿轮生产行业财务能力分析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一、齿轮生产行业盈利能力</w:t>
      </w:r>
      <w:r>
        <w:rPr>
          <w:rFonts w:hint="eastAsia"/>
        </w:rPr>
        <w:br/>
      </w:r>
      <w:r>
        <w:rPr>
          <w:rFonts w:hint="eastAsia"/>
        </w:rPr>
        <w:t>　　　　二、齿轮生产行业偿债能力</w:t>
      </w:r>
      <w:r>
        <w:rPr>
          <w:rFonts w:hint="eastAsia"/>
        </w:rPr>
        <w:br/>
      </w:r>
      <w:r>
        <w:rPr>
          <w:rFonts w:hint="eastAsia"/>
        </w:rPr>
        <w:t>　　　　三、齿轮生产行业营运能力</w:t>
      </w:r>
      <w:r>
        <w:rPr>
          <w:rFonts w:hint="eastAsia"/>
        </w:rPr>
        <w:br/>
      </w:r>
      <w:r>
        <w:rPr>
          <w:rFonts w:hint="eastAsia"/>
        </w:rPr>
        <w:t>　　　　四、齿轮生产行业发展能力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中国齿轮生产行业竞争格局分析</w:t>
      </w:r>
      <w:r>
        <w:rPr>
          <w:rFonts w:hint="eastAsia"/>
        </w:rPr>
        <w:br/>
      </w:r>
      <w:r>
        <w:rPr>
          <w:rFonts w:hint="eastAsia"/>
        </w:rPr>
        <w:t>　　第一节 齿轮生产行业竞争格局总览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2020-2025年齿轮生产行业企业并购活动分析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齿轮生产销售模式与渠道策略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齿轮生产品牌与市场推广策略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齿轮生产研发投入与技术创新能力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齿轮生产合作联盟与资源整合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中国齿轮生产行业风险与对策</w:t>
      </w:r>
      <w:r>
        <w:rPr>
          <w:rFonts w:hint="eastAsia"/>
        </w:rPr>
        <w:br/>
      </w:r>
      <w:r>
        <w:rPr>
          <w:rFonts w:hint="eastAsia"/>
        </w:rPr>
        <w:t>　　第一节 齿轮生产行业SWOT分析</w:t>
      </w:r>
      <w:r>
        <w:rPr>
          <w:rFonts w:hint="eastAsia"/>
        </w:rPr>
        <w:br/>
      </w:r>
      <w:r>
        <w:rPr>
          <w:rFonts w:hint="eastAsia"/>
        </w:rPr>
        <w:t>　　　　一、齿轮生产行业优势</w:t>
      </w:r>
      <w:r>
        <w:rPr>
          <w:rFonts w:hint="eastAsia"/>
        </w:rPr>
        <w:br/>
      </w:r>
      <w:r>
        <w:rPr>
          <w:rFonts w:hint="eastAsia"/>
        </w:rPr>
        <w:t>　　　　二、齿轮生产行业劣势</w:t>
      </w:r>
      <w:r>
        <w:rPr>
          <w:rFonts w:hint="eastAsia"/>
        </w:rPr>
        <w:br/>
      </w:r>
      <w:r>
        <w:rPr>
          <w:rFonts w:hint="eastAsia"/>
        </w:rPr>
        <w:t>　　　　三、齿轮生产市场机会</w:t>
      </w:r>
      <w:r>
        <w:rPr>
          <w:rFonts w:hint="eastAsia"/>
        </w:rPr>
        <w:br/>
      </w:r>
      <w:r>
        <w:rPr>
          <w:rFonts w:hint="eastAsia"/>
        </w:rPr>
        <w:t>　　　　四、齿轮生产市场威胁</w:t>
      </w:r>
      <w:r>
        <w:rPr>
          <w:rFonts w:hint="eastAsia"/>
        </w:rPr>
        <w:br/>
      </w:r>
      <w:r>
        <w:rPr>
          <w:rFonts w:hint="eastAsia"/>
        </w:rPr>
        <w:t>　　第二节 齿轮生产行业风险及对策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2025-2026年齿轮生产行业发展环境分析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一、齿轮生产行业主管部门与监管体制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二、齿轮生产行业主要法律法规及政策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三、齿轮生产行业标准与质量监管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2026-2032年齿轮生产行业发展趋势与方向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2026-2032年齿轮生产行业发展潜力与机遇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中智林.－齿轮生产行业发展建议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2020-2025年中国齿轮生产市场规模及增长情况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2026-2032年中国齿轮生产行业产量预测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2020-2025年中国齿轮生产行业市场需求及增长情况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2026-2032年中国齿轮生产行业市场需求预测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**地区齿轮生产行业市场需求情况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2020-2025年中国齿轮生产行业出口情况分析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齿轮生产重点企业经营情况分析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2026年齿轮生产行业壁垒</w:t>
      </w:r>
      <w:r>
        <w:rPr>
          <w:rFonts w:hint="eastAsia"/>
        </w:rPr>
        <w:br/>
      </w:r>
      <w:r>
        <w:rPr>
          <w:rFonts w:hint="eastAsia"/>
        </w:rPr>
        <w:t>　　图表 2026年齿轮生产市场前景分析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2026-2032年中国齿轮生产市场规模预测</w:t>
      </w:r>
      <w:r>
        <w:rPr>
          <w:rFonts w:hint="eastAsia"/>
        </w:rPr>
        <w:br/>
      </w:r>
      <w:r>
        <w:rPr>
          <w:rFonts w:hint="eastAsia"/>
        </w:rPr>
        <w:t>　　图表 2026年齿轮生产发展趋势预测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9c99325814b05" w:history="1">
        <w:r>
          <w:rPr>
            <w:rStyle w:val="Hyperlink"/>
          </w:rPr>
          <w:t>中国齿轮生产市场研究分析与前景趋势报告（2026-2032年）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9c99325814b05" w:history="1">
        <w:r>
          <w:rPr>
            <w:rStyle w:val="Hyperlink"/>
          </w:rPr>
          <w:t>https://www.20087.com/5/57/ChiLunShengChanQianJing.html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热点：齿轮加工工艺过程、齿轮生产工艺流程及工序、齿轮加工、齿轮生产企业erp、齿轮工艺、齿轮生产厂家有几个、齿轮加工的一般步骤、齿轮生产流程图、齿轮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a136bc5944261" w:history="1">
      <w:r>
        <w:rPr>
          <w:rStyle w:val="Hyperlink"/>
        </w:rPr>
        <w:t>中国齿轮生产市场研究分析与前景趋势报告（2026-2032年）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iLunShengChanQianJing.html" TargetMode="External" Id="Ra5a9c993258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iLunShengChanQianJing.html" TargetMode="External" Id="R797a136bc594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2025-12-07T02:58:45Z</dcterms:created>
  <dcterms:modified xsi:type="dcterms:W3CDTF">2025-12-07T03:58:45Z</dcterms:modified>
  <dc:subject>中国齿轮生产市场研究分析与前景趋势报告（2026-2032年）</dc:subject>
  <dc:title>中国齿轮生产市场研究分析与前景趋势报告（2026-2032年）</dc:title>
  <cp:keywords>中国齿轮生产市场研究分析与前景趋势报告（2026-2032年）</cp:keywords>
  <dc:description>中国齿轮生产市场研究分析与前景趋势报告（2026-2032年）</dc:description>
</cp:coreProperties>
</file>