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f4d32ff674fd5" w:history="1">
              <w:r>
                <w:rPr>
                  <w:rStyle w:val="Hyperlink"/>
                </w:rPr>
                <w:t>2025-2031年中国交流电机行业调研与发展趋势预测报告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f4d32ff674fd5" w:history="1">
              <w:r>
                <w:rPr>
                  <w:rStyle w:val="Hyperlink"/>
                </w:rPr>
                <w:t>2025-2031年中国交流电机行业调研与发展趋势预测报告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f4d32ff674fd5" w:history="1">
                <w:r>
                  <w:rPr>
                    <w:rStyle w:val="Hyperlink"/>
                  </w:rPr>
                  <w:t>https://www.20087.com/6/37/JiaoLiuDianJiHangYeYanJiuBaoGao.html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机是工业自动化和家用电器中常用的电动机类型，其结构简单、运行可靠、维护成本低。近年来，随着变频技术的发展和永磁同步电机的普及，交流电机的性能和效率得到了大幅提升，能够在更宽广的速度范围内保持高效运行，适用于从风扇、泵到电梯和电动汽车等各种应用场景。同时，交流电机的设计和制造也更加注重节能和环保，如采用高效材料和优化磁路设计，减少能源消耗和碳排放。</w:t>
      </w:r>
      <w:r>
        <w:rPr>
          <w:rFonts w:hint="eastAsia"/>
        </w:rPr>
        <w:br/>
      </w:r>
      <w:r>
        <w:rPr>
          <w:rFonts w:hint="eastAsia"/>
        </w:rPr>
        <w:t>　　未来，交流电机将更加注重智能化和集成化。智能化方面，交流电机将集成传感器和控制模块，实现状态监测、故障预警和智能调速，提高系统的整体性能和可靠性。集成化方面，交流电机将与驱动器和控制系统更紧密地结合，形成一体化的智能驱动解决方案，减少安装空间和布线复杂度，便于系统集成和维护。此外，随着可再生能源和分布式能源系统的兴起，交流电机在储能和微电网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f4d32ff674fd5" w:history="1">
        <w:r>
          <w:rPr>
            <w:rStyle w:val="Hyperlink"/>
          </w:rPr>
          <w:t>2025-2031年中国交流电机行业调研与发展趋势预测报告</w:t>
        </w:r>
      </w:hyperlink>
      <w:r>
        <w:rPr>
          <w:rFonts w:hint="eastAsia"/>
        </w:rPr>
        <w:t>》全面分析了交流电机行业的市场规模、供需状况及产业链结构，深入探讨了交流电机各细分市场的品牌竞争情况和价格动态，聚焦交流电机重点企业经营现状，揭示了行业的集中度和竞争格局。此外，交流电机报告对交流电机行业的市场前景进行了科学预测，揭示了行业未来的发展趋势、潜在风险和机遇。交流电机报告旨在为交流电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中国交流电机行业发展环境</w:t>
      </w:r>
      <w:r>
        <w:rPr>
          <w:rFonts w:hint="eastAsia"/>
        </w:rPr>
        <w:br/>
      </w:r>
      <w:r>
        <w:rPr>
          <w:rFonts w:hint="eastAsia"/>
        </w:rPr>
        <w:t>　　第一节 交流电机行业及属性分析</w:t>
      </w:r>
      <w:r>
        <w:rPr>
          <w:rFonts w:hint="eastAsia"/>
        </w:rPr>
        <w:br/>
      </w:r>
      <w:r>
        <w:rPr>
          <w:rFonts w:hint="eastAsia"/>
        </w:rPr>
        <w:t>　　　　一、交流电机行业定义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四、交流电机行业周期属性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交流电机行业政策发展环境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二、交流电机产业发展规划</w:t>
      </w:r>
      <w:r>
        <w:rPr>
          <w:rFonts w:hint="eastAsia"/>
        </w:rPr>
        <w:br/>
      </w:r>
      <w:r>
        <w:rPr>
          <w:rFonts w:hint="eastAsia"/>
        </w:rPr>
        <w:t>　　　　三、交流电机行业标准政策</w:t>
      </w:r>
      <w:r>
        <w:rPr>
          <w:rFonts w:hint="eastAsia"/>
        </w:rPr>
        <w:br/>
      </w:r>
      <w:r>
        <w:rPr>
          <w:rFonts w:hint="eastAsia"/>
        </w:rPr>
        <w:t>　　　　四、交流电机市场应用政策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中国交流电机行业发展分析</w:t>
      </w:r>
      <w:r>
        <w:rPr>
          <w:rFonts w:hint="eastAsia"/>
        </w:rPr>
        <w:br/>
      </w:r>
      <w:r>
        <w:rPr>
          <w:rFonts w:hint="eastAsia"/>
        </w:rPr>
        <w:t>　　第一节 中国交流电机行业的发展概况</w:t>
      </w:r>
      <w:r>
        <w:rPr>
          <w:rFonts w:hint="eastAsia"/>
        </w:rPr>
        <w:br/>
      </w:r>
      <w:r>
        <w:rPr>
          <w:rFonts w:hint="eastAsia"/>
        </w:rPr>
        <w:t>　　　　一、交流电机行业对国民经济和社会发展的贡献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二、2025年中国交流电机行业政策环境综述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2019-2024年中国交流电机行业的发展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一、2019-2024年中国交流电机行业的运行分析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二、2025年交流电机行业经济运行分析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中国交流电机行业发展存在的问题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一、中国交流电机行业供需值得关注的问题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二、交流电机行业发展亟需解决的问题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三、交流电机工业的应急机制需要加强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四、交流电机企业经营困境分析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中国交流电机行业的发展对策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中国交流电机行业经济运行分析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2019-2024年中国交流电机行业经济规模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一、2019-2024年交流电机行业企业数量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二、2019-2024年交流电机行业资产规模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三、2019-2024年交流电机行业收入规模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四、2019-2024年交流电机行业产值规模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五、2019-2024年交流电机行业利润规模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2019-2024年中国交流电机行业区域结构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2019-2024年中国交流电机行业规模结构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2019-2024年中国交流电机行业控股结构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中国交流电机行业重点区域市场发展分析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一、2019-2024年交流电机行业发展环境分析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二、2019-2024年交流电机市场供需现状分析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三、2019-2024年交流电机行业发展现状分析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四、2025-2031年交流电机行业发展前景预测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五、2025-2031年交流电机行业投资风险预测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一、2019-2024年交流电机行业发展环境分析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二、2019-2024年交流电机市场供需现状分析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三、2019-2024年交流电机行业发展现状分析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四、2025-2031年交流电机行业发展前景预测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五、2025-2031年交流电机行业投资风险预测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一、2019-2024年交流电机行业发展环境分析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二、2019-2024年交流电机市场供需现状分析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三、2019-2024年交流电机行业发展现状分析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四、2025-2031年交流电机行业发展前景预测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五、2025-2031年交流电机行业投资风险预测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一、2019-2024年交流电机行业发展环境分析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二、2019-2024年交流电机市场供需现状分析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三、2019-2024年交流电机行业发展现状分析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四、2025-2031年交流电机行业发展前景预测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五、2025-2031年交流电机行业投资风险预测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中国交流电机行业盈利现状</w:t>
      </w:r>
      <w:r>
        <w:rPr>
          <w:rFonts w:hint="eastAsia"/>
        </w:rPr>
        <w:br/>
      </w:r>
      <w:r>
        <w:rPr>
          <w:rFonts w:hint="eastAsia"/>
        </w:rPr>
        <w:t>　　第一节 中国交流电机行业整体运行指标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一、2019-2024年交流电机行业偿债能力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二、2019-2024年交流电机行业发展能力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三、2019-2024年交流电机行业经营能力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四、2019-2024年交流电机行业盈利能力</w:t>
      </w:r>
      <w:r>
        <w:rPr>
          <w:rFonts w:hint="eastAsia"/>
        </w:rPr>
        <w:br/>
      </w:r>
      <w:r>
        <w:rPr>
          <w:rFonts w:hint="eastAsia"/>
        </w:rPr>
        <w:t>　　第二节 中国交流电机行业成本分析</w:t>
      </w:r>
      <w:r>
        <w:rPr>
          <w:rFonts w:hint="eastAsia"/>
        </w:rPr>
        <w:br/>
      </w:r>
      <w:r>
        <w:rPr>
          <w:rFonts w:hint="eastAsia"/>
        </w:rPr>
        <w:t>　　第三节 中国交流电机行业产销运存分析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中国交流电机行业整体盈利指标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中国交流电机行业盈利结构分析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2019-2024年交流电机行业产品市场价格回顾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2025年交流电机行业产品市场价格现状分析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影响交流电机行业产品市场价格因素分析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2025-2031年交流电机行业产品市场价格走势预测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2019-2024年中国交流电机行业进出口情况分析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二、2019-2024年中国交流电机行业出口分析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2025-2031年中国交流电机行业进出口情况预测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一、2025-2031年中国交流电机行业进口预测分析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影响交流电机行业进出口变化的主要原因分析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交流电机企业（一）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三、交流电机企业经营状况</w:t>
      </w:r>
      <w:r>
        <w:rPr>
          <w:rFonts w:hint="eastAsia"/>
        </w:rPr>
        <w:br/>
      </w:r>
      <w:r>
        <w:rPr>
          <w:rFonts w:hint="eastAsia"/>
        </w:rPr>
        <w:t>　　　　四、交流电机企业发展策略</w:t>
      </w:r>
      <w:r>
        <w:rPr>
          <w:rFonts w:hint="eastAsia"/>
        </w:rPr>
        <w:br/>
      </w:r>
      <w:r>
        <w:rPr>
          <w:rFonts w:hint="eastAsia"/>
        </w:rPr>
        <w:t>　　第二节 交流电机企业（二）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三、交流电机企业经营状况</w:t>
      </w:r>
      <w:r>
        <w:rPr>
          <w:rFonts w:hint="eastAsia"/>
        </w:rPr>
        <w:br/>
      </w:r>
      <w:r>
        <w:rPr>
          <w:rFonts w:hint="eastAsia"/>
        </w:rPr>
        <w:t>　　　　四、交流电机企业发展策略</w:t>
      </w:r>
      <w:r>
        <w:rPr>
          <w:rFonts w:hint="eastAsia"/>
        </w:rPr>
        <w:br/>
      </w:r>
      <w:r>
        <w:rPr>
          <w:rFonts w:hint="eastAsia"/>
        </w:rPr>
        <w:t>　　第三节 交流电机企业（三）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三、交流电机企业经营状况</w:t>
      </w:r>
      <w:r>
        <w:rPr>
          <w:rFonts w:hint="eastAsia"/>
        </w:rPr>
        <w:br/>
      </w:r>
      <w:r>
        <w:rPr>
          <w:rFonts w:hint="eastAsia"/>
        </w:rPr>
        <w:t>　　　　四、交流电机企业发展策略</w:t>
      </w:r>
      <w:r>
        <w:rPr>
          <w:rFonts w:hint="eastAsia"/>
        </w:rPr>
        <w:br/>
      </w:r>
      <w:r>
        <w:rPr>
          <w:rFonts w:hint="eastAsia"/>
        </w:rPr>
        <w:t>　　第四节 交流电机企业（四）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三、交流电机企业经营状况</w:t>
      </w:r>
      <w:r>
        <w:rPr>
          <w:rFonts w:hint="eastAsia"/>
        </w:rPr>
        <w:br/>
      </w:r>
      <w:r>
        <w:rPr>
          <w:rFonts w:hint="eastAsia"/>
        </w:rPr>
        <w:t>　　　　四、交流电机企业发展策略</w:t>
      </w:r>
      <w:r>
        <w:rPr>
          <w:rFonts w:hint="eastAsia"/>
        </w:rPr>
        <w:br/>
      </w:r>
      <w:r>
        <w:rPr>
          <w:rFonts w:hint="eastAsia"/>
        </w:rPr>
        <w:t>　　第五节 交流电机企业（五）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三、交流电机企业经营状况</w:t>
      </w:r>
      <w:r>
        <w:rPr>
          <w:rFonts w:hint="eastAsia"/>
        </w:rPr>
        <w:br/>
      </w:r>
      <w:r>
        <w:rPr>
          <w:rFonts w:hint="eastAsia"/>
        </w:rPr>
        <w:t>　　　　四、交流电机企业发展策略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中国交流电机行业投资状况分析</w:t>
      </w:r>
      <w:r>
        <w:rPr>
          <w:rFonts w:hint="eastAsia"/>
        </w:rPr>
        <w:br/>
      </w:r>
      <w:r>
        <w:rPr>
          <w:rFonts w:hint="eastAsia"/>
        </w:rPr>
        <w:t>　　第一节 交流电机行业投资优劣势分析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交流电机行业投资概述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一、2019-2024年交流电机行业投资规模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二、2019-2024年交流电机行业投资结构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三、2019-2024年交流电机行业投资增速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四、2019-2024年交流电机行业投资地区</w:t>
      </w:r>
      <w:r>
        <w:rPr>
          <w:rFonts w:hint="eastAsia"/>
        </w:rPr>
        <w:br/>
      </w:r>
      <w:r>
        <w:rPr>
          <w:rFonts w:hint="eastAsia"/>
        </w:rPr>
        <w:t>　　第三节 交流电机行业投资机会分析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一、交流电机行业投资项目分析</w:t>
      </w:r>
      <w:r>
        <w:rPr>
          <w:rFonts w:hint="eastAsia"/>
        </w:rPr>
        <w:br/>
      </w:r>
      <w:r>
        <w:rPr>
          <w:rFonts w:hint="eastAsia"/>
        </w:rPr>
        <w:t>　　　　二、交流电机行业细分行业投资机会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五、交流电机行业投资新方向</w:t>
      </w:r>
      <w:r>
        <w:rPr>
          <w:rFonts w:hint="eastAsia"/>
        </w:rPr>
        <w:br/>
      </w:r>
      <w:r>
        <w:rPr>
          <w:rFonts w:hint="eastAsia"/>
        </w:rPr>
        <w:t>　　第四节 交流电机行业投资前景分析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一、交流电机行业市场发展前景分析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二、交流电机行业市场蕴藏的商机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三、交流电机行业金融危机下的发展前景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四、2025-2031年交流电机行业市场面临的发展商机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中国交流电机行业发展趋势与规划建议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中国交流电机市场趋势预测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一、2019-2024年中国交流电机市场趋势总结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二、2025-2031年中国交流电机行业发展趋势分析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中国交流电机市场供给趋势预测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一、2025-2031年交流电机行业产品技术趋势分析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二、2025-2031年交流电机行业产量预测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三、2025-2031年交流电机行业市场供给量预测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中国交流电机市场需求趋势预测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一、2025-2031年交流电机市场需求热点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二、2025-2031年交流电机行业国内消费预测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三、2025-2031年交流电机行业国内价格预测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中国交流电机行业发展规划建议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中国交流电机行业企业发展策略建议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交流电机市场策略分析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交流电机销售策略分析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提高交流电机行业企业竞争力的建议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一、提高中国交流电机企业核心竞争力的对策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三、交流电机企业核心竞争力的因素及提升途径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四、提高交流电机的策略</w:t>
      </w:r>
      <w:r>
        <w:rPr>
          <w:rFonts w:hint="eastAsia"/>
        </w:rPr>
        <w:br/>
      </w:r>
      <w:r>
        <w:rPr>
          <w:rFonts w:hint="eastAsia"/>
        </w:rPr>
        <w:t>　　第四节 中~智林－对中国交流电机品牌的战略思考</w:t>
      </w:r>
      <w:r>
        <w:rPr>
          <w:rFonts w:hint="eastAsia"/>
        </w:rPr>
        <w:br/>
      </w:r>
      <w:r>
        <w:rPr>
          <w:rFonts w:hint="eastAsia"/>
        </w:rPr>
        <w:t>　　　　一、交流电机行业实施品牌战略的意义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二、交流电机行业企业品牌的现状分析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三、交流电机行业企业的品牌战略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四、交流电机行业品牌战略管理的策略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交流电机行业研究结论及建议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f4d32ff674fd5" w:history="1">
        <w:r>
          <w:rPr>
            <w:rStyle w:val="Hyperlink"/>
          </w:rPr>
          <w:t>2025-2031年中国交流电机行业调研与发展趋势预测报告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f4d32ff674fd5" w:history="1">
        <w:r>
          <w:rPr>
            <w:rStyle w:val="Hyperlink"/>
          </w:rPr>
          <w:t>https://www.20087.com/6/37/JiaoLiuDianJiHangYeYanJiuBaoGao.html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热点：直流电源、交流电机工作原理图、电机选型的详细步骤、交流电机工作原理?、无刷直流电机、交流电机绕组有哪些基本要求?、步进电机、交流电机的组成、伺服电机和普通电机的区别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9cbd05f334f8b" w:history="1">
      <w:r>
        <w:rPr>
          <w:rStyle w:val="Hyperlink"/>
        </w:rPr>
        <w:t>2025-2031年中国交流电机行业调研与发展趋势预测报告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aoLiuDianJiHangYeYanJiuBaoGao.html" TargetMode="External" Id="R73af4d32ff67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aoLiuDianJiHangYeYanJiuBaoGao.html" TargetMode="External" Id="Rf979cbd05f33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2024-11-14T08:12:00Z</dcterms:created>
  <dcterms:modified xsi:type="dcterms:W3CDTF">2024-11-14T09:12:00Z</dcterms:modified>
  <dc:subject>2025-2031年中国交流电机行业调研与发展趋势预测报告</dc:subject>
  <dc:title>2025-2031年中国交流电机行业调研与发展趋势预测报告</dc:title>
  <cp:keywords>2025-2031年中国交流电机行业调研与发展趋势预测报告</cp:keywords>
  <dc:description>2025-2031年中国交流电机行业调研与发展趋势预测报告</dc:description>
</cp:coreProperties>
</file>