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9ec639360404d" w:history="1">
              <w:r>
                <w:rPr>
                  <w:rStyle w:val="Hyperlink"/>
                </w:rPr>
                <w:t>中国交流稳压电源行业研究分析及发展趋势预测报告（2023-2029年）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9ec639360404d" w:history="1">
              <w:r>
                <w:rPr>
                  <w:rStyle w:val="Hyperlink"/>
                </w:rPr>
                <w:t>中国交流稳压电源行业研究分析及发展趋势预测报告（2023-2029年）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b9ec639360404d" w:history="1">
                <w:r>
                  <w:rPr>
                    <w:rStyle w:val="Hyperlink"/>
                  </w:rPr>
                  <w:t>https://www.20087.com/6/07/JiaoLiuWenYaDianYuanFaZhanQuShi.html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稳压电源是一种电力设备，用于稳定电网电压波动，保护敏感电子设备不受损害。近年来，随着电力电子技术的进步和智能电网的发展，交流稳压电源的技术水平不断提高。当前市场上，交流稳压电源不仅在提高输出电压的稳定性方面有所突破，还在减小设备体积、提高效率方面取得了长足进展。此外，随着对节能和减排的需求增加，交流稳压电源的设计也越来越注重能效比。</w:t>
      </w:r>
      <w:r>
        <w:rPr>
          <w:rFonts w:hint="eastAsia"/>
        </w:rPr>
        <w:br/>
      </w:r>
      <w:r>
        <w:rPr>
          <w:rFonts w:hint="eastAsia"/>
        </w:rPr>
        <w:t>　　未来，交流稳压电源的发展将更加注重智能化和能效优化。一方面，随着物联网技术的应用，交流稳压电源将集成更多智能功能，如远程监控和故障诊断，提高设备的可靠性和维护效率。另一方面，随着对节能减排的要求提高，交流稳压电源将采用更高效的设计，减少能源损耗。此外，随着分布式能源系统的普及，交流稳压电源还将支持更多样化的输入电源类型，以适应不同的电网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9ec639360404d" w:history="1">
        <w:r>
          <w:rPr>
            <w:rStyle w:val="Hyperlink"/>
          </w:rPr>
          <w:t>中国交流稳压电源行业研究分析及发展趋势预测报告（2023-2029年）</w:t>
        </w:r>
      </w:hyperlink>
      <w:r>
        <w:rPr>
          <w:rFonts w:hint="eastAsia"/>
        </w:rPr>
        <w:t>》内容包括：交流稳压电源行业发展环境分析、交流稳压电源市场规模及预测、交流稳压电源行业重点地区市场规模分析、交流稳压电源行业供需状况调研、交流稳压电源市场价格行情趋势分析预测、交流稳压电源行业进出口状况及前景预测、交流稳压电源行业技术及发展方向、交流稳压电源行业重点企业经营情况分析、交流稳压电源行业SWOT分析及交流稳压电源行业投资策略，数据来自国家权威机构、交流稳压电源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交流稳压电源相关概念</w:t>
      </w:r>
      <w:r>
        <w:rPr>
          <w:rFonts w:hint="eastAsia"/>
        </w:rPr>
        <w:br/>
      </w:r>
      <w:r>
        <w:rPr>
          <w:rFonts w:hint="eastAsia"/>
        </w:rPr>
        <w:t>　　　　一、交流稳压电源定义</w:t>
      </w:r>
      <w:r>
        <w:rPr>
          <w:rFonts w:hint="eastAsia"/>
        </w:rPr>
        <w:br/>
      </w:r>
      <w:r>
        <w:rPr>
          <w:rFonts w:hint="eastAsia"/>
        </w:rPr>
        <w:t>　　　　二、交流稳压电源的性质</w:t>
      </w:r>
      <w:r>
        <w:rPr>
          <w:rFonts w:hint="eastAsia"/>
        </w:rPr>
        <w:br/>
      </w:r>
      <w:r>
        <w:rPr>
          <w:rFonts w:hint="eastAsia"/>
        </w:rPr>
        <w:t>　　第二节 交流稳压电源的用途</w:t>
      </w:r>
      <w:r>
        <w:rPr>
          <w:rFonts w:hint="eastAsia"/>
        </w:rPr>
        <w:br/>
      </w:r>
      <w:r>
        <w:rPr>
          <w:rFonts w:hint="eastAsia"/>
        </w:rPr>
        <w:t>　　　　一、交流稳压电源生产方法</w:t>
      </w:r>
      <w:r>
        <w:rPr>
          <w:rFonts w:hint="eastAsia"/>
        </w:rPr>
        <w:br/>
      </w:r>
      <w:r>
        <w:rPr>
          <w:rFonts w:hint="eastAsia"/>
        </w:rPr>
        <w:t>　　　　二、交流稳压电源产品性能</w:t>
      </w:r>
      <w:r>
        <w:rPr>
          <w:rFonts w:hint="eastAsia"/>
        </w:rPr>
        <w:br/>
      </w:r>
      <w:r>
        <w:rPr>
          <w:rFonts w:hint="eastAsia"/>
        </w:rPr>
        <w:t>　　　　三、交流稳压电源产品用途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二、交流稳压电源产业链模型分析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2022-2023年中国交流稳压电源行业运行环境分析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2022-2023年中国交流稳压电源行业经济环境分析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2022-2023年中国交流稳压电源行业政策环境分析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2022-2023年中国交流稳压电源行业社会环境分析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2018-2023年交流稳压电源行业市场运行分析</w:t>
      </w:r>
      <w:r>
        <w:rPr>
          <w:rFonts w:hint="eastAsia"/>
        </w:rPr>
        <w:br/>
      </w:r>
      <w:r>
        <w:rPr>
          <w:rFonts w:hint="eastAsia"/>
        </w:rPr>
        <w:t>　　第一节 交流稳压电源行业市场发展基本情况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一、交流稳压电源市场发展现状分析</w:t>
      </w:r>
      <w:r>
        <w:rPr>
          <w:rFonts w:hint="eastAsia"/>
        </w:rPr>
        <w:br/>
      </w:r>
      <w:r>
        <w:rPr>
          <w:rFonts w:hint="eastAsia"/>
        </w:rPr>
        <w:t>　　　　二、交流稳压电源市场特点分析</w:t>
      </w:r>
      <w:r>
        <w:rPr>
          <w:rFonts w:hint="eastAsia"/>
        </w:rPr>
        <w:br/>
      </w:r>
      <w:r>
        <w:rPr>
          <w:rFonts w:hint="eastAsia"/>
        </w:rPr>
        <w:t>　　　　三、交流稳压电源市场技术发展状况</w:t>
      </w:r>
      <w:r>
        <w:rPr>
          <w:rFonts w:hint="eastAsia"/>
        </w:rPr>
        <w:br/>
      </w:r>
      <w:r>
        <w:rPr>
          <w:rFonts w:hint="eastAsia"/>
        </w:rPr>
        <w:t>　　第二节 交流稳压电源行业市场工业总产值分析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一、2018-2023年交流稳压电源市场工业总产值分析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二、2018-2023年不同规模交流稳压电源企业工业总产值分析</w:t>
      </w:r>
      <w:r>
        <w:rPr>
          <w:rFonts w:hint="eastAsia"/>
        </w:rPr>
        <w:br/>
      </w:r>
      <w:r>
        <w:rPr>
          <w:rFonts w:hint="eastAsia"/>
        </w:rPr>
        <w:t>　　第三节 交流稳压电源行业市场产品供需分析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一、2018-2023年交流稳压电源行业供给情况分析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二、2018-2023年交流稳压电源行业需求情况分析</w:t>
      </w:r>
      <w:r>
        <w:rPr>
          <w:rFonts w:hint="eastAsia"/>
        </w:rPr>
        <w:br/>
      </w:r>
      <w:r>
        <w:rPr>
          <w:rFonts w:hint="eastAsia"/>
        </w:rPr>
        <w:t>　　第四节 交流稳压电源行业市场产品价格分析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一、2018-2023年交流稳压电源市场产品价格走势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二、2018-2029年交流稳压电源市场产品价格趋势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中国交流稳压电源行业生产分析</w:t>
      </w:r>
      <w:r>
        <w:rPr>
          <w:rFonts w:hint="eastAsia"/>
        </w:rPr>
        <w:br/>
      </w:r>
      <w:r>
        <w:rPr>
          <w:rFonts w:hint="eastAsia"/>
        </w:rPr>
        <w:t>　　第一节 2018-2023年交流稳压电源行业产能规模分析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2018-2023年交流稳压电源行业产量分析</w:t>
      </w:r>
      <w:r>
        <w:rPr>
          <w:rFonts w:hint="eastAsia"/>
        </w:rPr>
        <w:br/>
      </w:r>
      <w:r>
        <w:rPr>
          <w:rFonts w:hint="eastAsia"/>
        </w:rPr>
        <w:t>　　第三节 交流稳压电源产业地区分布情况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未来几年交流稳压电源行业产量变化趋势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2018-2023年交流稳压电源行业经济运行分析</w:t>
      </w:r>
      <w:r>
        <w:rPr>
          <w:rFonts w:hint="eastAsia"/>
        </w:rPr>
        <w:br/>
      </w:r>
      <w:r>
        <w:rPr>
          <w:rFonts w:hint="eastAsia"/>
        </w:rPr>
        <w:t>　　第一节 交流稳压电源行业生产状况分析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一、交流稳压电源行业企业数量分析</w:t>
      </w:r>
      <w:r>
        <w:rPr>
          <w:rFonts w:hint="eastAsia"/>
        </w:rPr>
        <w:br/>
      </w:r>
      <w:r>
        <w:rPr>
          <w:rFonts w:hint="eastAsia"/>
        </w:rPr>
        <w:t>　　　　二、交流稳压电源行业从业人数分析</w:t>
      </w:r>
      <w:r>
        <w:rPr>
          <w:rFonts w:hint="eastAsia"/>
        </w:rPr>
        <w:br/>
      </w:r>
      <w:r>
        <w:rPr>
          <w:rFonts w:hint="eastAsia"/>
        </w:rPr>
        <w:t>　　　　三、交流稳压电源行业工业总产值分析</w:t>
      </w:r>
      <w:r>
        <w:rPr>
          <w:rFonts w:hint="eastAsia"/>
        </w:rPr>
        <w:br/>
      </w:r>
      <w:r>
        <w:rPr>
          <w:rFonts w:hint="eastAsia"/>
        </w:rPr>
        <w:t>　　　　四、交流稳压电源行业主要产品生产统计分析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交流稳压电源行业销售状况分析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一、交流稳压电源行业销售收入分析</w:t>
      </w:r>
      <w:r>
        <w:rPr>
          <w:rFonts w:hint="eastAsia"/>
        </w:rPr>
        <w:br/>
      </w:r>
      <w:r>
        <w:rPr>
          <w:rFonts w:hint="eastAsia"/>
        </w:rPr>
        <w:t>　　　　二、交流稳压电源行业产品销售集中度分析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三、交流稳压电源行业产品销售成本分析</w:t>
      </w:r>
      <w:r>
        <w:rPr>
          <w:rFonts w:hint="eastAsia"/>
        </w:rPr>
        <w:br/>
      </w:r>
      <w:r>
        <w:rPr>
          <w:rFonts w:hint="eastAsia"/>
        </w:rPr>
        <w:t>　　第三节 交流稳压电源行业进出口状况分析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一、2018-2023年交流稳压电源行业出口产品统计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二、2018-2023年交流稳压电源行业进口产品统计</w:t>
      </w:r>
      <w:r>
        <w:rPr>
          <w:rFonts w:hint="eastAsia"/>
        </w:rPr>
        <w:br/>
      </w:r>
      <w:r>
        <w:rPr>
          <w:rFonts w:hint="eastAsia"/>
        </w:rPr>
        <w:t>　　第四节 交流稳压电源行业存在问题及发展限制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一、交流稳压电源行业存在的问题</w:t>
      </w:r>
      <w:r>
        <w:rPr>
          <w:rFonts w:hint="eastAsia"/>
        </w:rPr>
        <w:br/>
      </w:r>
      <w:r>
        <w:rPr>
          <w:rFonts w:hint="eastAsia"/>
        </w:rPr>
        <w:t>　　　　二、交流稳压电源行业主要制约因素</w:t>
      </w:r>
      <w:r>
        <w:rPr>
          <w:rFonts w:hint="eastAsia"/>
        </w:rPr>
        <w:br/>
      </w:r>
      <w:r>
        <w:rPr>
          <w:rFonts w:hint="eastAsia"/>
        </w:rPr>
        <w:t>　　　　三、交流稳压电源行业基本应对策略分析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中国交流稳压电源产品价格分析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2018-2023年中国交流稳压电源产品平均价格回顾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2018-2029年交流稳压电源产品价格预测</w:t>
      </w:r>
      <w:r>
        <w:rPr>
          <w:rFonts w:hint="eastAsia"/>
        </w:rPr>
        <w:br/>
      </w:r>
      <w:r>
        <w:rPr>
          <w:rFonts w:hint="eastAsia"/>
        </w:rPr>
        <w:t>　　第三节 中国交流稳压电源价格影响因素分析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2018-2023年交流稳压电源地区销售分析</w:t>
      </w:r>
      <w:r>
        <w:rPr>
          <w:rFonts w:hint="eastAsia"/>
        </w:rPr>
        <w:br/>
      </w:r>
      <w:r>
        <w:rPr>
          <w:rFonts w:hint="eastAsia"/>
        </w:rPr>
        <w:t>　　第一节 交流稳压电源各地区对比销售分析</w:t>
      </w:r>
      <w:r>
        <w:rPr>
          <w:rFonts w:hint="eastAsia"/>
        </w:rPr>
        <w:br/>
      </w:r>
      <w:r>
        <w:rPr>
          <w:rFonts w:hint="eastAsia"/>
        </w:rPr>
        <w:t>　　第二节 交流稳压电源重点地区一销售分析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交流稳压电源重点地区二销售分析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交流稳压电源重点地区三销售分析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交流稳压电源重点地区四销售分析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2018-2023年中国交流稳压电源行业竞争格局分析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2018-2023年中国交流稳压电源行业竞争格局分析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一、交流稳压电源行业集中度分析</w:t>
      </w:r>
      <w:r>
        <w:rPr>
          <w:rFonts w:hint="eastAsia"/>
        </w:rPr>
        <w:br/>
      </w:r>
      <w:r>
        <w:rPr>
          <w:rFonts w:hint="eastAsia"/>
        </w:rPr>
        <w:t>　　　　二、交流稳压电源市场竞争程度分析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2018-2023年中国交流稳压电源行业竞争态势分析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2018-2023年中国交流稳压电源行业竞争策略分析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国内交流稳压电源行业重点生产厂家分析</w:t>
      </w:r>
      <w:r>
        <w:rPr>
          <w:rFonts w:hint="eastAsia"/>
        </w:rPr>
        <w:br/>
      </w:r>
      <w:r>
        <w:rPr>
          <w:rFonts w:hint="eastAsia"/>
        </w:rPr>
        <w:t>　　第一节 交流稳压电源重点企业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三、交流稳压电源企业经营情况分析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交流稳压电源重点企业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三、交流稳压电源企业经营情况分析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交流稳压电源重点企业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三、交流稳压电源企业经营情况分析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交流稳压电源重点企业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三、交流稳压电源企业经营情况分析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交流稳压电源重点企业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三、交流稳压电源企业经营情况分析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交流稳压电源重点企业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三、交流稳压电源企业经营情况分析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交流稳压电源重点企业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三、交流稳压电源企业经营情况分析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交流稳压电源重点企业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三、交流稳压电源企业经营情况分析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2018-2029年交流稳压电源行业发展趋势及投资风险分析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当前交流稳压电源行业存在的问题</w:t>
      </w:r>
      <w:r>
        <w:rPr>
          <w:rFonts w:hint="eastAsia"/>
        </w:rPr>
        <w:br/>
      </w:r>
      <w:r>
        <w:rPr>
          <w:rFonts w:hint="eastAsia"/>
        </w:rPr>
        <w:t>　　第二节 交流稳压电源行业未来发展预测分析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一、中国交流稳压电源行业发展方向分析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二、2018-2029年中国交流稳压电源行业发展规模预测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三、2018-2029年中国交流稳压电源行业投资发展趋势预测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2018-2029年中国交流稳压电源行业投资风险分析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交流稳压电源行业项目投资建议</w:t>
      </w:r>
      <w:r>
        <w:rPr>
          <w:rFonts w:hint="eastAsia"/>
        </w:rPr>
        <w:br/>
      </w:r>
      <w:r>
        <w:rPr>
          <w:rFonts w:hint="eastAsia"/>
        </w:rPr>
        <w:t>　　第一节 交流稳压电源行业技术应用注意事项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交流稳压电源行业生产开发注意事项</w:t>
      </w:r>
      <w:r>
        <w:rPr>
          <w:rFonts w:hint="eastAsia"/>
        </w:rPr>
        <w:br/>
      </w:r>
      <w:r>
        <w:rPr>
          <w:rFonts w:hint="eastAsia"/>
        </w:rPr>
        <w:t>　　第四节 交流稳压电源行业销售注意事项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2018-2029年中国交流稳压电源行业发展预测分析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2018-2029年国内交流稳压电源产业宏观预测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2018-2029年中国交流稳压电源市场趋势分析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2018-2029年中国交流稳压电源市场发展空间分析</w:t>
      </w:r>
      <w:r>
        <w:rPr>
          <w:rFonts w:hint="eastAsia"/>
        </w:rPr>
        <w:br/>
      </w:r>
      <w:r>
        <w:rPr>
          <w:rFonts w:hint="eastAsia"/>
        </w:rPr>
        <w:t>　　第四节 (中~智~林)2018-2029年中国交流稳压电源市场战略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9ec639360404d" w:history="1">
        <w:r>
          <w:rPr>
            <w:rStyle w:val="Hyperlink"/>
          </w:rPr>
          <w:t>中国交流稳压电源行业研究分析及发展趋势预测报告（2023-2029年）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b9ec639360404d" w:history="1">
        <w:r>
          <w:rPr>
            <w:rStyle w:val="Hyperlink"/>
          </w:rPr>
          <w:t>https://www.20087.com/6/07/JiaoLiuWenYaDianYuanFaZhanQuShi.html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90d78c1714dbd" w:history="1">
      <w:r>
        <w:rPr>
          <w:rStyle w:val="Hyperlink"/>
        </w:rPr>
        <w:t>中国交流稳压电源行业研究分析及发展趋势预测报告（2023-2029年）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JiaoLiuWenYaDianYuanFaZhanQuShi.html" TargetMode="External" Id="Rb2b9ec639360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JiaoLiuWenYaDianYuanFaZhanQuShi.html" TargetMode="External" Id="R75b90d78c171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2023-01-03T05:30:00Z</dcterms:created>
  <dcterms:modified xsi:type="dcterms:W3CDTF">2023-01-03T06:30:00Z</dcterms:modified>
  <dc:subject>中国交流稳压电源行业研究分析及发展趋势预测报告（2023-2029年）</dc:subject>
  <dc:title>中国交流稳压电源行业研究分析及发展趋势预测报告（2023-2029年）</dc:title>
  <cp:keywords>中国交流稳压电源行业研究分析及发展趋势预测报告（2023-2029年）</cp:keywords>
  <dc:description>中国交流稳压电源行业研究分析及发展趋势预测报告（2023-2029年）</dc:description>
</cp:coreProperties>
</file>