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e903b1a1444f0" w:history="1">
              <w:r>
                <w:rPr>
                  <w:rStyle w:val="Hyperlink"/>
                </w:rPr>
                <w:t>2025-2031年中国低压断路器发展现状分析与前景趋势报告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e903b1a1444f0" w:history="1">
              <w:r>
                <w:rPr>
                  <w:rStyle w:val="Hyperlink"/>
                </w:rPr>
                <w:t>2025-2031年中国低压断路器发展现状分析与前景趋势报告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e903b1a1444f0" w:history="1">
                <w:r>
                  <w:rPr>
                    <w:rStyle w:val="Hyperlink"/>
                  </w:rPr>
                  <w:t>https://www.20087.com/6/27/DiYaDuanLuQiDeXianZhuangYuQianJing.html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断路器是电力系统中的关键设备之一，承担着过载保护和短路保护的重要任务。随着电力需求的增长和配电系统的现代化，低压断路器的需求也随之增加。目前，低压断路器的种类繁多，包括塑壳式断路器、微型断路器等，能够满足不同电压等级和电流容量的需求。随着技术的进步，现代低压断路器不仅具备更高的安全性和可靠性，还集成了智能化功能，如远程监控和故障诊断等。</w:t>
      </w:r>
      <w:r>
        <w:rPr>
          <w:rFonts w:hint="eastAsia"/>
        </w:rPr>
        <w:br/>
      </w:r>
      <w:r>
        <w:rPr>
          <w:rFonts w:hint="eastAsia"/>
        </w:rPr>
        <w:t>　　未来，低压断路器行业的发展将更加注重智能化和高效化。一方面，随着智能电网技术的发展，低压断路器将集成更多的智能组件，以实现更加精细的电力管理和故障响应。另一方面，随着节能减排的要求日益严格，高效节能型低压断路器将更受市场欢迎。此外，随着电力基础设施的不断升级，对于高压大电流断路器的需求也将增加。技术创新和产品升级将是推动低压断路器行业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e903b1a1444f0" w:history="1">
        <w:r>
          <w:rPr>
            <w:rStyle w:val="Hyperlink"/>
          </w:rPr>
          <w:t>2025-2031年中国低压断路器发展现状分析与前景趋势报告</w:t>
        </w:r>
      </w:hyperlink>
      <w:r>
        <w:rPr>
          <w:rFonts w:hint="eastAsia"/>
        </w:rPr>
        <w:t>》基于详实数据，从市场规模、需求变化及价格动态等维度，全面解析了低压断路器行业的现状与发展趋势，并对低压断路器产业链各环节进行了系统性探讨。报告科学预测了低压断路器行业未来发展方向，重点分析了低压断路器技术现状及创新路径，同时聚焦低压断路器重点企业的经营表现，评估了市场竞争格局、品牌影响力及市场集中度。通过对细分市场的深入研究及SWOT分析，报告揭示了低压断路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低压断路器行业相关概述</w:t>
      </w:r>
      <w:r>
        <w:rPr>
          <w:rFonts w:hint="eastAsia"/>
        </w:rPr>
        <w:br/>
      </w:r>
      <w:r>
        <w:rPr>
          <w:rFonts w:hint="eastAsia"/>
        </w:rPr>
        <w:t>　　第一节 低压断路器行业相关概述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低压断路器行业经营模式分析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中国低压断路器行业政策环境分析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中国低压断路器行业技术环境分析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2020-2025年中国低压断路器市场供需分析</w:t>
      </w:r>
      <w:r>
        <w:rPr>
          <w:rFonts w:hint="eastAsia"/>
        </w:rPr>
        <w:br/>
      </w:r>
      <w:r>
        <w:rPr>
          <w:rFonts w:hint="eastAsia"/>
        </w:rPr>
        <w:t>　　第一节 中国低压断路器市场供给状况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一、2020-2025年中国低压断路器产量分析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二、2025-2031年中国低压断路器产量预测</w:t>
      </w:r>
      <w:r>
        <w:rPr>
          <w:rFonts w:hint="eastAsia"/>
        </w:rPr>
        <w:br/>
      </w:r>
      <w:r>
        <w:rPr>
          <w:rFonts w:hint="eastAsia"/>
        </w:rPr>
        <w:t>　　第二节 中国低压断路器市场需求状况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一、2020-2025年中国低压断路器需求分析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二、2025-2031年中国低压断路器需求预测</w:t>
      </w:r>
      <w:r>
        <w:rPr>
          <w:rFonts w:hint="eastAsia"/>
        </w:rPr>
        <w:br/>
      </w:r>
      <w:r>
        <w:rPr>
          <w:rFonts w:hint="eastAsia"/>
        </w:rPr>
        <w:t>　　第三节 中国低压断路器市场价格分析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中国低压断路器行业产业链分析</w:t>
      </w:r>
      <w:r>
        <w:rPr>
          <w:rFonts w:hint="eastAsia"/>
        </w:rPr>
        <w:br/>
      </w:r>
      <w:r>
        <w:rPr>
          <w:rFonts w:hint="eastAsia"/>
        </w:rPr>
        <w:t>　　第一节 低压断路器行业产业链概述</w:t>
      </w:r>
      <w:r>
        <w:rPr>
          <w:rFonts w:hint="eastAsia"/>
        </w:rPr>
        <w:br/>
      </w:r>
      <w:r>
        <w:rPr>
          <w:rFonts w:hint="eastAsia"/>
        </w:rPr>
        <w:t>　　第二节 低压断路器上游产业发展状况分析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低压断路器下游应用需求市场分析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2020-2025年低压断路器所属行业进出口数据分析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2020-2025年低压断路器所属行业进口情况分析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2020-2025年低压断路器所属行业出口情况分析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国内低压断路器生产厂商竞争力分析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江苏凯隆电器有限公司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浙江德力西电器股份有限公司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2025-2031年中国低压断路器行业发展前景及投资策略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2025-2031年中国低压断路器行业投资前景分析</w:t>
      </w:r>
      <w:r>
        <w:rPr>
          <w:rFonts w:hint="eastAsia"/>
        </w:rPr>
        <w:br/>
      </w:r>
      <w:r>
        <w:rPr>
          <w:rFonts w:hint="eastAsia"/>
        </w:rPr>
        <w:t>　　　　一、低压断路器行业发展前景</w:t>
      </w:r>
      <w:r>
        <w:rPr>
          <w:rFonts w:hint="eastAsia"/>
        </w:rPr>
        <w:br/>
      </w:r>
      <w:r>
        <w:rPr>
          <w:rFonts w:hint="eastAsia"/>
        </w:rPr>
        <w:t>　　　　二、低压断路器发展趋势分析</w:t>
      </w:r>
      <w:r>
        <w:rPr>
          <w:rFonts w:hint="eastAsia"/>
        </w:rPr>
        <w:br/>
      </w:r>
      <w:r>
        <w:rPr>
          <w:rFonts w:hint="eastAsia"/>
        </w:rPr>
        <w:t>　　　　三、低压断路器市场前景分析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2025-2031年中国低压断路器行业投资风险分析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2025-2031年中国低压断路器行业投资策略及建议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低压断路器企业投资战略与客户策略分析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低压断路器企业发展战略规划背景意义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低压断路器企业战略规划制定依据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低压断路器企业战略规划策略分析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 低压断路器企业重点客户战略实施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低压断路器行业历程</w:t>
      </w:r>
      <w:r>
        <w:rPr>
          <w:rFonts w:hint="eastAsia"/>
        </w:rPr>
        <w:br/>
      </w:r>
      <w:r>
        <w:rPr>
          <w:rFonts w:hint="eastAsia"/>
        </w:rPr>
        <w:t>　　图表 低压断路器行业生命周期</w:t>
      </w:r>
      <w:r>
        <w:rPr>
          <w:rFonts w:hint="eastAsia"/>
        </w:rPr>
        <w:br/>
      </w:r>
      <w:r>
        <w:rPr>
          <w:rFonts w:hint="eastAsia"/>
        </w:rPr>
        <w:t>　　图表 低压断路器行业产业链分析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低压断路器行业动态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2020-2025年中国低压断路器进口数量分析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2020-2025年中国低压断路器进口金额分析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2020-2025年中国低压断路器出口数量分析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2020-2025年中国低压断路器出口金额分析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2025-2031年中国低压断路器行业发展趋势预测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e903b1a1444f0" w:history="1">
        <w:r>
          <w:rPr>
            <w:rStyle w:val="Hyperlink"/>
          </w:rPr>
          <w:t>2025-2031年中国低压断路器发展现状分析与前景趋势报告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e903b1a1444f0" w:history="1">
        <w:r>
          <w:rPr>
            <w:rStyle w:val="Hyperlink"/>
          </w:rPr>
          <w:t>https://www.20087.com/6/27/DiYaDuanLuQiDeXianZhuangYuQianJing.html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热点：断路器的符号和图形、低压断路器的作用、熔断器、低压断路器有哪些保护功能、四种常见的断路器类型、低压断路器的工作原理、电路图基础知识入门、低压断路器分为、过电流脱扣器的作用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df4261afd466c" w:history="1">
      <w:r>
        <w:rPr>
          <w:rStyle w:val="Hyperlink"/>
        </w:rPr>
        <w:t>2025-2031年中国低压断路器发展现状分析与前景趋势报告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YaDuanLuQiDeXianZhuangYuQianJing.html" TargetMode="External" Id="R11ee903b1a14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YaDuanLuQiDeXianZhuangYuQianJing.html" TargetMode="External" Id="R22fdf4261afd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2025-01-14T05:02:00Z</dcterms:created>
  <dcterms:modified xsi:type="dcterms:W3CDTF">2025-01-14T06:02:00Z</dcterms:modified>
  <dc:subject>2025-2031年中国低压断路器发展现状分析与前景趋势报告</dc:subject>
  <dc:title>2025-2031年中国低压断路器发展现状分析与前景趋势报告</dc:title>
  <cp:keywords>2025-2031年中国低压断路器发展现状分析与前景趋势报告</cp:keywords>
  <dc:description>2025-2031年中国低压断路器发展现状分析与前景趋势报告</dc:description>
</cp:coreProperties>
</file>