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f66acaa5d44ca" w:history="1">
              <w:r>
                <w:rPr>
                  <w:rStyle w:val="Hyperlink"/>
                </w:rPr>
                <w:t>2024-2030年中国变频调速控制器市场深度调研与发展前景分析报告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f66acaa5d44ca" w:history="1">
              <w:r>
                <w:rPr>
                  <w:rStyle w:val="Hyperlink"/>
                </w:rPr>
                <w:t>2024-2030年中国变频调速控制器市场深度调研与发展前景分析报告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f66acaa5d44ca" w:history="1">
                <w:r>
                  <w:rPr>
                    <w:rStyle w:val="Hyperlink"/>
                  </w:rPr>
                  <w:t>https://www.20087.com/6/97/BianPinDiaoSuKongZhiQiShiChangDiaoYanBaoGao.html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调速控制器是一种用于电机驱动系统的控制设备，因其能够提供高效、精确的速度控制而受到市场的重视。近年来，随着电力电子技术的发展和对高效能驱动系统的需求增加，变频调速控制器的技术也在不断进步。目前，变频调速控制器正朝着高效率、多功能化、智能化方向发展。通过优化控制算法和硬件设计，提高了变频调速控制器的控制精度和响应速度，使其在各种工业应用中都能提供出色的性能。同时，为了适应不同应用场景的需求，变频调速控制器的功能也在不断拓展，如开发具有节能、远程监控等功能的新产品。此外，随着数字化转型的加速推进，变频调速控制器也在向更加智能化方向发展，提高其数据处理能力和交互性。</w:t>
      </w:r>
      <w:r>
        <w:rPr>
          <w:rFonts w:hint="eastAsia"/>
        </w:rPr>
        <w:br/>
      </w:r>
      <w:r>
        <w:rPr>
          <w:rFonts w:hint="eastAsia"/>
        </w:rPr>
        <w:t>　　未来，变频调速控制器的发展前景看好：一是智能化水平提升，通过集成先进的传感器和智能控制系统，实现变频调速控制器的自适应调节和远程监控；二是材料创新推动性能提升，通过开发新型材料，提高变频调速控制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f66acaa5d44ca" w:history="1">
        <w:r>
          <w:rPr>
            <w:rStyle w:val="Hyperlink"/>
          </w:rPr>
          <w:t>2024-2030年中国变频调速控制器市场深度调研与发展前景分析报告</w:t>
        </w:r>
      </w:hyperlink>
      <w:r>
        <w:rPr>
          <w:rFonts w:hint="eastAsia"/>
        </w:rPr>
        <w:t>》依托我们多年来对变频调速控制器产品的研究，结合变频调速控制器产品历年供需关系变化规律，对变频调速控制器产品内的企业群体进行了深入的调查与研究，采用定量及定性的科学研究方法撰写而成。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f66acaa5d44ca" w:history="1">
        <w:r>
          <w:rPr>
            <w:rStyle w:val="Hyperlink"/>
          </w:rPr>
          <w:t>2024-2030年中国变频调速控制器市场深度调研与发展前景分析报告</w:t>
        </w:r>
      </w:hyperlink>
      <w:r>
        <w:rPr>
          <w:rFonts w:hint="eastAsia"/>
        </w:rPr>
        <w:t>》对我国变频调速控制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变频调速控制器行业概述</w:t>
      </w:r>
      <w:r>
        <w:rPr>
          <w:rFonts w:hint="eastAsia"/>
        </w:rPr>
        <w:br/>
      </w:r>
      <w:r>
        <w:rPr>
          <w:rFonts w:hint="eastAsia"/>
        </w:rPr>
        <w:t>　　第一节 变频调速控制器行业界定</w:t>
      </w:r>
      <w:r>
        <w:rPr>
          <w:rFonts w:hint="eastAsia"/>
        </w:rPr>
        <w:br/>
      </w:r>
      <w:r>
        <w:rPr>
          <w:rFonts w:hint="eastAsia"/>
        </w:rPr>
        <w:t>　　第二节 变频调速控制器行业发展历程</w:t>
      </w:r>
      <w:r>
        <w:rPr>
          <w:rFonts w:hint="eastAsia"/>
        </w:rPr>
        <w:br/>
      </w:r>
      <w:r>
        <w:rPr>
          <w:rFonts w:hint="eastAsia"/>
        </w:rPr>
        <w:t>　　第三节 变频调速控制器产业链分析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二、变频调速控制器产业链模型分析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2023-2024年变频调速控制器行业发展环境分析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中国变频调速控制器行业政策环境分析</w:t>
      </w:r>
      <w:r>
        <w:rPr>
          <w:rFonts w:hint="eastAsia"/>
        </w:rPr>
        <w:br/>
      </w:r>
      <w:r>
        <w:rPr>
          <w:rFonts w:hint="eastAsia"/>
        </w:rPr>
        <w:t>　　第五节 变频调速控制器行业技术发展现状及趋势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全球变频调速控制器行业运行状况分析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2023-2024年全球变频调速控制器行业发展概况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全球变频调速控制器行业发展现状及趋势分析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二、全球变频调速控制器行业市场分布情况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三、全球变频调速控制器行业发展趋势分析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全球变频调速控制器行业重点区域发展分析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中国变频调速控制器行业运行状况分析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2023-2024年变频调速控制器行业最新动态分析</w:t>
      </w:r>
      <w:r>
        <w:rPr>
          <w:rFonts w:hint="eastAsia"/>
        </w:rPr>
        <w:br/>
      </w:r>
      <w:r>
        <w:rPr>
          <w:rFonts w:hint="eastAsia"/>
        </w:rPr>
        <w:t>　　　　一、变频调速控制器行业相关动态概述</w:t>
      </w:r>
      <w:r>
        <w:rPr>
          <w:rFonts w:hint="eastAsia"/>
        </w:rPr>
        <w:br/>
      </w:r>
      <w:r>
        <w:rPr>
          <w:rFonts w:hint="eastAsia"/>
        </w:rPr>
        <w:t>　　　　二、变频调速控制器行业发展热点聚焦</w:t>
      </w:r>
      <w:r>
        <w:rPr>
          <w:rFonts w:hint="eastAsia"/>
        </w:rPr>
        <w:br/>
      </w:r>
      <w:r>
        <w:rPr>
          <w:rFonts w:hint="eastAsia"/>
        </w:rPr>
        <w:t>　　第二节 中国变频调速控制器行业规模分析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一、2019-2024年变频调速控制器行业市场供给分析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二、2019-2024年变频调速控制器行业市场需求分析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三、2019-2024年变频调速控制器行业市场规模分析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2024年中国变频调速控制器行业集中度分析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一、变频调速控制器行业市场区域分布情况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二、变频调速控制器行业市场集中度情况</w:t>
      </w:r>
      <w:r>
        <w:rPr>
          <w:rFonts w:hint="eastAsia"/>
        </w:rPr>
        <w:br/>
      </w:r>
      <w:r>
        <w:rPr>
          <w:rFonts w:hint="eastAsia"/>
        </w:rPr>
        <w:t>　　　　三、变频调速控制器行业企业集中度分析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2019-2024年中国变频调速控制器行业重点地区调研分析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一、中国变频调速控制器行业重点区域市场结构调研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二、**地区变频调速控制器行业调研分析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三、**地区变频调速控制器行业调研分析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四、**地区变频调速控制器行业调研分析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五、**地区变频调速控制器行业调研分析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六、**地区变频调速控制器行业调研分析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变频调速控制器行业产品市场价格分析与预测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2019-2024年变频调速控制器市场价格回顾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2023-2024年变频调速控制器市场价格现状分析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影响变频调速控制器市场价格因素分析</w:t>
      </w:r>
      <w:r>
        <w:rPr>
          <w:rFonts w:hint="eastAsia"/>
        </w:rPr>
        <w:br/>
      </w:r>
      <w:r>
        <w:rPr>
          <w:rFonts w:hint="eastAsia"/>
        </w:rPr>
        <w:t>　　第四节 变频调速控制器市场价格走势预测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变频调速控制器行业重点企业发展调研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变频调速控制器企业（一）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变频调速控制器企业（二）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变频调速控制器企业（三）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变频调速控制器企业（四）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变频调速控制器企业（五）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变频调速控制器企业（六）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变频调速控制器企业发展策略分析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变频调速控制器市场策略分析</w:t>
      </w:r>
      <w:r>
        <w:rPr>
          <w:rFonts w:hint="eastAsia"/>
        </w:rPr>
        <w:br/>
      </w:r>
      <w:r>
        <w:rPr>
          <w:rFonts w:hint="eastAsia"/>
        </w:rPr>
        <w:t>　　　　一、变频调速控制器价格策略分析</w:t>
      </w:r>
      <w:r>
        <w:rPr>
          <w:rFonts w:hint="eastAsia"/>
        </w:rPr>
        <w:br/>
      </w:r>
      <w:r>
        <w:rPr>
          <w:rFonts w:hint="eastAsia"/>
        </w:rPr>
        <w:t>　　　　二、变频调速控制器渠道策略分析</w:t>
      </w:r>
      <w:r>
        <w:rPr>
          <w:rFonts w:hint="eastAsia"/>
        </w:rPr>
        <w:br/>
      </w:r>
      <w:r>
        <w:rPr>
          <w:rFonts w:hint="eastAsia"/>
        </w:rPr>
        <w:t>　　第二节 变频调速控制器销售策略分析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提高变频调速控制器企业竞争力的策略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一、提高中国变频调速控制器企业核心竞争力的对策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二、变频调速控制器企业提升竞争力的主要方向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三、影响变频调速控制器企业核心竞争力的因素及提升途径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四、提高变频调速控制器企业竞争力的策略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对我国变频调速控制器品牌的战略思考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一、变频调速控制器实施品牌战略的意义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二、变频调速控制器企业品牌的现状分析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三、我国变频调速控制器企业的品牌战略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四、变频调速控制器品牌战略管理的策略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2024-2030年变频调速控制器行业发展趋势及投资风险分析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2024-2030年变频调速控制器行业发展趋势预测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一、中国变频调速控制器行业发展方向分析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二、2024-2030年中国变频调速控制器行业市场规模预测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三、2024-2030年中国变频调速控制器行业供给情况预测分析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四、2024-2030年中国变频调速控制器行业需求情况预测分析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当前变频调速控制器行业存在的问题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2024-2030年中国变频调速控制器行业投资风险分析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一、变频调速控制器市场竞争风险</w:t>
      </w:r>
      <w:r>
        <w:rPr>
          <w:rFonts w:hint="eastAsia"/>
        </w:rPr>
        <w:br/>
      </w:r>
      <w:r>
        <w:rPr>
          <w:rFonts w:hint="eastAsia"/>
        </w:rPr>
        <w:t>　　　　二、变频调速控制器行业原材料压力风险分析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三、变频调速控制器技术风险分析</w:t>
      </w:r>
      <w:r>
        <w:rPr>
          <w:rFonts w:hint="eastAsia"/>
        </w:rPr>
        <w:br/>
      </w:r>
      <w:r>
        <w:rPr>
          <w:rFonts w:hint="eastAsia"/>
        </w:rPr>
        <w:t>　　　　四、变频调速控制器行业政策和体制风险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五、变频调速控制器行业外资进入现状及对未来市场的威胁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2024-2030年变频调速控制器行业盈利模式与投资策略探讨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国外变频调速控制器行业投资现状及经营模式分析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一、境外变频调速控制器行业成长情况调查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我国变频调速控制器行业商业模式探讨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我国变频调速控制器行业投资国际化发展战略分析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我国变频调速控制器行业投资策略分析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变频调速控制器行业最优投资路径设计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变频调速控制器投资机会分析与项目投资建议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变频调速控制器投资机会分析</w:t>
      </w:r>
      <w:r>
        <w:rPr>
          <w:rFonts w:hint="eastAsia"/>
        </w:rPr>
        <w:br/>
      </w:r>
      <w:r>
        <w:rPr>
          <w:rFonts w:hint="eastAsia"/>
        </w:rPr>
        <w:t>　　第二节 变频调速控制器投资趋势分析</w:t>
      </w:r>
      <w:r>
        <w:rPr>
          <w:rFonts w:hint="eastAsia"/>
        </w:rPr>
        <w:br/>
      </w:r>
      <w:r>
        <w:rPr>
          <w:rFonts w:hint="eastAsia"/>
        </w:rPr>
        <w:t>　　第三节 中-智-林－项目投资建议</w:t>
      </w:r>
      <w:r>
        <w:rPr>
          <w:rFonts w:hint="eastAsia"/>
        </w:rPr>
        <w:br/>
      </w:r>
      <w:r>
        <w:rPr>
          <w:rFonts w:hint="eastAsia"/>
        </w:rPr>
        <w:t>　　　　一、变频调速控制器行业投资环境考察</w:t>
      </w:r>
      <w:r>
        <w:rPr>
          <w:rFonts w:hint="eastAsia"/>
        </w:rPr>
        <w:br/>
      </w:r>
      <w:r>
        <w:rPr>
          <w:rFonts w:hint="eastAsia"/>
        </w:rPr>
        <w:t>　　　　二、变频调速控制器投资风险及控制策略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三、变频调速控制器产品投资方向建议</w:t>
      </w:r>
      <w:r>
        <w:rPr>
          <w:rFonts w:hint="eastAsia"/>
        </w:rPr>
        <w:br/>
      </w:r>
      <w:r>
        <w:rPr>
          <w:rFonts w:hint="eastAsia"/>
        </w:rPr>
        <w:t>　　　　四、变频调速控制器项目投资建议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变频调速控制器行业类别</w:t>
      </w:r>
      <w:r>
        <w:rPr>
          <w:rFonts w:hint="eastAsia"/>
        </w:rPr>
        <w:br/>
      </w:r>
      <w:r>
        <w:rPr>
          <w:rFonts w:hint="eastAsia"/>
        </w:rPr>
        <w:t>　　图表 变频调速控制器行业产业链调研</w:t>
      </w:r>
      <w:r>
        <w:rPr>
          <w:rFonts w:hint="eastAsia"/>
        </w:rPr>
        <w:br/>
      </w:r>
      <w:r>
        <w:rPr>
          <w:rFonts w:hint="eastAsia"/>
        </w:rPr>
        <w:t>　　图表 变频调速控制器行业现状</w:t>
      </w:r>
      <w:r>
        <w:rPr>
          <w:rFonts w:hint="eastAsia"/>
        </w:rPr>
        <w:br/>
      </w:r>
      <w:r>
        <w:rPr>
          <w:rFonts w:hint="eastAsia"/>
        </w:rPr>
        <w:t>　　图表 变频调速控制器行业标准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2024年中国变频调速控制器行业产能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2019-2024年中国变频调速控制器行业产量统计</w:t>
      </w:r>
      <w:r>
        <w:rPr>
          <w:rFonts w:hint="eastAsia"/>
        </w:rPr>
        <w:br/>
      </w:r>
      <w:r>
        <w:rPr>
          <w:rFonts w:hint="eastAsia"/>
        </w:rPr>
        <w:t>　　图表 变频调速控制器行业动态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2024年中国变频调速控制器行业需求区域调研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2019-2024年中国变频调速控制器行情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2019-2024年中国变频调速控制器行业企业数量统计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**地区变频调速控制器市场规模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**地区变频调速控制器市场调研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**地区变频调速控制器市场规模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**地区变频调速控制器市场调研</w:t>
      </w:r>
      <w:r>
        <w:rPr>
          <w:rFonts w:hint="eastAsia"/>
        </w:rPr>
        <w:br/>
      </w:r>
      <w:r>
        <w:rPr>
          <w:rFonts w:hint="eastAsia"/>
        </w:rPr>
        <w:t>　　图表 **地区变频调速控制器行业市场需求分析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变频调速控制器行业竞争对手分析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变频调速控制器重点企业（三）成长能力情况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2024-2030年中国变频调速控制器行业市场规模预测</w:t>
      </w:r>
      <w:r>
        <w:rPr>
          <w:rFonts w:hint="eastAsia"/>
        </w:rPr>
        <w:br/>
      </w:r>
      <w:r>
        <w:rPr>
          <w:rFonts w:hint="eastAsia"/>
        </w:rPr>
        <w:t>　　图表 变频调速控制器行业准入条件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2024-2030年中国变频调速控制器市场前景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f66acaa5d44ca" w:history="1">
        <w:r>
          <w:rPr>
            <w:rStyle w:val="Hyperlink"/>
          </w:rPr>
          <w:t>2024-2030年中国变频调速控制器市场深度调研与发展前景分析报告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f66acaa5d44ca" w:history="1">
        <w:r>
          <w:rPr>
            <w:rStyle w:val="Hyperlink"/>
          </w:rPr>
          <w:t>https://www.20087.com/6/97/BianPinDiaoSuKongZhiQiShiChangDiaoYanBaoGao.html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9c2fd0f46488d" w:history="1">
      <w:r>
        <w:rPr>
          <w:rStyle w:val="Hyperlink"/>
        </w:rPr>
        <w:t>2024-2030年中国变频调速控制器市场深度调研与发展前景分析报告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ianPinDiaoSuKongZhiQiShiChangDiaoYanBaoGao.html" TargetMode="External" Id="Rb73f66acaa5d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ianPinDiaoSuKongZhiQiShiChangDiaoYanBaoGao.html" TargetMode="External" Id="R6609c2fd0f46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2023-12-17T06:40:00Z</dcterms:created>
  <dcterms:modified xsi:type="dcterms:W3CDTF">2023-12-17T07:40:00Z</dcterms:modified>
  <dc:subject>2024-2030年中国变频调速控制器市场深度调研与发展前景分析报告</dc:subject>
  <dc:title>2024-2030年中国变频调速控制器市场深度调研与发展前景分析报告</dc:title>
  <cp:keywords>2024-2030年中国变频调速控制器市场深度调研与发展前景分析报告</cp:keywords>
  <dc:description>2024-2030年中国变频调速控制器市场深度调研与发展前景分析报告</dc:description>
</cp:coreProperties>
</file>