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505da5e1a4150" w:history="1">
              <w:r>
                <w:rPr>
                  <w:rStyle w:val="Hyperlink"/>
                </w:rPr>
                <w:t>2025-2031年中国微电机系统行业现状分析与发展前景研究报告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505da5e1a4150" w:history="1">
              <w:r>
                <w:rPr>
                  <w:rStyle w:val="Hyperlink"/>
                </w:rPr>
                <w:t>2025-2031年中国微电机系统行业现状分析与发展前景研究报告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505da5e1a4150" w:history="1">
                <w:r>
                  <w:rPr>
                    <w:rStyle w:val="Hyperlink"/>
                  </w:rPr>
                  <w:t>https://www.20087.com/6/17/WeiDianJiXiTongShiChangXianZhuangHeQianJing.html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系统是尺寸微小、功率较低的电动机及其配套驱动控制装置，广泛应用于医疗设备、机器人、无人机、智能家居、便携电子产品等领域。目前，微电机系统主要包括无刷直流微电机、步进微电机、微型伺服电机等类型，具备体积小、响应快、噪音低、寿命长等特点。随着人工智能、物联网及自动化技术的发展，微电机系统的市场需求快速增长，尤其在服务机器人、可穿戴设备、微型手术器械等前沿领域表现突出。但由于微型化带来的散热、润滑、制造精度等问题，产品开发难度较大，技术壁垒较高。</w:t>
      </w:r>
      <w:r>
        <w:rPr>
          <w:rFonts w:hint="eastAsia"/>
        </w:rPr>
        <w:br/>
      </w:r>
      <w:r>
        <w:rPr>
          <w:rFonts w:hint="eastAsia"/>
        </w:rPr>
        <w:t>　　未来，微电机系统将朝着智能化、集成化和高效能方向演进。借助MEMS（微机电系统）技术和先进封装工艺，微电机将实现更小体积、更高转速和更低功耗，满足复杂工况下的精准控制需求。同时，结合嵌入式控制器、无线通信模块与AI算法，微电机系统将具备更强的自适应调节能力和远程管理功能。此外，随着医疗机器人、工业协作机器人等细分市场的快速扩张，微电机系统作为核心执行部件，将迎来更为广阔的应用空间，并推动整个产业向高附加值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505da5e1a4150" w:history="1">
        <w:r>
          <w:rPr>
            <w:rStyle w:val="Hyperlink"/>
          </w:rPr>
          <w:t>2025-2031年中国微电机系统行业现状分析与发展前景研究报告</w:t>
        </w:r>
      </w:hyperlink>
      <w:r>
        <w:rPr>
          <w:rFonts w:hint="eastAsia"/>
        </w:rPr>
        <w:t>》基于多年微电机系统行业研究积累，结合当前市场发展现状，依托国家权威数据资源和长期市场监测数据库，对微电机系统行业进行了全面调研与分析。报告详细阐述了微电机系统市场规模、市场前景、发展趋势、技术现状及未来方向，重点分析了行业内主要企业的竞争格局，并通过SWOT分析揭示了微电机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6505da5e1a4150" w:history="1">
        <w:r>
          <w:rPr>
            <w:rStyle w:val="Hyperlink"/>
          </w:rPr>
          <w:t>2025-2031年中国微电机系统行业现状分析与发展前景研究报告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》为投资者提供了准确的市场现状解读，帮助预判行业前景，挖掘投资价值，同时从投资策略和营销策略等角度提出实用建议，助力投资者在微电机系统行业中把握机遇、规避风险。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微电机系统行业概述</w:t>
      </w:r>
      <w:r>
        <w:rPr>
          <w:rFonts w:hint="eastAsia"/>
        </w:rPr>
        <w:br/>
      </w:r>
      <w:r>
        <w:rPr>
          <w:rFonts w:hint="eastAsia"/>
        </w:rPr>
        <w:t>　　第一节 微电机系统定义与分类</w:t>
      </w:r>
      <w:r>
        <w:rPr>
          <w:rFonts w:hint="eastAsia"/>
        </w:rPr>
        <w:br/>
      </w:r>
      <w:r>
        <w:rPr>
          <w:rFonts w:hint="eastAsia"/>
        </w:rPr>
        <w:t>　　第二节 微电机系统应用领域</w:t>
      </w:r>
      <w:r>
        <w:rPr>
          <w:rFonts w:hint="eastAsia"/>
        </w:rPr>
        <w:br/>
      </w:r>
      <w:r>
        <w:rPr>
          <w:rFonts w:hint="eastAsia"/>
        </w:rPr>
        <w:t>　　第三节 微电机系统行业经济指标分析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微电机系统产业链及经营模式分析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三、微电机系统销售模式及销售渠道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全球微电机系统市场发展综述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2019-2024年全球微电机系统市场规模与趋势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主要国家与地区微电机系统市场分析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2025-2031年全球微电机系统行业发展趋势与前景预测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中国微电机系统行业市场分析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2024-2025年微电机系统产能与投资动态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一、国内微电机系统产能及利用情况</w:t>
      </w:r>
      <w:r>
        <w:rPr>
          <w:rFonts w:hint="eastAsia"/>
        </w:rPr>
        <w:br/>
      </w:r>
      <w:r>
        <w:rPr>
          <w:rFonts w:hint="eastAsia"/>
        </w:rPr>
        <w:t>　　　　二、微电机系统产能扩张与投资动态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2025-2031年微电机系统行业产量统计与趋势预测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一、2019-2024年微电机系统行业产量数据统计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1、2019-2024年微电机系统产量及增长趋势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2、2019-2024年微电机系统细分产品产量及份额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二、影响微电机系统产量的关键因素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三、2025-2031年微电机系统产量预测</w:t>
      </w:r>
      <w:r>
        <w:rPr>
          <w:rFonts w:hint="eastAsia"/>
        </w:rPr>
        <w:br/>
      </w:r>
      <w:r>
        <w:rPr>
          <w:rFonts w:hint="eastAsia"/>
        </w:rPr>
        <w:t>　　第三节 2025-2031年微电机系统市场需求与销售分析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一、2024-2025年微电机系统行业需求现状</w:t>
      </w:r>
      <w:r>
        <w:rPr>
          <w:rFonts w:hint="eastAsia"/>
        </w:rPr>
        <w:br/>
      </w:r>
      <w:r>
        <w:rPr>
          <w:rFonts w:hint="eastAsia"/>
        </w:rPr>
        <w:t>　　　　二、微电机系统客户群体与需求特点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三、2019-2024年微电机系统行业销售规模分析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四、2025-2031年微电机系统市场增长潜力与规模预测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中国微电机系统细分市场与下游应用领域分析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微电机系统细分市场分析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一、2024-2025年微电机系统主要细分产品市场现状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微电机系统下游应用与客户群体分析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一、2024-2025年微电机系统各应用领域市场现状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2024-2025年微电机系统行业技术发展现状及趋势分析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微电机系统行业技术发展现状分析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国内外微电机系统行业技术差异与原因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微电机系统行业技术发展方向、趋势预测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提升微电机系统行业技术能力策略建议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微电机系统价格机制与竞争策略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一、2019-2024年微电机系统市场价格走势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微电机系统定价策略与方法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2025-2031年微电机系统价格竞争态势与趋势预测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中国微电机系统行业重点区域市场研究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2024-2025年重点区域微电机系统市场发展概况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二、2019-2024年微电机系统市场需求规模情况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三、2025-2031年微电机系统行业发展潜力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二、2019-2024年微电机系统市场需求规模情况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三、2025-2031年微电机系统行业发展潜力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二、2019-2024年微电机系统市场需求规模情况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三、2025-2031年微电机系统行业发展潜力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二、2019-2024年微电机系统市场需求规模情况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三、2025-2031年微电机系统行业发展潜力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二、2019-2024年微电机系统市场需求规模情况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三、2025-2031年微电机系统行业发展潜力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2019-2024年中国微电机系统行业进出口情况分析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微电机系统行业进口情况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一、2019-2024年微电机系统进口规模及增长情况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二、微电机系统主要进口来源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微电机系统行业出口情况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一、2019-2024年微电机系统出口规模及增长情况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二、微电机系统主要出口目的地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2019-2024年中国微电机系统行业总体发展与财务状况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2019-2024年中国微电机系统行业规模情况</w:t>
      </w:r>
      <w:r>
        <w:rPr>
          <w:rFonts w:hint="eastAsia"/>
        </w:rPr>
        <w:br/>
      </w:r>
      <w:r>
        <w:rPr>
          <w:rFonts w:hint="eastAsia"/>
        </w:rPr>
        <w:t>　　　　一、微电机系统行业企业数量规模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二、微电机系统行业从业人员规模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三、微电机系统行业市场敏感性分析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2019-2024年中国微电机系统行业财务能力分析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一、微电机系统行业盈利能力</w:t>
      </w:r>
      <w:r>
        <w:rPr>
          <w:rFonts w:hint="eastAsia"/>
        </w:rPr>
        <w:br/>
      </w:r>
      <w:r>
        <w:rPr>
          <w:rFonts w:hint="eastAsia"/>
        </w:rPr>
        <w:t>　　　　二、微电机系统行业偿债能力</w:t>
      </w:r>
      <w:r>
        <w:rPr>
          <w:rFonts w:hint="eastAsia"/>
        </w:rPr>
        <w:br/>
      </w:r>
      <w:r>
        <w:rPr>
          <w:rFonts w:hint="eastAsia"/>
        </w:rPr>
        <w:t>　　　　三、微电机系统行业营运能力</w:t>
      </w:r>
      <w:r>
        <w:rPr>
          <w:rFonts w:hint="eastAsia"/>
        </w:rPr>
        <w:br/>
      </w:r>
      <w:r>
        <w:rPr>
          <w:rFonts w:hint="eastAsia"/>
        </w:rPr>
        <w:t>　　　　四、微电机系统行业发展能力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微电机系统行业重点企业调研分析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中国微电机系统行业竞争格局分析</w:t>
      </w:r>
      <w:r>
        <w:rPr>
          <w:rFonts w:hint="eastAsia"/>
        </w:rPr>
        <w:br/>
      </w:r>
      <w:r>
        <w:rPr>
          <w:rFonts w:hint="eastAsia"/>
        </w:rPr>
        <w:t>　　第一节 微电机系统行业竞争格局总览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2024-2025年微电机系统行业竞争力分析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2019-2024年微电机系统行业企业并购活动分析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2024-2025年微电机系统行业会展与招投标活动分析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一、微电机系统行业会展活动及其市场影响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2025年中国微电机系统企业发展企业发展策略与建议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微电机系统销售模式与渠道策略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微电机系统品牌与市场推广策略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微电机系统研发投入与技术创新能力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微电机系统合作联盟与资源整合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中国微电机系统行业风险与对策</w:t>
      </w:r>
      <w:r>
        <w:rPr>
          <w:rFonts w:hint="eastAsia"/>
        </w:rPr>
        <w:br/>
      </w:r>
      <w:r>
        <w:rPr>
          <w:rFonts w:hint="eastAsia"/>
        </w:rPr>
        <w:t>　　第一节 微电机系统行业SWOT分析</w:t>
      </w:r>
      <w:r>
        <w:rPr>
          <w:rFonts w:hint="eastAsia"/>
        </w:rPr>
        <w:br/>
      </w:r>
      <w:r>
        <w:rPr>
          <w:rFonts w:hint="eastAsia"/>
        </w:rPr>
        <w:t>　　　　一、微电机系统行业优势</w:t>
      </w:r>
      <w:r>
        <w:rPr>
          <w:rFonts w:hint="eastAsia"/>
        </w:rPr>
        <w:br/>
      </w:r>
      <w:r>
        <w:rPr>
          <w:rFonts w:hint="eastAsia"/>
        </w:rPr>
        <w:t>　　　　二、微电机系统行业劣势</w:t>
      </w:r>
      <w:r>
        <w:rPr>
          <w:rFonts w:hint="eastAsia"/>
        </w:rPr>
        <w:br/>
      </w:r>
      <w:r>
        <w:rPr>
          <w:rFonts w:hint="eastAsia"/>
        </w:rPr>
        <w:t>　　　　三、微电机系统市场机会</w:t>
      </w:r>
      <w:r>
        <w:rPr>
          <w:rFonts w:hint="eastAsia"/>
        </w:rPr>
        <w:br/>
      </w:r>
      <w:r>
        <w:rPr>
          <w:rFonts w:hint="eastAsia"/>
        </w:rPr>
        <w:t>　　　　四、微电机系统市场威胁</w:t>
      </w:r>
      <w:r>
        <w:rPr>
          <w:rFonts w:hint="eastAsia"/>
        </w:rPr>
        <w:br/>
      </w:r>
      <w:r>
        <w:rPr>
          <w:rFonts w:hint="eastAsia"/>
        </w:rPr>
        <w:t>　　第二节 微电机系统行业风险及对策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2025-2031年中国微电机系统行业前景与发展趋势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2024-2025年微电机系统行业发展环境分析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一、微电机系统行业主管部门与监管体制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二、微电机系统行业主要法律法规及政策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三、微电机系统行业标准与质量监管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2025-2031年微电机系统行业发展趋势与方向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2025-2031年微电机系统行业发展潜力与机遇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微电机系统行业研究结论与建议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(中⋅智林)微电机系统行业发展建议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2019-2024年中国微电机系统市场规模及增长情况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2019-2024年中国微电机系统行业产量及增长趋势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2025-2031年中国微电机系统行业产量预测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2019-2024年中国微电机系统行业市场需求及增长情况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2025-2031年中国微电机系统行业市场需求预测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2019-2024年中国微电机系统行业利润及增长情况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**地区微电机系统市场规模及增长情况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2019-2024年中国微电机系统行业出口情况分析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2019-2024年中国微电机系统行业产品市场价格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2025-2031年中国微电机系统行业产品市场价格走势预测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微电机系统重点企业经营情况分析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微电机系统重点企业经营情况分析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2025-2031年中国微电机系统市场规模预测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2025-2031年中国微电机系统行业利润预测</w:t>
      </w:r>
      <w:r>
        <w:rPr>
          <w:rFonts w:hint="eastAsia"/>
        </w:rPr>
        <w:br/>
      </w:r>
      <w:r>
        <w:rPr>
          <w:rFonts w:hint="eastAsia"/>
        </w:rPr>
        <w:t>　　图表 2025年微电机系统行业壁垒</w:t>
      </w:r>
      <w:r>
        <w:rPr>
          <w:rFonts w:hint="eastAsia"/>
        </w:rPr>
        <w:br/>
      </w:r>
      <w:r>
        <w:rPr>
          <w:rFonts w:hint="eastAsia"/>
        </w:rPr>
        <w:t>　　图表 2025年微电机系统市场前景分析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2025-2031年中国微电机系统市场需求预测</w:t>
      </w:r>
      <w:r>
        <w:rPr>
          <w:rFonts w:hint="eastAsia"/>
        </w:rPr>
        <w:br/>
      </w:r>
      <w:r>
        <w:rPr>
          <w:rFonts w:hint="eastAsia"/>
        </w:rPr>
        <w:t>　　图表 2025年微电机系统发展趋势预测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505da5e1a4150" w:history="1">
        <w:r>
          <w:rPr>
            <w:rStyle w:val="Hyperlink"/>
          </w:rPr>
          <w:t>2025-2031年中国微电机系统行业现状分析与发展前景研究报告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505da5e1a4150" w:history="1">
        <w:r>
          <w:rPr>
            <w:rStyle w:val="Hyperlink"/>
          </w:rPr>
          <w:t>https://www.20087.com/6/17/WeiDianJiXiTongShiChangXianZhuangHeQianJing.html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热点：微电子和微机电的区别、微电机系统工程、微机电系统招聘、微电机系统缩写、微机控制系统、微电机系统的应用、微机电系统薄膜工艺、微电机系统论文、微电机原理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4937fa9ea42f5" w:history="1">
      <w:r>
        <w:rPr>
          <w:rStyle w:val="Hyperlink"/>
        </w:rPr>
        <w:t>2025-2031年中国微电机系统行业现状分析与发展前景研究报告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WeiDianJiXiTongShiChangXianZhuangHeQianJing.html" TargetMode="External" Id="R9a6505da5e1a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WeiDianJiXiTongShiChangXianZhuangHeQianJing.html" TargetMode="External" Id="Rc1a4937fa9ea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2025-07-04T06:51:37Z</dcterms:created>
  <dcterms:modified xsi:type="dcterms:W3CDTF">2025-07-04T07:51:37Z</dcterms:modified>
  <dc:subject>2025-2031年中国微电机系统行业现状分析与发展前景研究报告</dc:subject>
  <dc:title>2025-2031年中国微电机系统行业现状分析与发展前景研究报告</dc:title>
  <cp:keywords>2025-2031年中国微电机系统行业现状分析与发展前景研究报告</cp:keywords>
  <dc:description>2025-2031年中国微电机系统行业现状分析与发展前景研究报告</dc:description>
</cp:coreProperties>
</file>