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93a71f83438b" w:history="1">
              <w:r>
                <w:rPr>
                  <w:rStyle w:val="Hyperlink"/>
                </w:rPr>
                <w:t>2025-2031年全球与中国恶臭在线监测系统行业发展调研及市场前景报告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93a71f83438b" w:history="1">
              <w:r>
                <w:rPr>
                  <w:rStyle w:val="Hyperlink"/>
                </w:rPr>
                <w:t>2025-2031年全球与中国恶臭在线监测系统行业发展调研及市场前景报告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93a71f83438b" w:history="1">
                <w:r>
                  <w:rPr>
                    <w:rStyle w:val="Hyperlink"/>
                  </w:rPr>
                  <w:t>https://www.20087.com/6/27/EChouZaiXianJianCeXiTongDeQianJingQuShi.html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臭在线监测系统是一套集气体采集、传感器分析、数据传输与远程管理于一体的实时空气质量监控装置，主要用于污水处理厂、垃圾填埋场、化工园区、养殖场等易产生异味污染场所的环境监管。系统通常采用半导体、电化学或光学原理的传感器组合，能够识别并定量分析氨、硫化氢、甲硫醇、VOCs等多种恶臭成分。随着公众环保意识增强与政府监管力度加大，恶臭污染问题受到广泛关注，推动相关监测设备在重点排污单位逐步普及。但受限于传感器稳定性差、交叉干扰严重、校准频率高等因素，系统的长期运行可靠性仍需进一步优化。</w:t>
      </w:r>
      <w:r>
        <w:rPr>
          <w:rFonts w:hint="eastAsia"/>
        </w:rPr>
        <w:br/>
      </w:r>
      <w:r>
        <w:rPr>
          <w:rFonts w:hint="eastAsia"/>
        </w:rPr>
        <w:t>　　未来，恶臭在线监测系统将朝多参数融合感知、边缘计算处理、人工智能辅助分析方向演进。通过引入机器学习模型，系统可自适应调整气味识别阈值，提高复杂环境下污染物识别的准确性。同时，模块化设计与无线组网能力的提升将增强设备部署灵活性，适用于区域网格化监测网络建设。此外，与大气污染溯源平台、预警系统联动，将进一步提升城市环境治理的智能化水平，为构建宜居生态环境提供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d93a71f83438b" w:history="1">
        <w:r>
          <w:rPr>
            <w:rStyle w:val="Hyperlink"/>
          </w:rPr>
          <w:t>2025-2031年全球与中国恶臭在线监测系统行业发展调研及市场前景报告</w:t>
        </w:r>
      </w:hyperlink>
      <w:r>
        <w:rPr>
          <w:rFonts w:hint="eastAsia"/>
        </w:rPr>
        <w:t>》系统分析了恶臭在线监测系统行业的产业链结构、市场规模及需求特征，详细解读了价格体系与行业现状。基于严谨的数据分析与市场洞察，报告科学预测了恶臭在线监测系统行业前景与发展趋势。同时，重点剖析了恶臭在线监测系统重点企业的竞争格局、市场集中度及品牌影响力，并对恶臭在线监测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恶臭在线监测系统市场概述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按照不同产品类型，恶臭在线监测系统主要可以分为如下几个类别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全球不同产品类型恶臭在线监测系统销售额增长趋势2020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便携手持式</w:t>
      </w:r>
      <w:r>
        <w:rPr>
          <w:rFonts w:hint="eastAsia"/>
        </w:rPr>
        <w:br/>
      </w:r>
      <w:r>
        <w:rPr>
          <w:rFonts w:hint="eastAsia"/>
        </w:rPr>
        <w:t>　　1.3 从不同应用，恶臭在线监测系统主要包括如下几个方面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全球不同应用恶臭在线监测系统销售额增长趋势2020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污水处理厂</w:t>
      </w:r>
      <w:r>
        <w:rPr>
          <w:rFonts w:hint="eastAsia"/>
        </w:rPr>
        <w:br/>
      </w:r>
      <w:r>
        <w:rPr>
          <w:rFonts w:hint="eastAsia"/>
        </w:rPr>
        <w:t>　　　　1.3.3 垃圾站</w:t>
      </w:r>
      <w:r>
        <w:rPr>
          <w:rFonts w:hint="eastAsia"/>
        </w:rPr>
        <w:br/>
      </w:r>
      <w:r>
        <w:rPr>
          <w:rFonts w:hint="eastAsia"/>
        </w:rPr>
        <w:t>　　　　1.3.4 畜牧养殖恶臭</w:t>
      </w:r>
      <w:r>
        <w:rPr>
          <w:rFonts w:hint="eastAsia"/>
        </w:rPr>
        <w:br/>
      </w:r>
      <w:r>
        <w:rPr>
          <w:rFonts w:hint="eastAsia"/>
        </w:rPr>
        <w:t>　　　　1.3.5 工业生产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恶臭在线监测系统行业背景、发展历史、现状及趋势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恶臭在线监测系统行业目前现状分析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恶臭在线监测系统发展趋势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全球恶臭在线监测系统总体规模分析</w:t>
      </w:r>
      <w:r>
        <w:rPr>
          <w:rFonts w:hint="eastAsia"/>
        </w:rPr>
        <w:br/>
      </w:r>
      <w:r>
        <w:rPr>
          <w:rFonts w:hint="eastAsia"/>
        </w:rPr>
        <w:t>　　2.1 全球恶臭在线监测系统供需现状及预测（2020-2031）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全球恶臭在线监测系统产能、产量、产能利用率及发展趋势（2020-2031）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全球恶臭在线监测系统产量、需求量及发展趋势（2020-2031）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全球主要地区恶臭在线监测系统产量及发展趋势（2020-2031）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全球主要地区恶臭在线监测系统产量（2020-2025）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全球主要地区恶臭在线监测系统产量（2026-2031）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全球主要地区恶臭在线监测系统产量市场份额（2020-2031）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中国恶臭在线监测系统供需现状及预测（2020-2031）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中国恶臭在线监测系统产能、产量、产能利用率及发展趋势（2020-2031）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中国恶臭在线监测系统产量、市场需求量及发展趋势（2020-2031）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全球恶臭在线监测系统销量及销售额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全球市场恶臭在线监测系统销售额（2020-2031）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全球市场恶臭在线监测系统销量（2020-2031）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全球市场恶臭在线监测系统价格趋势（2020-2031）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全球恶臭在线监测系统主要地区分析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全球主要地区恶臭在线监测系统市场规模分析：2020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全球主要地区恶臭在线监测系统销售收入及市场份额（2020-2025年）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全球主要地区恶臭在线监测系统销售收入预测（2026-2031年）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全球主要地区恶臭在线监测系统销量分析：2020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全球主要地区恶臭在线监测系统销量及市场份额（2020-2025年）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全球主要地区恶臭在线监测系统销量及市场份额预测（2026-2031）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北美市场恶臭在线监测系统销量、收入及增长率（2020-2031）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欧洲市场恶臭在线监测系统销量、收入及增长率（2020-2031）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中国市场恶臭在线监测系统销量、收入及增长率（2020-2031）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日本市场恶臭在线监测系统销量、收入及增长率（2020-2031）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东南亚市场恶臭在线监测系统销量、收入及增长率（2020-2031）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印度市场恶臭在线监测系统销量、收入及增长率（2020-2031）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全球市场主要厂商恶臭在线监测系统产能市场份额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全球市场主要厂商恶臭在线监测系统销量（2020-2025）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全球市场主要厂商恶臭在线监测系统销量（2020-2025）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全球市场主要厂商恶臭在线监测系统销售收入（2020-2025）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全球市场主要厂商恶臭在线监测系统销售价格（2020-2025）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2024年全球主要生产商恶臭在线监测系统收入排名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中国市场主要厂商恶臭在线监测系统销量（2020-2025）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中国市场主要厂商恶臭在线监测系统销量（2020-2025）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中国市场主要厂商恶臭在线监测系统销售收入（2020-2025）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2024年中国主要生产商恶臭在线监测系统收入排名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中国市场主要厂商恶臭在线监测系统销售价格（2020-2025）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全球主要厂商恶臭在线监测系统总部及产地分布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全球主要厂商成立时间及恶臭在线监测系统商业化日期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全球主要厂商恶臭在线监测系统产品类型及应用</w:t>
      </w:r>
      <w:r>
        <w:rPr>
          <w:rFonts w:hint="eastAsia"/>
        </w:rPr>
        <w:br/>
      </w:r>
      <w:r>
        <w:rPr>
          <w:rFonts w:hint="eastAsia"/>
        </w:rPr>
        <w:t>　　4.7 恶臭在线监测系统行业集中度、竞争程度分析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恶臭在线监测系统行业集中度分析：2024年全球Top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全球恶臭在线监测系统第一梯队、第二梯队和第三梯队生产商（品牌）及市场份额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恶臭在线监测系统销量、收入、价格及毛利率（2020-2025）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不同产品类型恶臭在线监测系统分析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全球不同产品类型恶臭在线监测系统销量（2020-2031）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全球不同产品类型恶臭在线监测系统销量及市场份额（2020-2025）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全球不同产品类型恶臭在线监测系统销量预测（2026-2031）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全球不同产品类型恶臭在线监测系统收入（2020-2031）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全球不同产品类型恶臭在线监测系统收入及市场份额（2020-2025）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全球不同产品类型恶臭在线监测系统收入预测（2026-2031）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全球不同产品类型恶臭在线监测系统价格走势（2020-2031）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不同应用恶臭在线监测系统分析</w:t>
      </w:r>
      <w:r>
        <w:rPr>
          <w:rFonts w:hint="eastAsia"/>
        </w:rPr>
        <w:br/>
      </w:r>
      <w:r>
        <w:rPr>
          <w:rFonts w:hint="eastAsia"/>
        </w:rPr>
        <w:t>　　7.1 全球不同应用恶臭在线监测系统销量（2020-2031）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全球不同应用恶臭在线监测系统销量及市场份额（2020-2025）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全球不同应用恶臭在线监测系统销量预测（2026-2031）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全球不同应用恶臭在线监测系统收入（2020-2031）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全球不同应用恶臭在线监测系统收入及市场份额（2020-2025）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全球不同应用恶臭在线监测系统收入预测（2026-2031）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全球不同应用恶臭在线监测系统价格走势（2020-2031）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恶臭在线监测系统产业链分析</w:t>
      </w:r>
      <w:r>
        <w:rPr>
          <w:rFonts w:hint="eastAsia"/>
        </w:rPr>
        <w:br/>
      </w:r>
      <w:r>
        <w:rPr>
          <w:rFonts w:hint="eastAsia"/>
        </w:rPr>
        <w:t>　　8.2 恶臭在线监测系统工艺制造技术分析</w:t>
      </w:r>
      <w:r>
        <w:rPr>
          <w:rFonts w:hint="eastAsia"/>
        </w:rPr>
        <w:br/>
      </w:r>
      <w:r>
        <w:rPr>
          <w:rFonts w:hint="eastAsia"/>
        </w:rPr>
        <w:t>　　8.3 恶臭在线监测系统产业上游供应分析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恶臭在线监测系统下游客户分析</w:t>
      </w:r>
      <w:r>
        <w:rPr>
          <w:rFonts w:hint="eastAsia"/>
        </w:rPr>
        <w:br/>
      </w:r>
      <w:r>
        <w:rPr>
          <w:rFonts w:hint="eastAsia"/>
        </w:rPr>
        <w:t>　　8.5 恶臭在线监测系统销售渠道分析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恶臭在线监测系统行业发展机遇及主要驱动因素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恶臭在线监测系统行业发展面临的风险</w:t>
      </w:r>
      <w:r>
        <w:rPr>
          <w:rFonts w:hint="eastAsia"/>
        </w:rPr>
        <w:br/>
      </w:r>
      <w:r>
        <w:rPr>
          <w:rFonts w:hint="eastAsia"/>
        </w:rPr>
        <w:t>　　9.3 恶臭在线监测系统行业政策分析</w:t>
      </w:r>
      <w:r>
        <w:rPr>
          <w:rFonts w:hint="eastAsia"/>
        </w:rPr>
        <w:br/>
      </w:r>
      <w:r>
        <w:rPr>
          <w:rFonts w:hint="eastAsia"/>
        </w:rPr>
        <w:t>　　9.4 恶臭在线监测系统中国企业SWOT分析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全球不同产品类型恶臭在线监测系统销售额增长（CAGR）趋势2020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恶臭在线监测系统行业目前发展现状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恶臭在线监测系统发展趋势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全球主要地区恶臭在线监测系统产量增速（CAGR）：（2020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全球主要地区恶臭在线监测系统产量（2020-2025）&amp;（千件）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全球主要地区恶臭在线监测系统产量（2026-2031）&amp;（千件）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全球主要地区恶臭在线监测系统产量市场份额（2020-2025）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全球主要地区恶臭在线监测系统产量（2026-2031）&amp;（千件）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全球主要地区恶臭在线监测系统销售收入增速：（2020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全球主要地区恶臭在线监测系统销售收入（2020-2025）&amp;（百万美元）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全球主要地区恶臭在线监测系统销售收入市场份额（2020-2025）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全球主要地区恶臭在线监测系统收入（2026-2031）&amp;（百万美元）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全球主要地区恶臭在线监测系统收入市场份额（2026-2031）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全球主要地区恶臭在线监测系统销量（千件）：2020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全球主要地区恶臭在线监测系统销量（2020-2025）&amp;（千件）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全球主要地区恶臭在线监测系统销量市场份额（2020-2025）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全球主要地区恶臭在线监测系统销量（2026-2031）&amp;（千件）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全球主要地区恶臭在线监测系统销量份额（2026-2031）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全球市场主要厂商恶臭在线监测系统产能（2024-2025）&amp;（千件）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全球市场主要厂商恶臭在线监测系统销量（2020-2025）&amp;（千件）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全球市场主要厂商恶臭在线监测系统销量市场份额（2020-2025）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全球市场主要厂商恶臭在线监测系统销售收入（2020-2025）&amp;（百万美元）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全球市场主要厂商恶臭在线监测系统销售收入市场份额（2020-2025）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全球市场主要厂商恶臭在线监测系统销售价格（2020-2025）&amp;（美元/件）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2024年全球主要生产商恶臭在线监测系统收入排名（百万美元）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中国市场主要厂商恶臭在线监测系统销量（2020-2025）&amp;（千件）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中国市场主要厂商恶臭在线监测系统销量市场份额（2020-2025）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中国市场主要厂商恶臭在线监测系统销售收入（2020-2025）&amp;（百万美元）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中国市场主要厂商恶臭在线监测系统销售收入市场份额（2020-2025）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2024年中国主要生产商恶臭在线监测系统收入排名（百万美元）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中国市场主要厂商恶臭在线监测系统销售价格（2020-2025）&amp;（美元/件）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全球主要厂商恶臭在线监测系统总部及产地分布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全球主要厂商成立时间及恶臭在线监测系统商业化日期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全球主要厂商恶臭在线监测系统产品类型及应用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2024年全球恶臭在线监测系统主要厂商市场地位（第一梯队、第二梯队和第三梯队）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全球恶臭在线监测系统市场投资、并购等现状分析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恶臭在线监测系统生产基地、销售区域、竞争对手及市场地位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恶臭在线监测系统产品规格、参数及市场应用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恶臭在线监测系统销量（千件）、收入（百万美元）、价格（美元/件）及毛利率（2020-2025）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全球不同产品类型恶臭在线监测系统销量（2020-2025年）&amp;（千件）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全球不同产品类型恶臭在线监测系统销量市场份额（2020-2025）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全球不同产品类型恶臭在线监测系统销量预测（2026-2031）&amp;（千件）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全球市场不同产品类型恶臭在线监测系统销量市场份额预测（2026-2031）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全球不同产品类型恶臭在线监测系统收入（2020-2025年）&amp;（百万美元）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全球不同产品类型恶臭在线监测系统收入市场份额（2020-2025）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全球不同产品类型恶臭在线监测系统收入预测（2026-2031）&amp;（百万美元）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全球不同产品类型恶臭在线监测系统收入市场份额预测（2026-2031）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全球不同应用恶臭在线监测系统销量（2020-2025年）&amp;（千件）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全球不同应用恶臭在线监测系统销量市场份额（2020-2025）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全球不同应用恶臭在线监测系统销量预测（2026-2031）&amp;（千件）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全球市场不同应用恶臭在线监测系统销量市场份额预测（2026-2031）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全球不同应用恶臭在线监测系统收入（2020-2025年）&amp;（百万美元）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全球不同应用恶臭在线监测系统收入市场份额（2020-2025）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全球不同应用恶臭在线监测系统收入预测（2026-2031）&amp;（百万美元）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全球不同应用恶臭在线监测系统收入市场份额预测（2026-2031）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恶臭在线监测系统上游原料供应商及联系方式列表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恶臭在线监测系统典型客户列表</w:t>
      </w:r>
      <w:r>
        <w:rPr>
          <w:rFonts w:hint="eastAsia"/>
        </w:rPr>
        <w:br/>
      </w:r>
      <w:r>
        <w:rPr>
          <w:rFonts w:hint="eastAsia"/>
        </w:rPr>
        <w:t>　　表 166： 恶臭在线监测系统主要销售模式及销售渠道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恶臭在线监测系统行业发展机遇及主要驱动因素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恶臭在线监测系统行业发展面临的风险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169： 恶臭在线监测系统行业政策分析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恶臭在线监测系统产品图片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全球不同产品类型恶臭在线监测系统销售额2020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全球不同产品类型恶臭在线监测系统市场份额2024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全球不同应用恶臭在线监测系统市场份额2024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污水处理厂</w:t>
      </w:r>
      <w:r>
        <w:rPr>
          <w:rFonts w:hint="eastAsia"/>
        </w:rPr>
        <w:br/>
      </w:r>
      <w:r>
        <w:rPr>
          <w:rFonts w:hint="eastAsia"/>
        </w:rPr>
        <w:t>　　图 9： 垃圾站</w:t>
      </w:r>
      <w:r>
        <w:rPr>
          <w:rFonts w:hint="eastAsia"/>
        </w:rPr>
        <w:br/>
      </w:r>
      <w:r>
        <w:rPr>
          <w:rFonts w:hint="eastAsia"/>
        </w:rPr>
        <w:t>　　图 10： 畜牧养殖恶臭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全球恶臭在线监测系统产能、产量、产能利用率及发展趋势（2020-2031）&amp;（千件）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全球恶臭在线监测系统产量、需求量及发展趋势（2020-2031）&amp;（千件）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全球主要地区恶臭在线监测系统产量（2020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全球主要地区恶臭在线监测系统产量市场份额（2020-2031）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中国恶臭在线监测系统产能、产量、产能利用率及发展趋势（2020-2031）&amp;（千件）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中国恶臭在线监测系统产量、市场需求量及发展趋势（2020-2031）&amp;（千件）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全球恶臭在线监测系统市场销售额及增长率：（2020-2031）&amp;（百万美元）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全球市场恶臭在线监测系统市场规模：2020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全球市场恶臭在线监测系统销量及增长率（2020-2031）&amp;（千件）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全球市场恶臭在线监测系统价格趋势（2020-2031）&amp;（美元/件）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全球主要地区恶臭在线监测系统销售收入（2020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全球主要地区恶臭在线监测系统销售收入市场份额（2020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北美市场恶臭在线监测系统销量及增长率（2020-2031）&amp;（千件）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北美市场恶臭在线监测系统收入及增长率（2020-2031）&amp;（百万美元）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欧洲市场恶臭在线监测系统销量及增长率（2020-2031）&amp;（千件）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欧洲市场恶臭在线监测系统收入及增长率（2020-2031）&amp;（百万美元）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中国市场恶臭在线监测系统销量及增长率（2020-2031）&amp;（千件）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中国市场恶臭在线监测系统收入及增长率（2020-2031）&amp;（百万美元）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日本市场恶臭在线监测系统销量及增长率（2020-2031）&amp;（千件）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日本市场恶臭在线监测系统收入及增长率（2020-2031）&amp;（百万美元）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东南亚市场恶臭在线监测系统销量及增长率（2020-2031）&amp;（千件）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东南亚市场恶臭在线监测系统收入及增长率（2020-2031）&amp;（百万美元）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印度市场恶臭在线监测系统销量及增长率（2020-2031）&amp;（千件）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印度市场恶臭在线监测系统收入及增长率（2020-2031）&amp;（百万美元）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2024年全球市场主要厂商恶臭在线监测系统销量市场份额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2024年全球市场主要厂商恶臭在线监测系统收入市场份额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2024年中国市场主要厂商恶臭在线监测系统销量市场份额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2024年中国市场主要厂商恶臭在线监测系统收入市场份额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2024年全球前五大生产商恶臭在线监测系统市场份额</w:t>
      </w:r>
      <w:r>
        <w:rPr>
          <w:rFonts w:hint="eastAsia"/>
        </w:rPr>
        <w:br/>
      </w:r>
      <w:r>
        <w:rPr>
          <w:rFonts w:hint="eastAsia"/>
        </w:rPr>
        <w:t>　　图 42： 2024年全球恶臭在线监测系统第一梯队、第二梯队和第三梯队厂商及市场份额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全球不同产品类型恶臭在线监测系统价格走势（2020-2031）&amp;（美元/件）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全球不同应用恶臭在线监测系统价格走势（2020-2031）&amp;（美元/件）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恶臭在线监测系统产业链</w:t>
      </w:r>
      <w:r>
        <w:rPr>
          <w:rFonts w:hint="eastAsia"/>
        </w:rPr>
        <w:br/>
      </w:r>
      <w:r>
        <w:rPr>
          <w:rFonts w:hint="eastAsia"/>
        </w:rPr>
        <w:t>　　图 46： 恶臭在线监测系统中国企业SWOT分析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93a71f83438b" w:history="1">
        <w:r>
          <w:rPr>
            <w:rStyle w:val="Hyperlink"/>
          </w:rPr>
          <w:t>2025-2031年全球与中国恶臭在线监测系统行业发展调研及市场前景报告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93a71f83438b" w:history="1">
        <w:r>
          <w:rPr>
            <w:rStyle w:val="Hyperlink"/>
          </w:rPr>
          <w:t>https://www.20087.com/6/27/EChouZaiXianJianCeXiTongDeQianJingQuShi.html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d33c330b4484e" w:history="1">
      <w:r>
        <w:rPr>
          <w:rStyle w:val="Hyperlink"/>
        </w:rPr>
        <w:t>2025-2031年全球与中国恶臭在线监测系统行业发展调研及市场前景报告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EChouZaiXianJianCeXiTongDeQianJingQuShi.html" TargetMode="External" Id="R577d93a71f83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EChouZaiXianJianCeXiTongDeQianJingQuShi.html" TargetMode="External" Id="R1d8d33c330b4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2025-05-11T01:42:29Z</dcterms:created>
  <dcterms:modified xsi:type="dcterms:W3CDTF">2025-05-11T02:42:29Z</dcterms:modified>
  <dc:subject>2025-2031年全球与中国恶臭在线监测系统行业发展调研及市场前景报告</dc:subject>
  <dc:title>2025-2031年全球与中国恶臭在线监测系统行业发展调研及市场前景报告</dc:title>
  <cp:keywords>2025-2031年全球与中国恶臭在线监测系统行业发展调研及市场前景报告</cp:keywords>
  <dc:description>2025-2031年全球与中国恶臭在线监测系统行业发展调研及市场前景报告</dc:description>
</cp:coreProperties>
</file>