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a44a1391c4bf4" w:history="1">
              <w:r>
                <w:rPr>
                  <w:rStyle w:val="Hyperlink"/>
                </w:rPr>
                <w:t>2026-2032年全球与中国数控磨刀机行业市场调研及发展前景报告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a44a1391c4bf4" w:history="1">
              <w:r>
                <w:rPr>
                  <w:rStyle w:val="Hyperlink"/>
                </w:rPr>
                <w:t>2026-2032年全球与中国数控磨刀机行业市场调研及发展前景报告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a44a1391c4bf4" w:history="1">
                <w:r>
                  <w:rPr>
                    <w:rStyle w:val="Hyperlink"/>
                  </w:rPr>
                  <w:t>https://www.20087.com/6/07/ShuKongMoDaoJiHangYeQianJing.html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刀机当前广泛应用于木工、金属切削、印刷及食品加工行业，用于高精度修复或成型各类刀具刃口，包括铣刀、钻头、锯片及异形刀具。主流设备采用多轴联动伺服系统、高刚性砂轮主轴及CCD视觉对刀模块，支持3D刀具建模、自动路径生成与磨削力监控，部分高端机型集成刀具寿命评估与数据库管理功能。在刀具成本上升与精密加工需求推动下，数控磨刀机正加速替代手工修磨，成为刀具全生命周期管理的关键环节。然而，在处理超硬材料（如PCD、CBN）或微细刃口时，仍面临砂轮选型复杂、热损伤控制难及自动化上下料适配性不足等问题。</w:t>
      </w:r>
      <w:r>
        <w:rPr>
          <w:rFonts w:hint="eastAsia"/>
        </w:rPr>
        <w:br/>
      </w:r>
      <w:r>
        <w:rPr>
          <w:rFonts w:hint="eastAsia"/>
        </w:rPr>
        <w:t>　　未来，数控磨刀机将向全自主修磨、智能工艺库与绿色制造方向演进。市场调研网认为，激光辅助磨削与低温冷却技术将减少热影响区，提升超硬刀具修磨质量；而机器人集成系统将实现刀具自动识别、装夹与磨后检测，形成无人化修磨单元。在软件层面，云端刀具数据库将共享最优磨削参数，支持跨企业工艺协同。同时，砂轮磨损在线监测与再生技术将降低耗材成本。长远看，数控磨刀机将从辅助设备升级为智能制造刀具保障中心，支撑高柔性、高效率、低停机的现代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a44a1391c4bf4" w:history="1">
        <w:r>
          <w:rPr>
            <w:rStyle w:val="Hyperlink"/>
          </w:rPr>
          <w:t>2026-2032年全球与中国数控磨刀机行业市场调研及发展前景报告</w:t>
        </w:r>
      </w:hyperlink>
      <w:r>
        <w:rPr>
          <w:rFonts w:hint="eastAsia"/>
        </w:rPr>
        <w:t>》基于国家统计局及相关行业协会的详实数据，结合国内外数控磨刀机行业研究资料及深入市场调研，系统分析了数控磨刀机行业的市场规模、市场需求及产业链现状。报告重点探讨了数控磨刀机行业整体运行情况及细分领域特点，科学预测了数控磨刀机市场前景与发展趋势，揭示了数控磨刀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a44a1391c4bf4" w:history="1">
        <w:r>
          <w:rPr>
            <w:rStyle w:val="Hyperlink"/>
          </w:rPr>
          <w:t>2026-2032年全球与中国数控磨刀机行业市场调研及发展前景报告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圆刀</w:t>
      </w:r>
      <w:r>
        <w:rPr>
          <w:rFonts w:hint="eastAsia"/>
        </w:rPr>
        <w:br/>
      </w:r>
      <w:r>
        <w:rPr>
          <w:rFonts w:hint="eastAsia"/>
        </w:rPr>
        <w:t>　　　　1.3.3 直刀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机械加工</w:t>
      </w:r>
      <w:r>
        <w:rPr>
          <w:rFonts w:hint="eastAsia"/>
        </w:rPr>
        <w:br/>
      </w:r>
      <w:r>
        <w:rPr>
          <w:rFonts w:hint="eastAsia"/>
        </w:rPr>
        <w:t>　　　　1.4.3 模具制造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数控磨刀机行业发展总体概况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数控磨刀机行业发展主要特点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数控磨刀机行业发展影响因素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数控磨刀机有利因素</w:t>
      </w:r>
      <w:r>
        <w:rPr>
          <w:rFonts w:hint="eastAsia"/>
        </w:rPr>
        <w:br/>
      </w:r>
      <w:r>
        <w:rPr>
          <w:rFonts w:hint="eastAsia"/>
        </w:rPr>
        <w:t>　　　　1.5.3 .2 数控磨刀机不利因素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2025年数控磨刀机主要企业在国际市场排名（按销量）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全球市场主要企业数控磨刀机销量（2023-2026）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2025年数控磨刀机主要企业在国际市场排名（按收入）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全球市场主要企业数控磨刀机销售收入（2023-2026）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全球市场主要企业数控磨刀机销售价格（2023-2026）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2025年数控磨刀机主要企业在中国市场排名（按销量）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中国市场主要企业数控磨刀机销量（2023-2026）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2025年数控磨刀机主要企业在中国市场排名（按收入）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中国市场主要企业数控磨刀机销售收入（2023-2026）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2.9 数控磨刀机行业集中度、竞争程度分析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数控磨刀机行业集中度分析：2025年全球Top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全球数控磨刀机第一梯队、第二梯队和第三梯队生产商（品牌）及市场份额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全球数控磨刀机总体规模分析</w:t>
      </w:r>
      <w:r>
        <w:rPr>
          <w:rFonts w:hint="eastAsia"/>
        </w:rPr>
        <w:br/>
      </w:r>
      <w:r>
        <w:rPr>
          <w:rFonts w:hint="eastAsia"/>
        </w:rPr>
        <w:t>　　3.1 全球数控磨刀机供需现状及预测（2021-2032）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全球数控磨刀机产量、需求量及发展趋势（2021-2032）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全球主要地区数控磨刀机产量及发展趋势（2021-2032）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全球主要地区数控磨刀机产量（2021-2026）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全球主要地区数控磨刀机产量（2027-2032）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中国市场数控磨刀机进出口（2021-2032）</w:t>
      </w:r>
      <w:r>
        <w:rPr>
          <w:rFonts w:hint="eastAsia"/>
        </w:rPr>
        <w:br/>
      </w:r>
      <w:r>
        <w:rPr>
          <w:rFonts w:hint="eastAsia"/>
        </w:rPr>
        <w:t>　　3.4 全球数控磨刀机销量及销售额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全球市场数控磨刀机销售额（2021-2032）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全球市场数控磨刀机价格趋势（2021-2032）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全球数控磨刀机主要地区分析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全球主要地区数控磨刀机市场规模分析：2021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全球主要地区数控磨刀机销售收入及市场份额（2021-2026）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全球主要地区数控磨刀机销售收入预测（2027-2032）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全球主要地区数控磨刀机销量分析：2021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全球主要地区数控磨刀机销量及市场份额预测（2027-2032）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不同产品类型数控磨刀机分析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全球不同产品类型数控磨刀机收入预测（2027-2032）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全球不同产品类型数控磨刀机价格走势（2021-2032）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不同应用数控磨刀机分析</w:t>
      </w:r>
      <w:r>
        <w:rPr>
          <w:rFonts w:hint="eastAsia"/>
        </w:rPr>
        <w:br/>
      </w:r>
      <w:r>
        <w:rPr>
          <w:rFonts w:hint="eastAsia"/>
        </w:rPr>
        <w:t>　　7.1 全球不同应用数控磨刀机销量（2021-2032）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全球不同应用数控磨刀机收入预测（2027-2032）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全球不同应用数控磨刀机价格走势（2021-2032）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中国不同应用数控磨刀机收入（2021-2032）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数控磨刀机行业发展趋势</w:t>
      </w:r>
      <w:r>
        <w:rPr>
          <w:rFonts w:hint="eastAsia"/>
        </w:rPr>
        <w:br/>
      </w:r>
      <w:r>
        <w:rPr>
          <w:rFonts w:hint="eastAsia"/>
        </w:rPr>
        <w:t>　　8.2 数控磨刀机行业主要驱动因素</w:t>
      </w:r>
      <w:r>
        <w:rPr>
          <w:rFonts w:hint="eastAsia"/>
        </w:rPr>
        <w:br/>
      </w:r>
      <w:r>
        <w:rPr>
          <w:rFonts w:hint="eastAsia"/>
        </w:rPr>
        <w:t>　　8.3 数控磨刀机中国企业SWOT分析</w:t>
      </w:r>
      <w:r>
        <w:rPr>
          <w:rFonts w:hint="eastAsia"/>
        </w:rPr>
        <w:br/>
      </w:r>
      <w:r>
        <w:rPr>
          <w:rFonts w:hint="eastAsia"/>
        </w:rPr>
        <w:t>　　8.4 中国数控磨刀机行业政策环境分析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数控磨刀机行业产业链简介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数控磨刀机行业供应链分析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数控磨刀机主要原料及供应情况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数控磨刀机行业采购模式</w:t>
      </w:r>
      <w:r>
        <w:rPr>
          <w:rFonts w:hint="eastAsia"/>
        </w:rPr>
        <w:br/>
      </w:r>
      <w:r>
        <w:rPr>
          <w:rFonts w:hint="eastAsia"/>
        </w:rPr>
        <w:t>　　9.3 数控磨刀机行业生产模式</w:t>
      </w:r>
      <w:r>
        <w:rPr>
          <w:rFonts w:hint="eastAsia"/>
        </w:rPr>
        <w:br/>
      </w:r>
      <w:r>
        <w:rPr>
          <w:rFonts w:hint="eastAsia"/>
        </w:rPr>
        <w:t>　　9.4 数控磨刀机行业销售模式及销售渠道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按应用细分，全球数控磨刀机市场规模（CAGR）2021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数控磨刀机行业发展主要特点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数控磨刀机行业发展有利因素分析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数控磨刀机行业发展不利因素分析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进入数控磨刀机行业壁垒</w:t>
      </w:r>
      <w:r>
        <w:rPr>
          <w:rFonts w:hint="eastAsia"/>
        </w:rPr>
        <w:br/>
      </w:r>
      <w:r>
        <w:rPr>
          <w:rFonts w:hint="eastAsia"/>
        </w:rPr>
        <w:t>　　表 7： 数控磨刀机主要企业在国际市场占有率（按销量，2023-2026）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2025年数控磨刀机主要企业在国际市场排名（按销量）&amp;（台）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2025年数控磨刀机主要企业在国际市场排名（按收入）&amp;（万元）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全球市场主要企业数控磨刀机销售价格（2023-2026）&amp;（元/台）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2025年数控磨刀机主要企业在中国市场排名（按销量）&amp;（台）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2025年数控磨刀机主要企业在中国市场排名（按收入）&amp;（万元）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全球主要地区数控磨刀机产量增速（CAGR）：（2021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全球主要地区数控磨刀机产量（2021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全球主要地区数控磨刀机产量（2021-2026）&amp;（台）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全球主要地区数控磨刀机产量（2027-2032）&amp;（台）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全球主要地区数控磨刀机产量市场份额（2021-2026）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全球主要地区数控磨刀机产量市场份额（2027-2032）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中国市场数控磨刀机产量、销量、进出口（2021-2026）&amp;（台）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中国市场数控磨刀机产量、销量、进出口预测（2027-2032）&amp;（台）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全球主要地区数控磨刀机销售收入增速：（2021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全球主要地区数控磨刀机销售收入（2021-2026）&amp;（万元）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全球主要地区数控磨刀机销售收入市场份额（2021-2026）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全球主要地区数控磨刀机收入（2027-2032）&amp;（万元）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全球主要地区数控磨刀机收入市场份额（2027-2032）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全球主要地区数控磨刀机销量（台）：2021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全球主要地区数控磨刀机销量（2027-2032）&amp;（台）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全球主要地区数控磨刀机销量份额（2027-2032）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中国不同应用数控磨刀机收入预测（2027-2032）&amp;（万元）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中国不同应用数控磨刀机收入市场份额预测（2027-2032）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数控磨刀机行业发展趋势</w:t>
      </w:r>
      <w:r>
        <w:rPr>
          <w:rFonts w:hint="eastAsia"/>
        </w:rPr>
        <w:br/>
      </w:r>
      <w:r>
        <w:rPr>
          <w:rFonts w:hint="eastAsia"/>
        </w:rPr>
        <w:t>　　表 161： 数控磨刀机行业主要驱动因素</w:t>
      </w:r>
      <w:r>
        <w:rPr>
          <w:rFonts w:hint="eastAsia"/>
        </w:rPr>
        <w:br/>
      </w:r>
      <w:r>
        <w:rPr>
          <w:rFonts w:hint="eastAsia"/>
        </w:rPr>
        <w:t>　　表 162： 数控磨刀机行业供应链分析</w:t>
      </w:r>
      <w:r>
        <w:rPr>
          <w:rFonts w:hint="eastAsia"/>
        </w:rPr>
        <w:br/>
      </w:r>
      <w:r>
        <w:rPr>
          <w:rFonts w:hint="eastAsia"/>
        </w:rPr>
        <w:t>　　表 163： 数控磨刀机上游原料供应商</w:t>
      </w:r>
      <w:r>
        <w:rPr>
          <w:rFonts w:hint="eastAsia"/>
        </w:rPr>
        <w:br/>
      </w:r>
      <w:r>
        <w:rPr>
          <w:rFonts w:hint="eastAsia"/>
        </w:rPr>
        <w:t>　　表 164： 数控磨刀机主要地区不同应用客户分析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数控磨刀机典型经销商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数控磨刀机产品图片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全球不同产品类型数控磨刀机销售额2021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全球不同产品类型数控磨刀机市场份额2025 &amp; 2032</w:t>
      </w:r>
      <w:r>
        <w:rPr>
          <w:rFonts w:hint="eastAsia"/>
        </w:rPr>
        <w:br/>
      </w:r>
      <w:r>
        <w:rPr>
          <w:rFonts w:hint="eastAsia"/>
        </w:rPr>
        <w:t>　　图 4： 圆刀产品图片</w:t>
      </w:r>
      <w:r>
        <w:rPr>
          <w:rFonts w:hint="eastAsia"/>
        </w:rPr>
        <w:br/>
      </w:r>
      <w:r>
        <w:rPr>
          <w:rFonts w:hint="eastAsia"/>
        </w:rPr>
        <w:t>　　图 5： 直刀产品图片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全球不同应用数控磨刀机市场份额2025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模具制造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2025年全球前五大生产商数控磨刀机市场份额</w:t>
      </w:r>
      <w:r>
        <w:rPr>
          <w:rFonts w:hint="eastAsia"/>
        </w:rPr>
        <w:br/>
      </w:r>
      <w:r>
        <w:rPr>
          <w:rFonts w:hint="eastAsia"/>
        </w:rPr>
        <w:t>　　图 13： 2025年全球数控磨刀机第一梯队、第二梯队和第三梯队厂商及市场份额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全球数控磨刀机产能、产量、产能利用率及发展趋势（2021-2032）&amp;（台）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全球数控磨刀机产量、需求量及发展趋势（2021-2032）&amp;（台）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中国数控磨刀机产能、产量、产能利用率及发展趋势（2021-2032）&amp;（台）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中国数控磨刀机产量、市场需求量及发展趋势（2021-2032）&amp;（台）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全球数控磨刀机市场销售额及增长率：（2021-2032）&amp;（万元）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全球市场数控磨刀机市场规模：2021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全球市场数控磨刀机价格趋势（2021-2032）&amp;（元/台）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全球主要地区数控磨刀机销售收入（2021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全球主要地区数控磨刀机销售收入市场份额（2021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数控磨刀机中国企业SWOT分析</w:t>
      </w:r>
      <w:r>
        <w:rPr>
          <w:rFonts w:hint="eastAsia"/>
        </w:rPr>
        <w:br/>
      </w:r>
      <w:r>
        <w:rPr>
          <w:rFonts w:hint="eastAsia"/>
        </w:rPr>
        <w:t>　　图 44： 数控磨刀机产业链</w:t>
      </w:r>
      <w:r>
        <w:rPr>
          <w:rFonts w:hint="eastAsia"/>
        </w:rPr>
        <w:br/>
      </w:r>
      <w:r>
        <w:rPr>
          <w:rFonts w:hint="eastAsia"/>
        </w:rPr>
        <w:t>　　图 45： 数控磨刀机行业采购模式分析</w:t>
      </w:r>
      <w:r>
        <w:rPr>
          <w:rFonts w:hint="eastAsia"/>
        </w:rPr>
        <w:br/>
      </w:r>
      <w:r>
        <w:rPr>
          <w:rFonts w:hint="eastAsia"/>
        </w:rPr>
        <w:t>　　图 46： 数控磨刀机行业生产模式</w:t>
      </w:r>
      <w:r>
        <w:rPr>
          <w:rFonts w:hint="eastAsia"/>
        </w:rPr>
        <w:br/>
      </w:r>
      <w:r>
        <w:rPr>
          <w:rFonts w:hint="eastAsia"/>
        </w:rPr>
        <w:t>　　图 47： 数控磨刀机行业销售模式分析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a44a1391c4bf4" w:history="1">
        <w:r>
          <w:rPr>
            <w:rStyle w:val="Hyperlink"/>
          </w:rPr>
          <w:t>2026-2032年全球与中国数控磨刀机行业市场调研及发展前景报告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a44a1391c4bf4" w:history="1">
        <w:r>
          <w:rPr>
            <w:rStyle w:val="Hyperlink"/>
          </w:rPr>
          <w:t>https://www.20087.com/6/07/ShuKongMoDaoJiHangYeQianJing.html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热点：全自动圆刀磨刀机、江西数控磨刀机、最先进的菜刀水冷磨刀机、四轴数控磨刀机、数控磨床可以做数控刀具吗、数控磨刀机床、数控万能磨刀机床、数控磨刀机厂家直销、加工中心磨刀机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087bc08dd4a78" w:history="1">
      <w:r>
        <w:rPr>
          <w:rStyle w:val="Hyperlink"/>
        </w:rPr>
        <w:t>2026-2032年全球与中国数控磨刀机行业市场调研及发展前景报告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uKongMoDaoJiHangYeQianJing.html" TargetMode="External" Id="Raf5a44a1391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uKongMoDaoJiHangYeQianJing.html" TargetMode="External" Id="R002087bc08dd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2026-02-10T00:26:47Z</dcterms:created>
  <dcterms:modified xsi:type="dcterms:W3CDTF">2026-02-10T01:26:47Z</dcterms:modified>
  <dc:subject>2026-2032年全球与中国数控磨刀机行业市场调研及发展前景报告</dc:subject>
  <dc:title>2026-2032年全球与中国数控磨刀机行业市场调研及发展前景报告</dc:title>
  <cp:keywords>2026-2032年全球与中国数控磨刀机行业市场调研及发展前景报告</cp:keywords>
  <dc:description>2026-2032年全球与中国数控磨刀机行业市场调研及发展前景报告</dc:description>
</cp:coreProperties>
</file>