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7938bf8374eab" w:history="1">
              <w:r>
                <w:rPr>
                  <w:rStyle w:val="Hyperlink"/>
                </w:rPr>
                <w:t>2025-2031年中国机器视觉行业现状研究分析及市场前景预测报告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7938bf8374eab" w:history="1">
              <w:r>
                <w:rPr>
                  <w:rStyle w:val="Hyperlink"/>
                </w:rPr>
                <w:t>2025-2031年中国机器视觉行业现状研究分析及市场前景预测报告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7938bf8374eab" w:history="1">
                <w:r>
                  <w:rPr>
                    <w:rStyle w:val="Hyperlink"/>
                  </w:rPr>
                  <w:t>https://www.20087.com/M_JiXieJiDian/76/JiQiShiJueShiChangQianJingFenXiYuCe.html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是工业自动化和人工智能的关键技术，近年来在智能制造、质量控制、物流和安全监控等领域得到广泛应用。目前，机器视觉技术正朝着高精度、高速度和智能化方向发展，通过深度学习和边缘计算，提高图像识别和处理能力，减少对人工干预的依赖。同时，随着传感器技术的进步和成本的降低，机器视觉系统的部署变得更加灵活和经济。</w:t>
      </w:r>
      <w:r>
        <w:rPr>
          <w:rFonts w:hint="eastAsia"/>
        </w:rPr>
        <w:br/>
      </w:r>
      <w:r>
        <w:rPr>
          <w:rFonts w:hint="eastAsia"/>
        </w:rPr>
        <w:t>　　未来，机器视觉的发展将更加注重集成化和泛化能力。集成化意味着机器视觉系统将与机器人、物联网和大数据平台更紧密地结合，形成智能工厂的神经系统，实现生产流程的全面优化。泛化能力则体现在机器视觉系统将能够适应更广泛的应用场景，如农业、医疗和城市规划，通过通用的算法模型和可扩展的硬件平台，快速部署和调整，满足不同行业的需求。此外，随着5G和边缘计算的普及，机器视觉系统将实现更实时的数据处理和决策，提升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7938bf8374eab" w:history="1">
        <w:r>
          <w:rPr>
            <w:rStyle w:val="Hyperlink"/>
          </w:rPr>
          <w:t>2025-2031年中国机器视觉行业现状研究分析及市场前景预测报告</w:t>
        </w:r>
      </w:hyperlink>
      <w:r>
        <w:rPr>
          <w:rFonts w:hint="eastAsia"/>
        </w:rPr>
        <w:t>》全面梳理了机器视觉产业链，结合市场需求和市场规模等数据，深入剖析机器视觉行业现状。报告详细探讨了机器视觉市场竞争格局，重点关注重点企业及其品牌影响力，并分析了机器视觉价格机制和细分市场特征。通过对机器视觉技术现状及未来方向的评估，报告展望了机器视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一、机器视觉分类</w:t>
      </w:r>
      <w:r>
        <w:rPr>
          <w:rFonts w:hint="eastAsia"/>
        </w:rPr>
        <w:br/>
      </w:r>
      <w:r>
        <w:rPr>
          <w:rFonts w:hint="eastAsia"/>
        </w:rPr>
        <w:t>　　　　二、机器视觉基本组成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二、机器视觉产业链简介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2025-2031年国际机器视觉产业发展研究分析</w:t>
      </w:r>
      <w:r>
        <w:rPr>
          <w:rFonts w:hint="eastAsia"/>
        </w:rPr>
        <w:br/>
      </w:r>
      <w:r>
        <w:rPr>
          <w:rFonts w:hint="eastAsia"/>
        </w:rPr>
        <w:t>　　第一节 2025-2031年国际机器视觉产业市场概况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2025-2031年主要地区机器视觉产业现状分析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（1）德国机器视觉产业</w:t>
      </w:r>
      <w:r>
        <w:rPr>
          <w:rFonts w:hint="eastAsia"/>
        </w:rPr>
        <w:br/>
      </w:r>
      <w:r>
        <w:rPr>
          <w:rFonts w:hint="eastAsia"/>
        </w:rPr>
        <w:t>　　　　（2）英国机器视觉产业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2025-2031年国际机器视觉产业发展趋势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国际机器视觉主要厂商分析</w:t>
      </w:r>
      <w:r>
        <w:rPr>
          <w:rFonts w:hint="eastAsia"/>
        </w:rPr>
        <w:br/>
      </w:r>
      <w:r>
        <w:rPr>
          <w:rFonts w:hint="eastAsia"/>
        </w:rPr>
        <w:t>　　第一节 cognex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第二节 keyence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第三节 opt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第四节 ppt vision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第五节 omron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第六节 microvision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第七节 basler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2025-2031年中国机器视觉行业市场发展环境分析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2025-2031年中国机器视觉行业政策环境分析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一、机器视觉产业发展政策分析</w:t>
      </w:r>
      <w:r>
        <w:rPr>
          <w:rFonts w:hint="eastAsia"/>
        </w:rPr>
        <w:br/>
      </w:r>
      <w:r>
        <w:rPr>
          <w:rFonts w:hint="eastAsia"/>
        </w:rPr>
        <w:t>　　　　二、机器视觉相关政策分析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2025-2031年中国机器视觉行业社会环境分析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2025-2031年中国机器视觉产业市场规模分析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三、产业发展规模。。。。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第二节 2025-2031年中国机器视觉产业竞争现状分析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（1）产品生产商</w:t>
      </w:r>
      <w:r>
        <w:rPr>
          <w:rFonts w:hint="eastAsia"/>
        </w:rPr>
        <w:br/>
      </w:r>
      <w:r>
        <w:rPr>
          <w:rFonts w:hint="eastAsia"/>
        </w:rPr>
        <w:t>　　　　（2）产品代理商</w:t>
      </w:r>
      <w:r>
        <w:rPr>
          <w:rFonts w:hint="eastAsia"/>
        </w:rPr>
        <w:br/>
      </w:r>
      <w:r>
        <w:rPr>
          <w:rFonts w:hint="eastAsia"/>
        </w:rPr>
        <w:t>　　　　（3）系统集成商</w:t>
      </w:r>
      <w:r>
        <w:rPr>
          <w:rFonts w:hint="eastAsia"/>
        </w:rPr>
        <w:br/>
      </w:r>
      <w:r>
        <w:rPr>
          <w:rFonts w:hint="eastAsia"/>
        </w:rPr>
        <w:t>　　　　二、企业分布情况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2025-2031年中国机器视觉客户需求特征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一、复杂的机器视觉简单化</w:t>
      </w:r>
      <w:r>
        <w:rPr>
          <w:rFonts w:hint="eastAsia"/>
        </w:rPr>
        <w:br/>
      </w:r>
      <w:r>
        <w:rPr>
          <w:rFonts w:hint="eastAsia"/>
        </w:rPr>
        <w:t>　　　　二、注重方案式销售</w:t>
      </w:r>
      <w:r>
        <w:rPr>
          <w:rFonts w:hint="eastAsia"/>
        </w:rPr>
        <w:br/>
      </w:r>
      <w:r>
        <w:rPr>
          <w:rFonts w:hint="eastAsia"/>
        </w:rPr>
        <w:t>　　　　三、发展的客观因素</w:t>
      </w:r>
      <w:r>
        <w:rPr>
          <w:rFonts w:hint="eastAsia"/>
        </w:rPr>
        <w:br/>
      </w:r>
      <w:r>
        <w:rPr>
          <w:rFonts w:hint="eastAsia"/>
        </w:rPr>
        <w:t>　　　　四、购买产品品牌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机器视觉技术的应用及展望</w:t>
      </w:r>
      <w:r>
        <w:rPr>
          <w:rFonts w:hint="eastAsia"/>
        </w:rPr>
        <w:br/>
      </w:r>
      <w:r>
        <w:rPr>
          <w:rFonts w:hint="eastAsia"/>
        </w:rPr>
        <w:t>　　　　一、在工业检测中的应用</w:t>
      </w:r>
      <w:r>
        <w:rPr>
          <w:rFonts w:hint="eastAsia"/>
        </w:rPr>
        <w:br/>
      </w:r>
      <w:r>
        <w:rPr>
          <w:rFonts w:hint="eastAsia"/>
        </w:rPr>
        <w:t>　　　　二、在农产品分选中的应用</w:t>
      </w:r>
      <w:r>
        <w:rPr>
          <w:rFonts w:hint="eastAsia"/>
        </w:rPr>
        <w:br/>
      </w:r>
      <w:r>
        <w:rPr>
          <w:rFonts w:hint="eastAsia"/>
        </w:rPr>
        <w:t>　　　　三、在机器人导航和视觉伺服系统中的应用</w:t>
      </w:r>
      <w:r>
        <w:rPr>
          <w:rFonts w:hint="eastAsia"/>
        </w:rPr>
        <w:br/>
      </w:r>
      <w:r>
        <w:rPr>
          <w:rFonts w:hint="eastAsia"/>
        </w:rPr>
        <w:t>　　　　四、在医学中的应用</w:t>
      </w:r>
      <w:r>
        <w:rPr>
          <w:rFonts w:hint="eastAsia"/>
        </w:rPr>
        <w:br/>
      </w:r>
      <w:r>
        <w:rPr>
          <w:rFonts w:hint="eastAsia"/>
        </w:rPr>
        <w:t>　　　　五、其它方面</w:t>
      </w:r>
      <w:r>
        <w:rPr>
          <w:rFonts w:hint="eastAsia"/>
        </w:rPr>
        <w:br/>
      </w:r>
      <w:r>
        <w:rPr>
          <w:rFonts w:hint="eastAsia"/>
        </w:rPr>
        <w:t>　　第五节 2025-2031年中国机器视觉产业发展趋势分析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t>　　　　四、行业方面发展更加迅速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2025-2031年中国机器视觉深度研究与技术趋势分析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（5）执行机构</w:t>
      </w:r>
      <w:r>
        <w:rPr>
          <w:rFonts w:hint="eastAsia"/>
        </w:rPr>
        <w:br/>
      </w:r>
      <w:r>
        <w:rPr>
          <w:rFonts w:hint="eastAsia"/>
        </w:rPr>
        <w:t>　　　　（6）集成式机器视觉组件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（4）照明光源的重要性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（1）工业镜头功能</w:t>
      </w:r>
      <w:r>
        <w:rPr>
          <w:rFonts w:hint="eastAsia"/>
        </w:rPr>
        <w:br/>
      </w:r>
      <w:r>
        <w:rPr>
          <w:rFonts w:hint="eastAsia"/>
        </w:rPr>
        <w:t>　　　　（2）工业镜头分类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（3）图像采集卡技术参数</w:t>
      </w:r>
      <w:r>
        <w:rPr>
          <w:rFonts w:hint="eastAsia"/>
        </w:rPr>
        <w:br/>
      </w:r>
      <w:r>
        <w:rPr>
          <w:rFonts w:hint="eastAsia"/>
        </w:rPr>
        <w:t>　　　　（4）图像采集卡应用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（2）智能相机发展与应用分析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四、国内机器视觉系统发展趋势预判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无锡众望“机器视觉”改变印染色差</w:t>
      </w:r>
      <w:r>
        <w:rPr>
          <w:rFonts w:hint="eastAsia"/>
        </w:rPr>
        <w:br/>
      </w:r>
      <w:r>
        <w:rPr>
          <w:rFonts w:hint="eastAsia"/>
        </w:rPr>
        <w:t>　　第二节 3D视觉软件确保100%的缺陷检测</w:t>
      </w:r>
      <w:r>
        <w:rPr>
          <w:rFonts w:hint="eastAsia"/>
        </w:rPr>
        <w:br/>
      </w:r>
      <w:r>
        <w:rPr>
          <w:rFonts w:hint="eastAsia"/>
        </w:rPr>
        <w:t>　　第三节 机器视觉PCB检测 实力与魅力的诠释</w:t>
      </w:r>
      <w:r>
        <w:rPr>
          <w:rFonts w:hint="eastAsia"/>
        </w:rPr>
        <w:br/>
      </w:r>
      <w:r>
        <w:rPr>
          <w:rFonts w:hint="eastAsia"/>
        </w:rPr>
        <w:t>　　第四节 Pleora使实时成像系统中的无线视频传输成为现实</w:t>
      </w:r>
      <w:r>
        <w:rPr>
          <w:rFonts w:hint="eastAsia"/>
        </w:rPr>
        <w:br/>
      </w:r>
      <w:r>
        <w:rPr>
          <w:rFonts w:hint="eastAsia"/>
        </w:rPr>
        <w:t>　　第五节 机器视觉——超越传统，商机无限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2025-2031年中国机器视觉下游行业应用调研与投资潜力分析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（2）医药行业投资情况</w:t>
      </w:r>
      <w:r>
        <w:rPr>
          <w:rFonts w:hint="eastAsia"/>
        </w:rPr>
        <w:br/>
      </w:r>
      <w:r>
        <w:rPr>
          <w:rFonts w:hint="eastAsia"/>
        </w:rPr>
        <w:t>　　　　（3）医药行业领先企业转型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一、北京凌云光视数字图像技术有限公司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四、北京微视凌志图像技术有限公司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2025-2031年中国机器视觉产业发展前景及投资战略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（1）产业投资环境评述</w:t>
      </w:r>
      <w:r>
        <w:rPr>
          <w:rFonts w:hint="eastAsia"/>
        </w:rPr>
        <w:br/>
      </w:r>
      <w:r>
        <w:rPr>
          <w:rFonts w:hint="eastAsia"/>
        </w:rPr>
        <w:t>　　　　（2）产业投资机会剖析</w:t>
      </w:r>
      <w:r>
        <w:rPr>
          <w:rFonts w:hint="eastAsia"/>
        </w:rPr>
        <w:br/>
      </w:r>
      <w:r>
        <w:rPr>
          <w:rFonts w:hint="eastAsia"/>
        </w:rPr>
        <w:t>　　　　（3）产业投资价值分析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第四节 (中-智-林)机器视觉产业主要投资建议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一、目前企业投资方向</w:t>
      </w:r>
      <w:r>
        <w:rPr>
          <w:rFonts w:hint="eastAsia"/>
        </w:rPr>
        <w:br/>
      </w:r>
      <w:r>
        <w:rPr>
          <w:rFonts w:hint="eastAsia"/>
        </w:rPr>
        <w:t>　　　　二、机器视觉产业发展趋势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工作原理图</w:t>
      </w:r>
      <w:r>
        <w:rPr>
          <w:rFonts w:hint="eastAsia"/>
        </w:rPr>
        <w:br/>
      </w:r>
      <w:r>
        <w:rPr>
          <w:rFonts w:hint="eastAsia"/>
        </w:rPr>
        <w:t>　　图表 2 典型的工业用机器视觉系统图</w:t>
      </w:r>
      <w:r>
        <w:rPr>
          <w:rFonts w:hint="eastAsia"/>
        </w:rPr>
        <w:br/>
      </w:r>
      <w:r>
        <w:rPr>
          <w:rFonts w:hint="eastAsia"/>
        </w:rPr>
        <w:t>　　图表 3 机器视觉行业链示意图</w:t>
      </w:r>
      <w:r>
        <w:rPr>
          <w:rFonts w:hint="eastAsia"/>
        </w:rPr>
        <w:br/>
      </w:r>
      <w:r>
        <w:rPr>
          <w:rFonts w:hint="eastAsia"/>
        </w:rPr>
        <w:t>　　图表 4 《十三五规划纲要》的七大战略性新兴行业重点发展方向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5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6 全球机器视觉主要应用领域</w:t>
      </w:r>
      <w:r>
        <w:rPr>
          <w:rFonts w:hint="eastAsia"/>
        </w:rPr>
        <w:br/>
      </w:r>
      <w:r>
        <w:rPr>
          <w:rFonts w:hint="eastAsia"/>
        </w:rPr>
        <w:t>　　图表 7 2020-2025年北美机器视觉系统及部件市场规模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8 2020-2025年德国机器视觉系统及部件市场规模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9 2020-2025年英国机器视觉系统及部件市场规模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10 2020-2025年日本机器视觉系统及部件市场规模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11 2020-2025年全球机器视觉系统及部件市场规模预测</w:t>
      </w:r>
      <w:r>
        <w:rPr>
          <w:rFonts w:hint="eastAsia"/>
        </w:rPr>
        <w:br/>
      </w:r>
      <w:r>
        <w:rPr>
          <w:rFonts w:hint="eastAsia"/>
        </w:rPr>
        <w:t>　　图表 12 2025年全球机器视觉产业分布预测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2025年三次产业增加值占国民生产总值的比重</w:t>
      </w:r>
      <w:r>
        <w:rPr>
          <w:rFonts w:hint="eastAsia"/>
        </w:rPr>
        <w:br/>
      </w:r>
      <w:r>
        <w:rPr>
          <w:rFonts w:hint="eastAsia"/>
        </w:rPr>
        <w:t>　　图表 15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23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24 机器视觉技术分类构成（单位：个）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25 机器视觉行业政策汇总</w:t>
      </w:r>
      <w:r>
        <w:rPr>
          <w:rFonts w:hint="eastAsia"/>
        </w:rPr>
        <w:br/>
      </w:r>
      <w:r>
        <w:rPr>
          <w:rFonts w:hint="eastAsia"/>
        </w:rPr>
        <w:t>　　图表 26 2025年人口数量及构成</w:t>
      </w:r>
      <w:r>
        <w:rPr>
          <w:rFonts w:hint="eastAsia"/>
        </w:rPr>
        <w:br/>
      </w:r>
      <w:r>
        <w:rPr>
          <w:rFonts w:hint="eastAsia"/>
        </w:rPr>
        <w:t>　　图表 27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29 我国机器视觉所处发展阶段</w:t>
      </w:r>
      <w:r>
        <w:rPr>
          <w:rFonts w:hint="eastAsia"/>
        </w:rPr>
        <w:br/>
      </w:r>
      <w:r>
        <w:rPr>
          <w:rFonts w:hint="eastAsia"/>
        </w:rPr>
        <w:t>　　图表 30 2020-2025年我国机器视觉市场规模</w:t>
      </w:r>
      <w:r>
        <w:rPr>
          <w:rFonts w:hint="eastAsia"/>
        </w:rPr>
        <w:br/>
      </w:r>
      <w:r>
        <w:rPr>
          <w:rFonts w:hint="eastAsia"/>
        </w:rPr>
        <w:t>　　图表 31 我国机器视觉生产商主要类型</w:t>
      </w:r>
      <w:r>
        <w:rPr>
          <w:rFonts w:hint="eastAsia"/>
        </w:rPr>
        <w:br/>
      </w:r>
      <w:r>
        <w:rPr>
          <w:rFonts w:hint="eastAsia"/>
        </w:rPr>
        <w:t>　　图表 32 我国机器视觉企业区域分布情况</w:t>
      </w:r>
      <w:r>
        <w:rPr>
          <w:rFonts w:hint="eastAsia"/>
        </w:rPr>
        <w:br/>
      </w:r>
      <w:r>
        <w:rPr>
          <w:rFonts w:hint="eastAsia"/>
        </w:rPr>
        <w:t>　　图表 33 存在R、G、B错位的CCD摄像机原理图</w:t>
      </w:r>
      <w:r>
        <w:rPr>
          <w:rFonts w:hint="eastAsia"/>
        </w:rPr>
        <w:br/>
      </w:r>
      <w:r>
        <w:rPr>
          <w:rFonts w:hint="eastAsia"/>
        </w:rPr>
        <w:t>　　图表 34 采用三棱镜分光的CCD摄像机原理图</w:t>
      </w:r>
      <w:r>
        <w:rPr>
          <w:rFonts w:hint="eastAsia"/>
        </w:rPr>
        <w:br/>
      </w:r>
      <w:r>
        <w:rPr>
          <w:rFonts w:hint="eastAsia"/>
        </w:rPr>
        <w:t>　　图表 35 COGNEX公司的集成视觉传感器实物图</w:t>
      </w:r>
      <w:r>
        <w:rPr>
          <w:rFonts w:hint="eastAsia"/>
        </w:rPr>
        <w:br/>
      </w:r>
      <w:r>
        <w:rPr>
          <w:rFonts w:hint="eastAsia"/>
        </w:rPr>
        <w:t>　　图表 36 COG IC对位装置</w:t>
      </w:r>
      <w:r>
        <w:rPr>
          <w:rFonts w:hint="eastAsia"/>
        </w:rPr>
        <w:br/>
      </w:r>
      <w:r>
        <w:rPr>
          <w:rFonts w:hint="eastAsia"/>
        </w:rPr>
        <w:t>　　图表 41 近3年北京凌云光视数字图像技术有限公司资产负债率变化情况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近3年北京凌云光视数字图像技术有限公司产权比率变化情况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近3年北京凌云光视数字图像技术有限公司已获利息倍数变化情况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近3年北京凌云光视数字图像技术有限公司固定资产周转次数情况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近3年北京凌云光视数字图像技术有限公司流动资产周转次数变化情况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近3年北京凌云光视数字图像技术有限公司总资产周转次数变化情况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近3年北京凌云光视数字图像技术有限公司销售净利率变化情况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近3年北京凌云光视数字图像技术有限公司销售毛利率变化情况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近3年北京凌云光视数字图像技术有限公司资产净利率变化情况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近3年北京图像视觉技术分公司资产负债率变化情况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近3年北京图像视觉技术分公司产权比率变化情况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近3年北京图像视觉技术分公司已获利息倍数变化情况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近3年北京图像视觉技术分公司固定资产周转次数情况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近3年北京图像视觉技术分公司流动资产周转次数变化情况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近3年北京图像视觉技术分公司总资产周转次数变化情况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近3年北京图像视觉技术分公司销售净利率变化情况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近3年北京图像视觉技术分公司销售毛利率变化情况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近3年北京图像视觉技术分公司资产净利率变化情况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近3年东莞市奥普特自动化科技有限公司资产负债率变化情况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近3年东莞市奥普特自动化科技有限公司产权比率变化情况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近3年东莞市奥普特自动化科技有限公司已获利息倍数变化情况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近3年东莞市奥普特自动化科技有限公司固定资产周转次数情况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近3年东莞市奥普特自动化科技有限公司流动资产周转次数变化情况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近3年东莞市奥普特自动化科技有限公司总资产周转次数变化情况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近3年东莞市奥普特自动化科技有限公司销售净利率变化情况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近3年东莞市奥普特自动化科技有限公司销售毛利率变化情况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近3年东莞市奥普特自动化科技有限公司资产净利率变化情况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图象系统成功案例</w:t>
      </w:r>
      <w:r>
        <w:rPr>
          <w:rFonts w:hint="eastAsia"/>
        </w:rPr>
        <w:br/>
      </w:r>
      <w:r>
        <w:rPr>
          <w:rFonts w:hint="eastAsia"/>
        </w:rPr>
        <w:t>　　图表 69 近3年北京微视凌志图像技术有限公司资产负债率变化情况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近3年北京微视凌志图像技术有限公司产权比率变化情况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近3年北京微视凌志图像技术有限公司已获利息倍数变化情况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近3年北京微视凌志图像技术有限公司固定资产周转次数情况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近3年北京微视凌志图像技术有限公司流动资产周转次数变化情况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近3年北京微视凌志图像技术有限公司总资产周转次数变化情况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近3年北京微视凌志图像技术有限公司销售净利率变化情况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近3年北京微视凌志图像技术有限公司销售毛利率变化情况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近3年北京微视凌志图像技术有限公司资产净利率变化情况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近3年北京嘉恒中自图像技术有限公司资产负债率变化情况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近3年北京嘉恒中自图像技术有限公司产权比率变化情况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近3年北京嘉恒中自图像技术有限公司已获利息倍数变化情况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近3年北京嘉恒中自图像技术有限公司固定资产周转次数情况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近3年北京嘉恒中自图像技术有限公司流动资产周转次数变化情况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近3年北京嘉恒中自图像技术有限公司总资产周转次数变化情况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近3年北京嘉恒中自图像技术有限公司销售净利率变化情况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近3年北京嘉恒中自图像技术有限公司销售毛利率变化情况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近3年北京嘉恒中自图像技术有限公司资产净利率变化情况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近4年北京凌云光视数字图像技术有限公司资产负债率变化情况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近4年北京凌云光视数字图像技术有限公司产权比率变化情况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近4年北京凌云光视数字图像技术有限公司已获利息倍数变化情况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近4年北京凌云光视数字图像技术有限公司固定资产周转次数情况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近4年北京凌云光视数字图像技术有限公司流动资产周转次数变化情况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近4年北京凌云光视数字图像技术有限公司总资产周转次数变化情况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近4年北京凌云光视数字图像技术有限公司销售净利率变化情况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近4年北京凌云光视数字图像技术有限公司销售毛利率变化情况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近4年北京凌云光视数字图像技术有限公司资产净利率变化情况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近4年北京图像视觉技术分公司资产负债率变化情况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近4年北京图像视觉技术分公司产权比率变化情况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近4年北京图像视觉技术分公司已获利息倍数变化情况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近4年北京图像视觉技术分公司固定资产周转次数情况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近4年北京图像视觉技术分公司流动资产周转次数变化情况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近4年北京图像视觉技术分公司总资产周转次数变化情况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近4年北京图像视觉技术分公司销售净利率变化情况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近4年北京图像视觉技术分公司销售毛利率变化情况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近4年北京图像视觉技术分公司资产净利率变化情况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近4年东莞市奥普特自动化科技有限公司资产负债率变化情况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近4年东莞市奥普特自动化科技有限公司产权比率变化情况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近4年东莞市奥普特自动化科技有限公司已获利息倍数变化情况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近4年东莞市奥普特自动化科技有限公司固定资产周转次数情况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近4年东莞市奥普特自动化科技有限公司流动资产周转次数变化情况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近4年东莞市奥普特自动化科技有限公司总资产周转次数变化情况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近4年东莞市奥普特自动化科技有限公司销售净利率变化情况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近4年东莞市奥普特自动化科技有限公司销售毛利率变化情况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近4年东莞市奥普特自动化科技有限公司资产净利率变化情况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近4年北京微视凌志图像技术有限公司资产负债率变化情况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近4年北京微视凌志图像技术有限公司产权比率变化情况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近4年北京微视凌志图像技术有限公司已获利息倍数变化情况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近4年北京微视凌志图像技术有限公司固定资产周转次数情况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近4年北京微视凌志图像技术有限公司流动资产周转次数变化情况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近4年北京微视凌志图像技术有限公司总资产周转次数变化情况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近4年北京微视凌志图像技术有限公司销售净利率变化情况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近4年北京微视凌志图像技术有限公司销售毛利率变化情况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近4年北京微视凌志图像技术有限公司资产净利率变化情况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近4年北京嘉恒中自图像技术有限公司资产负债率变化情况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近4年北京嘉恒中自图像技术有限公司产权比率变化情况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近4年北京嘉恒中自图像技术有限公司已获利息倍数变化情况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近4年北京嘉恒中自图像技术有限公司固定资产周转次数情况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近4年北京嘉恒中自图像技术有限公司流动资产周转次数变化情况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近4年北京嘉恒中自图像技术有限公司总资产周转次数变化情况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近4年北京嘉恒中自图像技术有限公司销售净利率变化情况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近4年北京嘉恒中自图像技术有限公司销售毛利率变化情况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近4年北京嘉恒中自图像技术有限公司资产净利率变化情况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7938bf8374eab" w:history="1">
        <w:r>
          <w:rPr>
            <w:rStyle w:val="Hyperlink"/>
          </w:rPr>
          <w:t>2025-2031年中国机器视觉行业现状研究分析及市场前景预测报告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7938bf8374eab" w:history="1">
        <w:r>
          <w:rPr>
            <w:rStyle w:val="Hyperlink"/>
          </w:rPr>
          <w:t>https://www.20087.com/M_JiXieJiDian/76/JiQiShiJueShiChangQianJingFenXiYuCe.html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3c8150f8436c" w:history="1">
      <w:r>
        <w:rPr>
          <w:rStyle w:val="Hyperlink"/>
        </w:rPr>
        <w:t>2025-2031年中国机器视觉行业现状研究分析及市场前景预测报告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JiQiShiJueShiChangQianJingFenXiYuCe.html" TargetMode="External" Id="R6437938bf837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JiQiShiJueShiChangQianJingFenXiYuCe.html" TargetMode="External" Id="Rcb803c8150f8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2025-01-17T07:36:00Z</dcterms:created>
  <dcterms:modified xsi:type="dcterms:W3CDTF">2025-01-17T08:36:00Z</dcterms:modified>
  <dc:subject>2025-2031年中国机器视觉行业现状研究分析及市场前景预测报告</dc:subject>
  <dc:title>2025-2031年中国机器视觉行业现状研究分析及市场前景预测报告</dc:title>
  <cp:keywords>2025-2031年中国机器视觉行业现状研究分析及市场前景预测报告</cp:keywords>
  <dc:description>2025-2031年中国机器视觉行业现状研究分析及市场前景预测报告</dc:description>
</cp:coreProperties>
</file>