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85c1c0cc246f2" w:history="1">
              <w:r>
                <w:rPr>
                  <w:rStyle w:val="Hyperlink"/>
                </w:rPr>
                <w:t>2025-2031年全球与中国核设备行业市场分析及前景趋势预测报告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85c1c0cc246f2" w:history="1">
              <w:r>
                <w:rPr>
                  <w:rStyle w:val="Hyperlink"/>
                </w:rPr>
                <w:t>2025-2031年全球与中国核设备行业市场分析及前景趋势预测报告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85c1c0cc246f2" w:history="1">
                <w:r>
                  <w:rPr>
                    <w:rStyle w:val="Hyperlink"/>
                  </w:rPr>
                  <w:t>https://www.20087.com/6/67/HeSheBeiShiChangQianJing.html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设备是用于核电站建设和运营的关键部件和系统，包括反应堆压力容器、蒸汽发生器、控制棒驱动机构等。近年来，随着全球对清洁能源的需求增加，核电作为一种低碳能源得到了更多国家的重视。在此背景下，核设备制造业迎来了新的发展机遇，技术创新和产业升级成为了行业发展的关键驱动力。</w:t>
      </w:r>
      <w:r>
        <w:rPr>
          <w:rFonts w:hint="eastAsia"/>
        </w:rPr>
        <w:br/>
      </w:r>
      <w:r>
        <w:rPr>
          <w:rFonts w:hint="eastAsia"/>
        </w:rPr>
        <w:t>　　未来，核设备制造业将更加注重安全性和技术创新。一方面，随着核能技术的进步，核设备将采用更先进的材料和制造工艺，以提高设备的安全性和可靠性。另一方面，随着数字化转型的推进，核设备将集成更多的智能监测和控制系统，实现远程监控和智能运维。此外，随着国际社会对核能发展的支持，核设备出口市场将逐步扩大，国际合作项目将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85c1c0cc246f2" w:history="1">
        <w:r>
          <w:rPr>
            <w:rStyle w:val="Hyperlink"/>
          </w:rPr>
          <w:t>2025-2031年全球与中国核设备行业市场分析及前景趋势预测报告</w:t>
        </w:r>
      </w:hyperlink>
      <w:r>
        <w:rPr>
          <w:rFonts w:hint="eastAsia"/>
        </w:rPr>
        <w:t>》通过严谨的分析、翔实的数据及直观的图表，系统解析了核设备行业的市场规模、需求变化、价格波动及产业链结构。报告全面评估了当前核设备市场现状，科学预测了未来市场前景与发展趋势，重点剖析了核设备细分市场的机遇与挑战。同时，报告对核设备重点企业的竞争地位及市场集中度进行了评估，为核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中国核设备概述</w:t>
      </w:r>
      <w:r>
        <w:rPr>
          <w:rFonts w:hint="eastAsia"/>
        </w:rPr>
        <w:br/>
      </w:r>
      <w:r>
        <w:rPr>
          <w:rFonts w:hint="eastAsia"/>
        </w:rPr>
        <w:t>　　第一节 核设备行业定义</w:t>
      </w:r>
      <w:r>
        <w:rPr>
          <w:rFonts w:hint="eastAsia"/>
        </w:rPr>
        <w:br/>
      </w:r>
      <w:r>
        <w:rPr>
          <w:rFonts w:hint="eastAsia"/>
        </w:rPr>
        <w:t>　　第二节 核设备行业发展特性</w:t>
      </w:r>
      <w:r>
        <w:rPr>
          <w:rFonts w:hint="eastAsia"/>
        </w:rPr>
        <w:br/>
      </w:r>
      <w:r>
        <w:rPr>
          <w:rFonts w:hint="eastAsia"/>
        </w:rPr>
        <w:t>　　第三节 核设备产业链分析</w:t>
      </w:r>
      <w:r>
        <w:rPr>
          <w:rFonts w:hint="eastAsia"/>
        </w:rPr>
        <w:br/>
      </w:r>
      <w:r>
        <w:rPr>
          <w:rFonts w:hint="eastAsia"/>
        </w:rPr>
        <w:t>　　第四节 核设备行业生命周期分析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2024-2025年国外核设备市场发展概况</w:t>
      </w:r>
      <w:r>
        <w:rPr>
          <w:rFonts w:hint="eastAsia"/>
        </w:rPr>
        <w:br/>
      </w:r>
      <w:r>
        <w:rPr>
          <w:rFonts w:hint="eastAsia"/>
        </w:rPr>
        <w:t>　　第一节 全球核设备市场发展分析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北美地区主要国家核设备市场概况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欧盟地区主要国家核设备市场概况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亚洲地区主要国家核设备市场概况</w:t>
      </w:r>
      <w:r>
        <w:rPr>
          <w:rFonts w:hint="eastAsia"/>
        </w:rPr>
        <w:br/>
      </w:r>
      <w:r>
        <w:rPr>
          <w:rFonts w:hint="eastAsia"/>
        </w:rPr>
        <w:t>　　第五节 全球核设备市场发展预测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2024-2025年中国核设备发展环境分析</w:t>
      </w:r>
      <w:r>
        <w:rPr>
          <w:rFonts w:hint="eastAsia"/>
        </w:rPr>
        <w:br/>
      </w:r>
      <w:r>
        <w:rPr>
          <w:rFonts w:hint="eastAsia"/>
        </w:rPr>
        <w:t>　　第一节 核设备行业经济环境分析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核设备行业技术发展方向、趋势预测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2024-2025年核设备市场特性分析</w:t>
      </w:r>
      <w:r>
        <w:rPr>
          <w:rFonts w:hint="eastAsia"/>
        </w:rPr>
        <w:br/>
      </w:r>
      <w:r>
        <w:rPr>
          <w:rFonts w:hint="eastAsia"/>
        </w:rPr>
        <w:t>　　第一节 核设备行业集中度分析</w:t>
      </w:r>
      <w:r>
        <w:rPr>
          <w:rFonts w:hint="eastAsia"/>
        </w:rPr>
        <w:br/>
      </w:r>
      <w:r>
        <w:rPr>
          <w:rFonts w:hint="eastAsia"/>
        </w:rPr>
        <w:t>　　第二节 核设备行业SWOT分析</w:t>
      </w:r>
      <w:r>
        <w:rPr>
          <w:rFonts w:hint="eastAsia"/>
        </w:rPr>
        <w:br/>
      </w:r>
      <w:r>
        <w:rPr>
          <w:rFonts w:hint="eastAsia"/>
        </w:rPr>
        <w:t>　　　　一、核设备行业优势</w:t>
      </w:r>
      <w:r>
        <w:rPr>
          <w:rFonts w:hint="eastAsia"/>
        </w:rPr>
        <w:br/>
      </w:r>
      <w:r>
        <w:rPr>
          <w:rFonts w:hint="eastAsia"/>
        </w:rPr>
        <w:t>　　　　二、核设备行业劣势</w:t>
      </w:r>
      <w:r>
        <w:rPr>
          <w:rFonts w:hint="eastAsia"/>
        </w:rPr>
        <w:br/>
      </w:r>
      <w:r>
        <w:rPr>
          <w:rFonts w:hint="eastAsia"/>
        </w:rPr>
        <w:t>　　　　三、核设备行业机会</w:t>
      </w:r>
      <w:r>
        <w:rPr>
          <w:rFonts w:hint="eastAsia"/>
        </w:rPr>
        <w:br/>
      </w:r>
      <w:r>
        <w:rPr>
          <w:rFonts w:hint="eastAsia"/>
        </w:rPr>
        <w:t>　　　　四、核设备行业风险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2024-2025年中国核设备发展现状</w:t>
      </w:r>
      <w:r>
        <w:rPr>
          <w:rFonts w:hint="eastAsia"/>
        </w:rPr>
        <w:br/>
      </w:r>
      <w:r>
        <w:rPr>
          <w:rFonts w:hint="eastAsia"/>
        </w:rPr>
        <w:t>　　第一节 中国核设备市场现状分析</w:t>
      </w:r>
      <w:r>
        <w:rPr>
          <w:rFonts w:hint="eastAsia"/>
        </w:rPr>
        <w:br/>
      </w:r>
      <w:r>
        <w:rPr>
          <w:rFonts w:hint="eastAsia"/>
        </w:rPr>
        <w:t>　　第二节 中国核设备行业产量情况分析及预测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一、核设备总体产能规模</w:t>
      </w:r>
      <w:r>
        <w:rPr>
          <w:rFonts w:hint="eastAsia"/>
        </w:rPr>
        <w:br/>
      </w:r>
      <w:r>
        <w:rPr>
          <w:rFonts w:hint="eastAsia"/>
        </w:rPr>
        <w:t>　　　　二、核设备生产区域分布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三、2019-2024年中国核设备产量统计分析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三、2025-2031年中国核设备产量预测分析</w:t>
      </w:r>
      <w:r>
        <w:rPr>
          <w:rFonts w:hint="eastAsia"/>
        </w:rPr>
        <w:br/>
      </w:r>
      <w:r>
        <w:rPr>
          <w:rFonts w:hint="eastAsia"/>
        </w:rPr>
        <w:t>　　第三节 中国核设备市场需求分析及预测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中国核设备价格趋势分析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一、2019-2024年中国核设备市场价格趋势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二、2025-2031年中国核设备市场价格走势预测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2019-2024年核设备行业经济运行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2019-2024年中国核设备行业盈利能力分析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2019-2024年中国核设备行业发展能力分析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2019-2024年核设备行业偿债能力分析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2019-2024年核设备制造企业数量分析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**地区核设备市场发展分析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**地区核设备市场发展分析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**地区核设备市场发展分析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**地区核设备市场发展分析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**地区核设备市场发展分析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2019-2024年中国核设备进出口分析</w:t>
      </w:r>
      <w:r>
        <w:rPr>
          <w:rFonts w:hint="eastAsia"/>
        </w:rPr>
        <w:br/>
      </w:r>
      <w:r>
        <w:rPr>
          <w:rFonts w:hint="eastAsia"/>
        </w:rPr>
        <w:t>　　第一节 核设备进口情况分析</w:t>
      </w:r>
      <w:r>
        <w:rPr>
          <w:rFonts w:hint="eastAsia"/>
        </w:rPr>
        <w:br/>
      </w:r>
      <w:r>
        <w:rPr>
          <w:rFonts w:hint="eastAsia"/>
        </w:rPr>
        <w:t>　　第二节 核设备出口情况分析</w:t>
      </w:r>
      <w:r>
        <w:rPr>
          <w:rFonts w:hint="eastAsia"/>
        </w:rPr>
        <w:br/>
      </w:r>
      <w:r>
        <w:rPr>
          <w:rFonts w:hint="eastAsia"/>
        </w:rPr>
        <w:t>　　第三节 影响核设备进出口因素分析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主要核设备生产企业及竞争格局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核设备行业投资战略研究</w:t>
      </w:r>
      <w:r>
        <w:rPr>
          <w:rFonts w:hint="eastAsia"/>
        </w:rPr>
        <w:br/>
      </w:r>
      <w:r>
        <w:rPr>
          <w:rFonts w:hint="eastAsia"/>
        </w:rPr>
        <w:t>　　第一节 核设备行业发展战略研究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对我国核设备品牌的战略思考</w:t>
      </w:r>
      <w:r>
        <w:rPr>
          <w:rFonts w:hint="eastAsia"/>
        </w:rPr>
        <w:br/>
      </w:r>
      <w:r>
        <w:rPr>
          <w:rFonts w:hint="eastAsia"/>
        </w:rPr>
        <w:t>　　　　一、核设备品牌的重要性</w:t>
      </w:r>
      <w:r>
        <w:rPr>
          <w:rFonts w:hint="eastAsia"/>
        </w:rPr>
        <w:br/>
      </w:r>
      <w:r>
        <w:rPr>
          <w:rFonts w:hint="eastAsia"/>
        </w:rPr>
        <w:t>　　　　二、核设备实施品牌战略的意义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四、我国核设备企业的品牌战略</w:t>
      </w:r>
      <w:r>
        <w:rPr>
          <w:rFonts w:hint="eastAsia"/>
        </w:rPr>
        <w:br/>
      </w:r>
      <w:r>
        <w:rPr>
          <w:rFonts w:hint="eastAsia"/>
        </w:rPr>
        <w:t>　　　　五、核设备品牌战略管理的策略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核设备经营策略分析</w:t>
      </w:r>
      <w:r>
        <w:rPr>
          <w:rFonts w:hint="eastAsia"/>
        </w:rPr>
        <w:br/>
      </w:r>
      <w:r>
        <w:rPr>
          <w:rFonts w:hint="eastAsia"/>
        </w:rPr>
        <w:t>　　　　一、核设备市场细分策略</w:t>
      </w:r>
      <w:r>
        <w:rPr>
          <w:rFonts w:hint="eastAsia"/>
        </w:rPr>
        <w:br/>
      </w:r>
      <w:r>
        <w:rPr>
          <w:rFonts w:hint="eastAsia"/>
        </w:rPr>
        <w:t>　　　　二、核设备市场创新策略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2025年核设备市场前景分析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2025年核设备行业发展趋势预测</w:t>
      </w:r>
      <w:r>
        <w:rPr>
          <w:rFonts w:hint="eastAsia"/>
        </w:rPr>
        <w:br/>
      </w:r>
      <w:r>
        <w:rPr>
          <w:rFonts w:hint="eastAsia"/>
        </w:rPr>
        <w:t>　　第三节 核设备行业投资风险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核设备投资建议</w:t>
      </w:r>
      <w:r>
        <w:rPr>
          <w:rFonts w:hint="eastAsia"/>
        </w:rPr>
        <w:br/>
      </w:r>
      <w:r>
        <w:rPr>
          <w:rFonts w:hint="eastAsia"/>
        </w:rPr>
        <w:t>　　第一节 核设备行业投资环境分析</w:t>
      </w:r>
      <w:r>
        <w:rPr>
          <w:rFonts w:hint="eastAsia"/>
        </w:rPr>
        <w:br/>
      </w:r>
      <w:r>
        <w:rPr>
          <w:rFonts w:hint="eastAsia"/>
        </w:rPr>
        <w:t>　　第二节 核设备行业投资进入壁垒分析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核设备行业类别</w:t>
      </w:r>
      <w:r>
        <w:rPr>
          <w:rFonts w:hint="eastAsia"/>
        </w:rPr>
        <w:br/>
      </w:r>
      <w:r>
        <w:rPr>
          <w:rFonts w:hint="eastAsia"/>
        </w:rPr>
        <w:t>　　图表 核设备行业产业链调研</w:t>
      </w:r>
      <w:r>
        <w:rPr>
          <w:rFonts w:hint="eastAsia"/>
        </w:rPr>
        <w:br/>
      </w:r>
      <w:r>
        <w:rPr>
          <w:rFonts w:hint="eastAsia"/>
        </w:rPr>
        <w:t>　　图表 核设备行业现状</w:t>
      </w:r>
      <w:r>
        <w:rPr>
          <w:rFonts w:hint="eastAsia"/>
        </w:rPr>
        <w:br/>
      </w:r>
      <w:r>
        <w:rPr>
          <w:rFonts w:hint="eastAsia"/>
        </w:rPr>
        <w:t>　　图表 核设备行业标准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2024年中国核设备行业产能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2019-2024年中国核设备行业产量统计</w:t>
      </w:r>
      <w:r>
        <w:rPr>
          <w:rFonts w:hint="eastAsia"/>
        </w:rPr>
        <w:br/>
      </w:r>
      <w:r>
        <w:rPr>
          <w:rFonts w:hint="eastAsia"/>
        </w:rPr>
        <w:t>　　图表 核设备行业动态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2019-2024年中国核设备市场需求量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2024年中国核设备行业需求区域调研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2019-2024年中国核设备行情</w:t>
      </w:r>
      <w:r>
        <w:rPr>
          <w:rFonts w:hint="eastAsia"/>
        </w:rPr>
        <w:br/>
      </w:r>
      <w:r>
        <w:rPr>
          <w:rFonts w:hint="eastAsia"/>
        </w:rPr>
        <w:t>　　图表 2019-2024年中国核设备价格走势图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2019-2024年中国核设备出口统计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**地区核设备市场规模</w:t>
      </w:r>
      <w:r>
        <w:rPr>
          <w:rFonts w:hint="eastAsia"/>
        </w:rPr>
        <w:br/>
      </w:r>
      <w:r>
        <w:rPr>
          <w:rFonts w:hint="eastAsia"/>
        </w:rPr>
        <w:t>　　图表 **地区核设备行业市场需求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**地区核设备市场调研</w:t>
      </w:r>
      <w:r>
        <w:rPr>
          <w:rFonts w:hint="eastAsia"/>
        </w:rPr>
        <w:br/>
      </w:r>
      <w:r>
        <w:rPr>
          <w:rFonts w:hint="eastAsia"/>
        </w:rPr>
        <w:t>　　图表 **地区核设备行业市场需求分析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**地区核设备市场规模</w:t>
      </w:r>
      <w:r>
        <w:rPr>
          <w:rFonts w:hint="eastAsia"/>
        </w:rPr>
        <w:br/>
      </w:r>
      <w:r>
        <w:rPr>
          <w:rFonts w:hint="eastAsia"/>
        </w:rPr>
        <w:t>　　图表 **地区核设备行业市场需求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**地区核设备市场调研</w:t>
      </w:r>
      <w:r>
        <w:rPr>
          <w:rFonts w:hint="eastAsia"/>
        </w:rPr>
        <w:br/>
      </w:r>
      <w:r>
        <w:rPr>
          <w:rFonts w:hint="eastAsia"/>
        </w:rPr>
        <w:t>　　图表 **地区核设备行业市场需求分析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核设备行业竞争对手分析</w:t>
      </w:r>
      <w:r>
        <w:rPr>
          <w:rFonts w:hint="eastAsia"/>
        </w:rPr>
        <w:br/>
      </w:r>
      <w:r>
        <w:rPr>
          <w:rFonts w:hint="eastAsia"/>
        </w:rPr>
        <w:t>　　图表 核设备重点企业（一）基本信息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2025-2031年中国核设备行业市场规模预测</w:t>
      </w:r>
      <w:r>
        <w:rPr>
          <w:rFonts w:hint="eastAsia"/>
        </w:rPr>
        <w:br/>
      </w:r>
      <w:r>
        <w:rPr>
          <w:rFonts w:hint="eastAsia"/>
        </w:rPr>
        <w:t>　　图表 核设备行业准入条件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85c1c0cc246f2" w:history="1">
        <w:r>
          <w:rPr>
            <w:rStyle w:val="Hyperlink"/>
          </w:rPr>
          <w:t>2025-2031年全球与中国核设备行业市场分析及前景趋势预测报告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85c1c0cc246f2" w:history="1">
        <w:r>
          <w:rPr>
            <w:rStyle w:val="Hyperlink"/>
          </w:rPr>
          <w:t>https://www.20087.com/6/67/HeSheBeiShiChangQianJing.html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热点：核设备有限公司、核设备安全与可靠性中心、家用电器算什么辐射类型、核设备制造有限公司、核仪器的主要用途、核设备质保监察资证、核反应堆工作原理、核设备有哪些、西核设备公司的发展历程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fa9e932634db0" w:history="1">
      <w:r>
        <w:rPr>
          <w:rStyle w:val="Hyperlink"/>
        </w:rPr>
        <w:t>2025-2031年全球与中国核设备行业市场分析及前景趋势预测报告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eSheBeiShiChangQianJing.html" TargetMode="External" Id="R7e285c1c0cc2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eSheBeiShiChangQianJing.html" TargetMode="External" Id="R2c3fa9e93263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2024-10-27T02:03:00Z</dcterms:created>
  <dcterms:modified xsi:type="dcterms:W3CDTF">2024-10-27T03:03:00Z</dcterms:modified>
  <dc:subject>2025-2031年全球与中国核设备行业市场分析及前景趋势预测报告</dc:subject>
  <dc:title>2025-2031年全球与中国核设备行业市场分析及前景趋势预测报告</dc:title>
  <cp:keywords>2025-2031年全球与中国核设备行业市场分析及前景趋势预测报告</cp:keywords>
  <dc:description>2025-2031年全球与中国核设备行业市场分析及前景趋势预测报告</dc:description>
</cp:coreProperties>
</file>