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9263d2a454caa" w:history="1">
              <w:r>
                <w:rPr>
                  <w:rStyle w:val="Hyperlink"/>
                </w:rPr>
                <w:t>2024-2030年中国水暖五金发展现状与行业前景分析报告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9263d2a454caa" w:history="1">
              <w:r>
                <w:rPr>
                  <w:rStyle w:val="Hyperlink"/>
                </w:rPr>
                <w:t>2024-2030年中国水暖五金发展现状与行业前景分析报告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9263d2a454caa" w:history="1">
                <w:r>
                  <w:rPr>
                    <w:rStyle w:val="Hyperlink"/>
                  </w:rPr>
                  <w:t>https://www.20087.com/6/07/ShuiNuanWuJinShiChangQianJingYuCe.html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五金行业服务于建筑、住宅和工业设施，涉及阀门、管道、暖气设备等产品的制造与安装。随着建筑行业的发展和消费者对家居舒适度要求的提高，水暖五金产品不断向节能、智能、美观的方向进化。新型材料的使用，如不锈钢和铜合金，提高了产品的耐用性和安全性。</w:t>
      </w:r>
      <w:r>
        <w:rPr>
          <w:rFonts w:hint="eastAsia"/>
        </w:rPr>
        <w:br/>
      </w:r>
      <w:r>
        <w:rPr>
          <w:rFonts w:hint="eastAsia"/>
        </w:rPr>
        <w:t>　　水暖五金市场将受到绿色建筑和智能家居趋势的影响，推动产品向高效节水、智能控制和环保材料方向发展。物联网技术的集成将实现远程监控和自动化管理，提高系统的运行效率。同时，个性化和定制化服务将成为竞争焦点，满足消费者对设计和功能的特定需求。随着消费者健康意识的增强，抗菌和易于清洁的表面处理技术也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9263d2a454caa" w:history="1">
        <w:r>
          <w:rPr>
            <w:rStyle w:val="Hyperlink"/>
          </w:rPr>
          <w:t>2024-2030年中国水暖五金发展现状与行业前景分析报告</w:t>
        </w:r>
      </w:hyperlink>
      <w:r>
        <w:rPr>
          <w:rFonts w:hint="eastAsia"/>
        </w:rPr>
        <w:t>》依托国家统计局、海关总署及水暖五金行业协会的权威数据，全面剖析了水暖五金行业的产业链、市场规模与需求、价格体系。报告从宏观至微观角度，详细解读了水暖五金行业现状，并对水暖五金市场前景、发展趋势进行了科学预测。同时，报告聚焦水暖五金重点企业，深入探讨了行业竞争状况、市场集中度及品牌建设，还对水暖五金细分市场进行了详尽分析。水暖五金报告以专业、科学的视角，助力企业精准洞察水暖五金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水暖五金行业概述</w:t>
      </w:r>
      <w:r>
        <w:rPr>
          <w:rFonts w:hint="eastAsia"/>
        </w:rPr>
        <w:br/>
      </w:r>
      <w:r>
        <w:rPr>
          <w:rFonts w:hint="eastAsia"/>
        </w:rPr>
        <w:t>　　第一节 水暖五金定义与分类</w:t>
      </w:r>
      <w:r>
        <w:rPr>
          <w:rFonts w:hint="eastAsia"/>
        </w:rPr>
        <w:br/>
      </w:r>
      <w:r>
        <w:rPr>
          <w:rFonts w:hint="eastAsia"/>
        </w:rPr>
        <w:t>　　第二节 水暖五金应用领域</w:t>
      </w:r>
      <w:r>
        <w:rPr>
          <w:rFonts w:hint="eastAsia"/>
        </w:rPr>
        <w:br/>
      </w:r>
      <w:r>
        <w:rPr>
          <w:rFonts w:hint="eastAsia"/>
        </w:rPr>
        <w:t>　　第三节 水暖五金行业经济指标分析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水暖五金产业链及经营模式分析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三、水暖五金销售模式及销售渠道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全球水暖五金市场发展综述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2019-2023年全球水暖五金市场规模与趋势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主要国家与地区水暖五金市场分析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2024-2030年全球水暖五金行业发展趋势与前景预测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中国水暖五金行业市场分析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2023-2024年水暖五金产能与投资动态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一、国内水暖五金产能及利用情况</w:t>
      </w:r>
      <w:r>
        <w:rPr>
          <w:rFonts w:hint="eastAsia"/>
        </w:rPr>
        <w:br/>
      </w:r>
      <w:r>
        <w:rPr>
          <w:rFonts w:hint="eastAsia"/>
        </w:rPr>
        <w:t>　　　　二、水暖五金产能扩张与投资动态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2024-2030年水暖五金行业产量统计与趋势预测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一、2019-2023年水暖五金行业产量数据统计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1、2019-2023年水暖五金产量及增长趋势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2、2019-2023年水暖五金细分产品产量及份额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二、影响水暖五金产量的关键因素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三、2024-2030年水暖五金产量预测</w:t>
      </w:r>
      <w:r>
        <w:rPr>
          <w:rFonts w:hint="eastAsia"/>
        </w:rPr>
        <w:br/>
      </w:r>
      <w:r>
        <w:rPr>
          <w:rFonts w:hint="eastAsia"/>
        </w:rPr>
        <w:t>　　第三节 2024-2030年水暖五金市场需求与销售分析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一、2023-2024年水暖五金行业需求现状</w:t>
      </w:r>
      <w:r>
        <w:rPr>
          <w:rFonts w:hint="eastAsia"/>
        </w:rPr>
        <w:br/>
      </w:r>
      <w:r>
        <w:rPr>
          <w:rFonts w:hint="eastAsia"/>
        </w:rPr>
        <w:t>　　　　二、水暖五金客户群体与需求特点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三、2019-2023年水暖五金行业销售规模分析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四、2024-2030年水暖五金市场增长潜力与规模预测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中国水暖五金细分市场与下游应用领域分析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水暖五金细分市场分析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一、2023-2024年水暖五金主要细分产品市场现状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水暖五金下游应用与客户群体分析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一、2023-2024年水暖五金各应用领域市场现状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2023-2024年中国水暖五金技术发展研究</w:t>
      </w:r>
      <w:r>
        <w:rPr>
          <w:rFonts w:hint="eastAsia"/>
        </w:rPr>
        <w:br/>
      </w:r>
      <w:r>
        <w:rPr>
          <w:rFonts w:hint="eastAsia"/>
        </w:rPr>
        <w:t>　　第一节 当前水暖五金技术发展现状</w:t>
      </w:r>
      <w:r>
        <w:rPr>
          <w:rFonts w:hint="eastAsia"/>
        </w:rPr>
        <w:br/>
      </w:r>
      <w:r>
        <w:rPr>
          <w:rFonts w:hint="eastAsia"/>
        </w:rPr>
        <w:t>　　第二节 国内外水暖五金技术差异与原因</w:t>
      </w:r>
      <w:r>
        <w:rPr>
          <w:rFonts w:hint="eastAsia"/>
        </w:rPr>
        <w:br/>
      </w:r>
      <w:r>
        <w:rPr>
          <w:rFonts w:hint="eastAsia"/>
        </w:rPr>
        <w:t>　　第三节 水暖五金技术创新与发展趋势预测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技术进步对水暖五金行业的影响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水暖五金价格机制与竞争策略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一、2019-2023年水暖五金市场价格走势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水暖五金定价策略与方法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2024-2030年水暖五金价格竞争态势与趋势预测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中国水暖五金行业重点区域市场研究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2023-2024年重点区域水暖五金市场发展概况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二、2019-2023年水暖五金市场需求规模情况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三、2024-2030年水暖五金行业发展潜力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二、2019-2023年水暖五金市场需求规模情况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三、2024-2030年水暖五金行业发展潜力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二、2019-2023年水暖五金市场需求规模情况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三、2024-2030年水暖五金行业发展潜力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二、2019-2023年水暖五金市场需求规模情况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三、2024-2030年水暖五金行业发展潜力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二、2019-2023年水暖五金市场需求规模情况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三、2024-2030年水暖五金行业发展潜力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2019-2023年中国水暖五金行业进出口情况分析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水暖五金行业进口情况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一、2019-2023年水暖五金进口规模及增长情况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二、水暖五金主要进口来源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水暖五金行业出口情况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一、2019-2023年水暖五金出口规模及增长情况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二、水暖五金主要出口目的地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2019-2023年中国水暖五金行业总体发展与财务状况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2019-2023年中国水暖五金行业规模情况</w:t>
      </w:r>
      <w:r>
        <w:rPr>
          <w:rFonts w:hint="eastAsia"/>
        </w:rPr>
        <w:br/>
      </w:r>
      <w:r>
        <w:rPr>
          <w:rFonts w:hint="eastAsia"/>
        </w:rPr>
        <w:t>　　　　一、水暖五金行业企业数量规模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二、水暖五金行业从业人员规模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三、水暖五金行业市场敏感性分析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2019-2023年中国水暖五金行业财务能力分析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一、水暖五金行业盈利能力</w:t>
      </w:r>
      <w:r>
        <w:rPr>
          <w:rFonts w:hint="eastAsia"/>
        </w:rPr>
        <w:br/>
      </w:r>
      <w:r>
        <w:rPr>
          <w:rFonts w:hint="eastAsia"/>
        </w:rPr>
        <w:t>　　　　二、水暖五金行业偿债能力</w:t>
      </w:r>
      <w:r>
        <w:rPr>
          <w:rFonts w:hint="eastAsia"/>
        </w:rPr>
        <w:br/>
      </w:r>
      <w:r>
        <w:rPr>
          <w:rFonts w:hint="eastAsia"/>
        </w:rPr>
        <w:t>　　　　三、水暖五金行业营运能力</w:t>
      </w:r>
      <w:r>
        <w:rPr>
          <w:rFonts w:hint="eastAsia"/>
        </w:rPr>
        <w:br/>
      </w:r>
      <w:r>
        <w:rPr>
          <w:rFonts w:hint="eastAsia"/>
        </w:rPr>
        <w:t>　　　　四、水暖五金行业发展能力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中国水暖五金行业竞争格局分析</w:t>
      </w:r>
      <w:r>
        <w:rPr>
          <w:rFonts w:hint="eastAsia"/>
        </w:rPr>
        <w:br/>
      </w:r>
      <w:r>
        <w:rPr>
          <w:rFonts w:hint="eastAsia"/>
        </w:rPr>
        <w:t>　　第一节 水暖五金行业竞争格局总览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2023-2024年水暖五金行业竞争力分析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2019-2023年水暖五金行业企业并购活动分析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2023-2024年水暖五金行业会展与招投标活动分析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一、水暖五金行业会展活动及其市场影响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2024年中国水暖五金企业发展企业发展策略与建议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水暖五金销售模式与渠道策略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水暖五金品牌与市场推广策略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水暖五金研发投入与技术创新能力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水暖五金合作联盟与资源整合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中国水暖五金行业风险与对策</w:t>
      </w:r>
      <w:r>
        <w:rPr>
          <w:rFonts w:hint="eastAsia"/>
        </w:rPr>
        <w:br/>
      </w:r>
      <w:r>
        <w:rPr>
          <w:rFonts w:hint="eastAsia"/>
        </w:rPr>
        <w:t>　　第一节 水暖五金行业SWOT分析</w:t>
      </w:r>
      <w:r>
        <w:rPr>
          <w:rFonts w:hint="eastAsia"/>
        </w:rPr>
        <w:br/>
      </w:r>
      <w:r>
        <w:rPr>
          <w:rFonts w:hint="eastAsia"/>
        </w:rPr>
        <w:t>　　　　一、水暖五金行业优势</w:t>
      </w:r>
      <w:r>
        <w:rPr>
          <w:rFonts w:hint="eastAsia"/>
        </w:rPr>
        <w:br/>
      </w:r>
      <w:r>
        <w:rPr>
          <w:rFonts w:hint="eastAsia"/>
        </w:rPr>
        <w:t>　　　　二、水暖五金行业劣势</w:t>
      </w:r>
      <w:r>
        <w:rPr>
          <w:rFonts w:hint="eastAsia"/>
        </w:rPr>
        <w:br/>
      </w:r>
      <w:r>
        <w:rPr>
          <w:rFonts w:hint="eastAsia"/>
        </w:rPr>
        <w:t>　　　　三、水暖五金市场机会</w:t>
      </w:r>
      <w:r>
        <w:rPr>
          <w:rFonts w:hint="eastAsia"/>
        </w:rPr>
        <w:br/>
      </w:r>
      <w:r>
        <w:rPr>
          <w:rFonts w:hint="eastAsia"/>
        </w:rPr>
        <w:t>　　　　四、水暖五金市场威胁</w:t>
      </w:r>
      <w:r>
        <w:rPr>
          <w:rFonts w:hint="eastAsia"/>
        </w:rPr>
        <w:br/>
      </w:r>
      <w:r>
        <w:rPr>
          <w:rFonts w:hint="eastAsia"/>
        </w:rPr>
        <w:t>　　第二节 水暖五金行业风险及对策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2024-2030年中国水暖五金行业前景与发展趋势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2023-2024年水暖五金行业发展环境分析</w:t>
      </w:r>
      <w:r>
        <w:rPr>
          <w:rFonts w:hint="eastAsia"/>
        </w:rPr>
        <w:br/>
      </w:r>
      <w:r>
        <w:rPr>
          <w:rFonts w:hint="eastAsia"/>
        </w:rPr>
        <w:t>　　　　一、水暖五金行业主管部门与监管体制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二、水暖五金行业主要法律法规及政策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三、水暖五金行业标准与质量监管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2024-2030年水暖五金行业发展趋势与方向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2024-2030年水暖五金行业发展潜力与机遇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水暖五金行业研究结论与建议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(中⋅智⋅林)水暖五金行业发展建议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水暖五金行业类别</w:t>
      </w:r>
      <w:r>
        <w:rPr>
          <w:rFonts w:hint="eastAsia"/>
        </w:rPr>
        <w:br/>
      </w:r>
      <w:r>
        <w:rPr>
          <w:rFonts w:hint="eastAsia"/>
        </w:rPr>
        <w:t>　　图表 水暖五金行业产业链调研</w:t>
      </w:r>
      <w:r>
        <w:rPr>
          <w:rFonts w:hint="eastAsia"/>
        </w:rPr>
        <w:br/>
      </w:r>
      <w:r>
        <w:rPr>
          <w:rFonts w:hint="eastAsia"/>
        </w:rPr>
        <w:t>　　图表 水暖五金行业现状</w:t>
      </w:r>
      <w:r>
        <w:rPr>
          <w:rFonts w:hint="eastAsia"/>
        </w:rPr>
        <w:br/>
      </w:r>
      <w:r>
        <w:rPr>
          <w:rFonts w:hint="eastAsia"/>
        </w:rPr>
        <w:t>　　图表 水暖五金行业标准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2019-2023年中国水暖五金行业市场规模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2023年中国水暖五金行业产能</w:t>
      </w:r>
      <w:r>
        <w:rPr>
          <w:rFonts w:hint="eastAsia"/>
        </w:rPr>
        <w:br/>
      </w:r>
      <w:r>
        <w:rPr>
          <w:rFonts w:hint="eastAsia"/>
        </w:rPr>
        <w:t>　　图表 2019-2023年中国水暖五金行业产量统计</w:t>
      </w:r>
      <w:r>
        <w:rPr>
          <w:rFonts w:hint="eastAsia"/>
        </w:rPr>
        <w:br/>
      </w:r>
      <w:r>
        <w:rPr>
          <w:rFonts w:hint="eastAsia"/>
        </w:rPr>
        <w:t>　　图表 水暖五金行业动态</w:t>
      </w:r>
      <w:r>
        <w:rPr>
          <w:rFonts w:hint="eastAsia"/>
        </w:rPr>
        <w:br/>
      </w:r>
      <w:r>
        <w:rPr>
          <w:rFonts w:hint="eastAsia"/>
        </w:rPr>
        <w:t>　　图表 2019-2023年中国水暖五金市场需求量</w:t>
      </w:r>
      <w:r>
        <w:rPr>
          <w:rFonts w:hint="eastAsia"/>
        </w:rPr>
        <w:br/>
      </w:r>
      <w:r>
        <w:rPr>
          <w:rFonts w:hint="eastAsia"/>
        </w:rPr>
        <w:t>　　图表 2023年中国水暖五金行业需求区域调研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2019-2023年中国水暖五金行情</w:t>
      </w:r>
      <w:r>
        <w:rPr>
          <w:rFonts w:hint="eastAsia"/>
        </w:rPr>
        <w:br/>
      </w:r>
      <w:r>
        <w:rPr>
          <w:rFonts w:hint="eastAsia"/>
        </w:rPr>
        <w:t>　　图表 2019-2023年中国水暖五金价格走势图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2019-2023年中国水暖五金行业销售收入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2019-2023年中国水暖五金行业盈利情况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2019-2023年中国水暖五金行业利润总额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2019-2023年中国水暖五金进口统计</w:t>
      </w:r>
      <w:r>
        <w:rPr>
          <w:rFonts w:hint="eastAsia"/>
        </w:rPr>
        <w:br/>
      </w:r>
      <w:r>
        <w:rPr>
          <w:rFonts w:hint="eastAsia"/>
        </w:rPr>
        <w:t>　　图表 2019-2023年中国水暖五金出口统计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2019-2023年中国水暖五金行业企业数量统计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**地区水暖五金市场规模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</w:t>
      </w:r>
      <w:r>
        <w:rPr>
          <w:rFonts w:hint="eastAsia"/>
        </w:rPr>
        <w:br/>
      </w:r>
      <w:r>
        <w:rPr>
          <w:rFonts w:hint="eastAsia"/>
        </w:rPr>
        <w:t>　　图表 **地区水暖五金市场调研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**地区水暖五金市场规模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</w:t>
      </w:r>
      <w:r>
        <w:rPr>
          <w:rFonts w:hint="eastAsia"/>
        </w:rPr>
        <w:br/>
      </w:r>
      <w:r>
        <w:rPr>
          <w:rFonts w:hint="eastAsia"/>
        </w:rPr>
        <w:t>　　图表 **地区水暖五金市场调研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水暖五金行业竞争对手分析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2024-2030年中国水暖五金市场需求预测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2024-2030年中国水暖五金行业市场规模预测</w:t>
      </w:r>
      <w:r>
        <w:rPr>
          <w:rFonts w:hint="eastAsia"/>
        </w:rPr>
        <w:br/>
      </w:r>
      <w:r>
        <w:rPr>
          <w:rFonts w:hint="eastAsia"/>
        </w:rPr>
        <w:t>　　图表 水暖五金行业准入条件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2024-2030年中国水暖五金市场前景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9263d2a454caa" w:history="1">
        <w:r>
          <w:rPr>
            <w:rStyle w:val="Hyperlink"/>
          </w:rPr>
          <w:t>2024-2030年中国水暖五金发展现状与行业前景分析报告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9263d2a454caa" w:history="1">
        <w:r>
          <w:rPr>
            <w:rStyle w:val="Hyperlink"/>
          </w:rPr>
          <w:t>https://www.20087.com/6/07/ShuiNuanWuJinShiChangQianJingYuCe.html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8b555649d46e8" w:history="1">
      <w:r>
        <w:rPr>
          <w:rStyle w:val="Hyperlink"/>
        </w:rPr>
        <w:t>2024-2030年中国水暖五金发展现状与行业前景分析报告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uiNuanWuJinShiChangQianJingYuCe.html" TargetMode="External" Id="R3e79263d2a45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uiNuanWuJinShiChangQianJingYuCe.html" TargetMode="External" Id="R7b38b555649d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2024-10-09T01:05:47Z</dcterms:created>
  <dcterms:modified xsi:type="dcterms:W3CDTF">2024-10-09T02:05:47Z</dcterms:modified>
  <dc:subject>2024-2030年中国水暖五金发展现状与行业前景分析报告</dc:subject>
  <dc:title>2024-2030年中国水暖五金发展现状与行业前景分析报告</dc:title>
  <cp:keywords>2024-2030年中国水暖五金发展现状与行业前景分析报告</cp:keywords>
  <dc:description>2024-2030年中国水暖五金发展现状与行业前景分析报告</dc:description>
</cp:coreProperties>
</file>