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0aff5a00e414f" w:history="1">
              <w:r>
                <w:rPr>
                  <w:rStyle w:val="Hyperlink"/>
                </w:rPr>
                <w:t>中国油锯行业现状调研及未来发展趋势分析报告（2025-2031年）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0aff5a00e414f" w:history="1">
              <w:r>
                <w:rPr>
                  <w:rStyle w:val="Hyperlink"/>
                </w:rPr>
                <w:t>中国油锯行业现状调研及未来发展趋势分析报告（2025-2031年）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0aff5a00e414f" w:history="1">
                <w:r>
                  <w:rPr>
                    <w:rStyle w:val="Hyperlink"/>
                  </w:rPr>
                  <w:t>https://www.20087.com/6/07/YouJuDeXianZhuangHeFaZhanQuShi.html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锯是一种用于木材切割的专业工具，近年来随着技术的进步和市场需求的变化，得到了快速发展。目前，油锯不仅在切割效率和耐用性方面有了显著提升，还在安全性和操作便利性方面进行了优化，如加入自动刹车系统、减震设计等。此外，随着环保理念的普及，越来越多的油锯采用了低排放技术和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油锯的发展将更加注重技术创新和可持续性。一方面，通过引入更先进的动力技术和材料科学，提高油锯的工作效率和耐用性，如采用更高性能的发动机和更轻质的材料；另一方面，随着环保法规的日益严格，油锯将更加注重节能减排，如采用电动油锯替代传统的燃油油锯。此外，随着用户对操作安全性的重视，油锯将更加注重安全性设计，如增强防护措施和智能安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0aff5a00e414f" w:history="1">
        <w:r>
          <w:rPr>
            <w:rStyle w:val="Hyperlink"/>
          </w:rPr>
          <w:t>中国油锯行业现状调研及未来发展趋势分析报告（2025-2031年）</w:t>
        </w:r>
      </w:hyperlink>
      <w:r>
        <w:rPr>
          <w:rFonts w:hint="eastAsia"/>
        </w:rPr>
        <w:t>》基于多年市场监测与行业研究，全面分析了油锯行业的现状、市场需求及市场规模，详细解读了油锯产业链结构、价格趋势及细分市场特点。报告科学预测了行业前景与发展方向，重点剖析了品牌竞争格局、市场集中度及主要企业的经营表现，并通过SWOT分析揭示了油锯行业机遇与风险。为投资者和决策者提供专业、客观的战略建议，是把握油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2025-2031年世界油锯行业发展现状分析</w:t>
      </w:r>
      <w:r>
        <w:rPr>
          <w:rFonts w:hint="eastAsia"/>
        </w:rPr>
        <w:br/>
      </w:r>
      <w:r>
        <w:rPr>
          <w:rFonts w:hint="eastAsia"/>
        </w:rPr>
        <w:t>　　第一节 油锯概况</w:t>
      </w:r>
      <w:r>
        <w:rPr>
          <w:rFonts w:hint="eastAsia"/>
        </w:rPr>
        <w:br/>
      </w:r>
      <w:r>
        <w:rPr>
          <w:rFonts w:hint="eastAsia"/>
        </w:rPr>
        <w:t>　　　　一、油锯产品性能与特性</w:t>
      </w:r>
      <w:r>
        <w:rPr>
          <w:rFonts w:hint="eastAsia"/>
        </w:rPr>
        <w:br/>
      </w:r>
      <w:r>
        <w:rPr>
          <w:rFonts w:hint="eastAsia"/>
        </w:rPr>
        <w:t>　　　　二、油锯应用情况</w:t>
      </w:r>
      <w:r>
        <w:rPr>
          <w:rFonts w:hint="eastAsia"/>
        </w:rPr>
        <w:br/>
      </w:r>
      <w:r>
        <w:rPr>
          <w:rFonts w:hint="eastAsia"/>
        </w:rPr>
        <w:t>　　　　三、技术现状及趋势分析</w:t>
      </w:r>
      <w:r>
        <w:rPr>
          <w:rFonts w:hint="eastAsia"/>
        </w:rPr>
        <w:br/>
      </w:r>
      <w:r>
        <w:rPr>
          <w:rFonts w:hint="eastAsia"/>
        </w:rPr>
        <w:t>　　第二节 2025-2031年油锯行业国际发展总体概况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一、油锯运行环境分析</w:t>
      </w:r>
      <w:r>
        <w:rPr>
          <w:rFonts w:hint="eastAsia"/>
        </w:rPr>
        <w:br/>
      </w:r>
      <w:r>
        <w:rPr>
          <w:rFonts w:hint="eastAsia"/>
        </w:rPr>
        <w:t>　　　　二、油锯国际市场亮点聚焦</w:t>
      </w:r>
      <w:r>
        <w:rPr>
          <w:rFonts w:hint="eastAsia"/>
        </w:rPr>
        <w:br/>
      </w:r>
      <w:r>
        <w:rPr>
          <w:rFonts w:hint="eastAsia"/>
        </w:rPr>
        <w:t>　　　　三、国外油锯技术的新进展</w:t>
      </w:r>
      <w:r>
        <w:rPr>
          <w:rFonts w:hint="eastAsia"/>
        </w:rPr>
        <w:br/>
      </w:r>
      <w:r>
        <w:rPr>
          <w:rFonts w:hint="eastAsia"/>
        </w:rPr>
        <w:t>　　　　四、主要国家和地区发展透析</w:t>
      </w:r>
      <w:r>
        <w:rPr>
          <w:rFonts w:hint="eastAsia"/>
        </w:rPr>
        <w:br/>
      </w:r>
      <w:r>
        <w:rPr>
          <w:rFonts w:hint="eastAsia"/>
        </w:rPr>
        <w:t>　　第三节 2025-2031年油锯行业国际发展趋势分析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2025-2031年中国油锯产业运行环境分析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2025-2031年中国油锯产业政策环境分析</w:t>
      </w:r>
      <w:r>
        <w:rPr>
          <w:rFonts w:hint="eastAsia"/>
        </w:rPr>
        <w:br/>
      </w:r>
      <w:r>
        <w:rPr>
          <w:rFonts w:hint="eastAsia"/>
        </w:rPr>
        <w:t>　　　　一、油锯产业政策分析</w:t>
      </w:r>
      <w:r>
        <w:rPr>
          <w:rFonts w:hint="eastAsia"/>
        </w:rPr>
        <w:br/>
      </w:r>
      <w:r>
        <w:rPr>
          <w:rFonts w:hint="eastAsia"/>
        </w:rPr>
        <w:t>　　　　二、油锯相关产业政策影响分析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三、油锯进出口政策分析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2025-2031年中国油锯产业社会环境分析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2025-2031年中国油锯产业运行动态分析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2025-2031年中国油锯市场发展现状分析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一、国内油锯市场需求情况分析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二、中国油锯市场供给规模</w:t>
      </w:r>
      <w:r>
        <w:rPr>
          <w:rFonts w:hint="eastAsia"/>
        </w:rPr>
        <w:br/>
      </w:r>
      <w:r>
        <w:rPr>
          <w:rFonts w:hint="eastAsia"/>
        </w:rPr>
        <w:t>　　　　三、民营企业在油锯市场影响力分析</w:t>
      </w:r>
      <w:r>
        <w:rPr>
          <w:rFonts w:hint="eastAsia"/>
        </w:rPr>
        <w:br/>
      </w:r>
      <w:r>
        <w:rPr>
          <w:rFonts w:hint="eastAsia"/>
        </w:rPr>
        <w:t>　　第二节 2025-2031年中国油锯行业运行态势分析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一、中国油锯产品研发现状分析</w:t>
      </w:r>
      <w:r>
        <w:rPr>
          <w:rFonts w:hint="eastAsia"/>
        </w:rPr>
        <w:br/>
      </w:r>
      <w:r>
        <w:rPr>
          <w:rFonts w:hint="eastAsia"/>
        </w:rPr>
        <w:t>　　　　二、国内油锯技术与国外差距分析</w:t>
      </w:r>
      <w:r>
        <w:rPr>
          <w:rFonts w:hint="eastAsia"/>
        </w:rPr>
        <w:br/>
      </w:r>
      <w:r>
        <w:rPr>
          <w:rFonts w:hint="eastAsia"/>
        </w:rPr>
        <w:t>　　　　三、中国油锯行业发展特点分析</w:t>
      </w:r>
      <w:r>
        <w:rPr>
          <w:rFonts w:hint="eastAsia"/>
        </w:rPr>
        <w:br/>
      </w:r>
      <w:r>
        <w:rPr>
          <w:rFonts w:hint="eastAsia"/>
        </w:rPr>
        <w:t>　　第三节 2025-2031年中国油锯行业发展对策分析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2025-2031年中国油锯制造行业主要数据监测分析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2025-2031年中国油锯制造行业总体数据分析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一、2025年中国油锯制造行业全部企业数据分析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2025-2031年中国油锯制造行业不同规模企业数据分析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一、2025年中国油锯制造行业不同规模企业数据分析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2025-2031年中国油锯制造行业不同所有制企业数据分析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一、2025年中国油锯制造行业不同所有制企业数据分析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2025-2031年中国油锯行业竞争格局分析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2025-2031年中国油锯行业集中度分析</w:t>
      </w:r>
      <w:r>
        <w:rPr>
          <w:rFonts w:hint="eastAsia"/>
        </w:rPr>
        <w:br/>
      </w:r>
      <w:r>
        <w:rPr>
          <w:rFonts w:hint="eastAsia"/>
        </w:rPr>
        <w:t>　　　　一、油锯市场集中度分析</w:t>
      </w:r>
      <w:r>
        <w:rPr>
          <w:rFonts w:hint="eastAsia"/>
        </w:rPr>
        <w:br/>
      </w:r>
      <w:r>
        <w:rPr>
          <w:rFonts w:hint="eastAsia"/>
        </w:rPr>
        <w:t>　　　　二、油锯生产企业集中分析</w:t>
      </w:r>
      <w:r>
        <w:rPr>
          <w:rFonts w:hint="eastAsia"/>
        </w:rPr>
        <w:br/>
      </w:r>
      <w:r>
        <w:rPr>
          <w:rFonts w:hint="eastAsia"/>
        </w:rPr>
        <w:t>　　第二节 2025-2031年中国油锯行业竞争现状分析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二、产品市场竞争分析</w:t>
      </w:r>
      <w:r>
        <w:rPr>
          <w:rFonts w:hint="eastAsia"/>
        </w:rPr>
        <w:br/>
      </w:r>
      <w:r>
        <w:rPr>
          <w:rFonts w:hint="eastAsia"/>
        </w:rPr>
        <w:t>　　　　三、产品成本竞争分析</w:t>
      </w:r>
      <w:r>
        <w:rPr>
          <w:rFonts w:hint="eastAsia"/>
        </w:rPr>
        <w:br/>
      </w:r>
      <w:r>
        <w:rPr>
          <w:rFonts w:hint="eastAsia"/>
        </w:rPr>
        <w:t>　　第三节 2025-2031年中国油锯行业竞争策略分析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2025-2031年中国油锯制造行业优势企业竞争力分析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安德烈斯蒂尔动力工具青岛有限公司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柳州威罗动力机械有限公司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浙江快利工具有限公司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浙江中力工具制造有限公司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永康市宏跃动力机械有限公司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永康三泰工贸有限公司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柳州市猛狮动力机械有限公司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陕西西北林业机械股份有限公司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缙云县天马五金工具有限公司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衢州力恒动力机械制造有限公司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2025-2031年我国锯材加工行业运行形势分析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2025-2031年中国锯材加工行业发展现状</w:t>
      </w:r>
      <w:r>
        <w:rPr>
          <w:rFonts w:hint="eastAsia"/>
        </w:rPr>
        <w:br/>
      </w:r>
      <w:r>
        <w:rPr>
          <w:rFonts w:hint="eastAsia"/>
        </w:rPr>
        <w:t>　　　　一、锯材加工行业发展回顾</w:t>
      </w:r>
      <w:r>
        <w:rPr>
          <w:rFonts w:hint="eastAsia"/>
        </w:rPr>
        <w:br/>
      </w:r>
      <w:r>
        <w:rPr>
          <w:rFonts w:hint="eastAsia"/>
        </w:rPr>
        <w:t>　　　　二、锯材加工行业发展特点分析</w:t>
      </w:r>
      <w:r>
        <w:rPr>
          <w:rFonts w:hint="eastAsia"/>
        </w:rPr>
        <w:br/>
      </w:r>
      <w:r>
        <w:rPr>
          <w:rFonts w:hint="eastAsia"/>
        </w:rPr>
        <w:t>　　第二节 锯材加工行业技术分析</w:t>
      </w:r>
      <w:r>
        <w:rPr>
          <w:rFonts w:hint="eastAsia"/>
        </w:rPr>
        <w:br/>
      </w:r>
      <w:r>
        <w:rPr>
          <w:rFonts w:hint="eastAsia"/>
        </w:rPr>
        <w:t>　　　　一、国内外锯材加工生产主要技术概览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2025-2031年中国锯材加工市场需求状况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二、中国锯材加工市场需求量增长情况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三、中国锯材加工市场销售规模增长趋势分析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中国锯材加工产品价格分析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2025-2031年中国林业运行形势透析</w:t>
      </w:r>
      <w:r>
        <w:rPr>
          <w:rFonts w:hint="eastAsia"/>
        </w:rPr>
        <w:br/>
      </w:r>
      <w:r>
        <w:rPr>
          <w:rFonts w:hint="eastAsia"/>
        </w:rPr>
        <w:t>　　第一节 2025-2031年中国林业概况分析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三、中国人均森林面积同世界人均占有量同比分析</w:t>
      </w:r>
      <w:r>
        <w:rPr>
          <w:rFonts w:hint="eastAsia"/>
        </w:rPr>
        <w:br/>
      </w:r>
      <w:r>
        <w:rPr>
          <w:rFonts w:hint="eastAsia"/>
        </w:rPr>
        <w:t>　　第二节 2025-2031年中国林业建设新进展分析</w:t>
      </w:r>
      <w:r>
        <w:rPr>
          <w:rFonts w:hint="eastAsia"/>
        </w:rPr>
        <w:br/>
      </w:r>
      <w:r>
        <w:rPr>
          <w:rFonts w:hint="eastAsia"/>
        </w:rPr>
        <w:t>　　　　一、全国造林面积完成情况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二、造林任务完成情况</w:t>
      </w:r>
      <w:r>
        <w:rPr>
          <w:rFonts w:hint="eastAsia"/>
        </w:rPr>
        <w:br/>
      </w:r>
      <w:r>
        <w:rPr>
          <w:rFonts w:hint="eastAsia"/>
        </w:rPr>
        <w:t>　　　　三、我国森林可持续经营试验示范建设取得阶段性成果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第三节 2025-2031年中国林业建设重点工程分析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九、林业新增中央投资项目实施情况</w:t>
      </w:r>
      <w:r>
        <w:rPr>
          <w:rFonts w:hint="eastAsia"/>
        </w:rPr>
        <w:br/>
      </w:r>
      <w:r>
        <w:rPr>
          <w:rFonts w:hint="eastAsia"/>
        </w:rPr>
        <w:t>　　　　十、国家投23亿多元改造林业棚户区</w:t>
      </w:r>
      <w:r>
        <w:rPr>
          <w:rFonts w:hint="eastAsia"/>
        </w:rPr>
        <w:br/>
      </w:r>
      <w:r>
        <w:rPr>
          <w:rFonts w:hint="eastAsia"/>
        </w:rPr>
        <w:t>　　第四节 2025-2031年中国林业改革分析</w:t>
      </w:r>
      <w:r>
        <w:rPr>
          <w:rFonts w:hint="eastAsia"/>
        </w:rPr>
        <w:br/>
      </w:r>
      <w:r>
        <w:rPr>
          <w:rFonts w:hint="eastAsia"/>
        </w:rPr>
        <w:t>　　　　一、2025-2031年集体林权制度改革不断推进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二、应从战略高度推进林业改革</w:t>
      </w:r>
      <w:r>
        <w:rPr>
          <w:rFonts w:hint="eastAsia"/>
        </w:rPr>
        <w:br/>
      </w:r>
      <w:r>
        <w:rPr>
          <w:rFonts w:hint="eastAsia"/>
        </w:rPr>
        <w:t>　　　　三、关于做好集体林权制度改革与林业发展金融服务工作的指导意见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2025-2031年中国油锯行业发展前景与投资预测分析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2025-2031年中国油锯产品发展趋势分析</w:t>
      </w:r>
      <w:r>
        <w:rPr>
          <w:rFonts w:hint="eastAsia"/>
        </w:rPr>
        <w:br/>
      </w:r>
      <w:r>
        <w:rPr>
          <w:rFonts w:hint="eastAsia"/>
        </w:rPr>
        <w:t>　　　　一、油锯技术走势分析</w:t>
      </w:r>
      <w:r>
        <w:rPr>
          <w:rFonts w:hint="eastAsia"/>
        </w:rPr>
        <w:br/>
      </w:r>
      <w:r>
        <w:rPr>
          <w:rFonts w:hint="eastAsia"/>
        </w:rPr>
        <w:t>　　　　二、油锯行业发展方向分析</w:t>
      </w:r>
      <w:r>
        <w:rPr>
          <w:rFonts w:hint="eastAsia"/>
        </w:rPr>
        <w:br/>
      </w:r>
      <w:r>
        <w:rPr>
          <w:rFonts w:hint="eastAsia"/>
        </w:rPr>
        <w:t>　　　　三、营林及木竹采伐机械制造行业预测分析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2025-2031年中国油锯行业市场发展前景预测分析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一、油锯供给预测分析</w:t>
      </w:r>
      <w:r>
        <w:rPr>
          <w:rFonts w:hint="eastAsia"/>
        </w:rPr>
        <w:br/>
      </w:r>
      <w:r>
        <w:rPr>
          <w:rFonts w:hint="eastAsia"/>
        </w:rPr>
        <w:t>　　　　二、油锯需求预测分析</w:t>
      </w:r>
      <w:r>
        <w:rPr>
          <w:rFonts w:hint="eastAsia"/>
        </w:rPr>
        <w:br/>
      </w:r>
      <w:r>
        <w:rPr>
          <w:rFonts w:hint="eastAsia"/>
        </w:rPr>
        <w:t>　　　　三、油锯进出口形势预测分析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2025-2031年中国油锯行业投资机会分析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2025-2031年中国油锯行业投资风险分析</w:t>
      </w:r>
      <w:r>
        <w:rPr>
          <w:rFonts w:hint="eastAsia"/>
        </w:rPr>
        <w:br/>
      </w:r>
      <w:r>
        <w:rPr>
          <w:rFonts w:hint="eastAsia"/>
        </w:rPr>
        <w:t>　　第五节 中-智林-：专家投资建议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0aff5a00e414f" w:history="1">
        <w:r>
          <w:rPr>
            <w:rStyle w:val="Hyperlink"/>
          </w:rPr>
          <w:t>中国油锯行业现状调研及未来发展趋势分析报告（2025-2031年）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0aff5a00e414f" w:history="1">
        <w:r>
          <w:rPr>
            <w:rStyle w:val="Hyperlink"/>
          </w:rPr>
          <w:t>https://www.20087.com/6/07/YouJuDeXianZhuangHeFaZhanQuShi.html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热点：老式油锯、油锯价格大全、电油锯图片、油锯的正确使用方法视频教程、大型油锯、油锯打火不着是怎么回事、正品油锯、油锯加什么油、汽油油锯机价格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35688b7ee4efa" w:history="1">
      <w:r>
        <w:rPr>
          <w:rStyle w:val="Hyperlink"/>
        </w:rPr>
        <w:t>中国油锯行业现状调研及未来发展趋势分析报告（2025-2031年）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ouJuDeXianZhuangHeFaZhanQuShi.html" TargetMode="External" Id="Ra4a0aff5a00e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ouJuDeXianZhuangHeFaZhanQuShi.html" TargetMode="External" Id="R9cd35688b7ee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2025-01-06T06:45:00Z</dcterms:created>
  <dcterms:modified xsi:type="dcterms:W3CDTF">2025-01-06T07:45:00Z</dcterms:modified>
  <dc:subject>中国油锯行业现状调研及未来发展趋势分析报告（2025-2031年）</dc:subject>
  <dc:title>中国油锯行业现状调研及未来发展趋势分析报告（2025-2031年）</dc:title>
  <cp:keywords>中国油锯行业现状调研及未来发展趋势分析报告（2025-2031年）</cp:keywords>
  <dc:description>中国油锯行业现状调研及未来发展趋势分析报告（2025-2031年）</dc:description>
</cp:coreProperties>
</file>