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231b61cb146bc" w:history="1">
              <w:r>
                <w:rPr>
                  <w:rStyle w:val="Hyperlink"/>
                </w:rPr>
                <w:t>2025-2031年中国燃气发电机组行业现状分析与发展趋势研究报告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231b61cb146bc" w:history="1">
              <w:r>
                <w:rPr>
                  <w:rStyle w:val="Hyperlink"/>
                </w:rPr>
                <w:t>2025-2031年中国燃气发电机组行业现状分析与发展趋势研究报告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231b61cb146bc" w:history="1">
                <w:r>
                  <w:rPr>
                    <w:rStyle w:val="Hyperlink"/>
                  </w:rPr>
                  <w:t>https://www.20087.com/6/67/RanQiFaDianJiZuWeiLaiFaZhanQuShi.html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一种清洁高效的发电方式，近年来随着全球对清洁能源的需求增长和技术的进步，市场需求呈现出稳步增长的趋势。目前，燃气发电机组不仅在发电效率上有所提升，还在环境保护方面进行了优化。随着燃气发电技术的发展，如先进的燃烧系统和排放控制技术的应用，燃气发电机组能够提供更加稳定可靠的电力供应，同时减少温室气体和其他污染物的排放。此外，随着分布式能源系统的兴起，燃气发电机组的应用场景更加广泛，如作为备用电源、热电联供系统等。</w:t>
      </w:r>
      <w:r>
        <w:rPr>
          <w:rFonts w:hint="eastAsia"/>
        </w:rPr>
        <w:br/>
      </w:r>
      <w:r>
        <w:rPr>
          <w:rFonts w:hint="eastAsia"/>
        </w:rPr>
        <w:t>　　未来，燃气发电机组将朝着更加高效化、智能化和环保化的方向发展。一方面，随着技术的进步，燃气发电机组将进一步提高发电效率和可靠性，减少能源消耗。另一方面，通过集成物联网技术和大数据分析，燃气发电机组将实现更加智能化的运行和维护，如远程监控和故障预测，提高系统的稳定性和安全性。此外，随着对环保要求的提高，燃气发电机组将更加注重采用清洁燃烧技术和减少排放，如碳捕获与封存技术的应用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231b61cb146bc" w:history="1">
        <w:r>
          <w:rPr>
            <w:rStyle w:val="Hyperlink"/>
          </w:rPr>
          <w:t>2025-2031年中国燃气发电机组行业现状分析与发展趋势研究报告</w:t>
        </w:r>
      </w:hyperlink>
      <w:r>
        <w:rPr>
          <w:rFonts w:hint="eastAsia"/>
        </w:rPr>
        <w:t>》基于科学的市场调研与数据分析，全面解析了燃气发电机组行业的市场规模、市场需求及发展现状。报告深入探讨了燃气发电机组产业链结构、细分市场特点及技术发展方向，并结合宏观经济环境与消费者需求变化，对燃气发电机组行业前景与未来趋势进行了科学预测，揭示了潜在增长空间。通过对燃气发电机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燃气发电机组行业概述</w:t>
      </w:r>
      <w:r>
        <w:rPr>
          <w:rFonts w:hint="eastAsia"/>
        </w:rPr>
        <w:br/>
      </w:r>
      <w:r>
        <w:rPr>
          <w:rFonts w:hint="eastAsia"/>
        </w:rPr>
        <w:t>　　第一节 燃气发电机组行业界定</w:t>
      </w:r>
      <w:r>
        <w:rPr>
          <w:rFonts w:hint="eastAsia"/>
        </w:rPr>
        <w:br/>
      </w:r>
      <w:r>
        <w:rPr>
          <w:rFonts w:hint="eastAsia"/>
        </w:rPr>
        <w:t>　　　　一、燃气发电机组行业定义及分类</w:t>
      </w:r>
      <w:r>
        <w:rPr>
          <w:rFonts w:hint="eastAsia"/>
        </w:rPr>
        <w:br/>
      </w:r>
      <w:r>
        <w:rPr>
          <w:rFonts w:hint="eastAsia"/>
        </w:rPr>
        <w:t>　　　　二、燃气发电机组行业经济特性</w:t>
      </w:r>
      <w:r>
        <w:rPr>
          <w:rFonts w:hint="eastAsia"/>
        </w:rPr>
        <w:br/>
      </w:r>
      <w:r>
        <w:rPr>
          <w:rFonts w:hint="eastAsia"/>
        </w:rPr>
        <w:t>　　第二节 燃气发电机组行业发展历程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二、燃气发电机组产业链模型分析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2020-2025年中国燃气发电机组产业运行环境解析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2020-2025年中国燃气发电机组市场政策环境分析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一、燃气发电机组标准</w:t>
      </w:r>
      <w:r>
        <w:rPr>
          <w:rFonts w:hint="eastAsia"/>
        </w:rPr>
        <w:br/>
      </w:r>
      <w:r>
        <w:rPr>
          <w:rFonts w:hint="eastAsia"/>
        </w:rPr>
        <w:t>　　　　二、国内宏观调控</w:t>
      </w:r>
      <w:r>
        <w:rPr>
          <w:rFonts w:hint="eastAsia"/>
        </w:rPr>
        <w:br/>
      </w:r>
      <w:r>
        <w:rPr>
          <w:rFonts w:hint="eastAsia"/>
        </w:rPr>
        <w:t>　　　　三、出口态势分析</w:t>
      </w:r>
      <w:r>
        <w:rPr>
          <w:rFonts w:hint="eastAsia"/>
        </w:rPr>
        <w:br/>
      </w:r>
      <w:r>
        <w:rPr>
          <w:rFonts w:hint="eastAsia"/>
        </w:rPr>
        <w:t>　　　　四、燃气发电机组相关产业政策分析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2020-2025年中国燃气发电机组市场技术环境分析</w:t>
      </w:r>
      <w:r>
        <w:rPr>
          <w:rFonts w:hint="eastAsia"/>
        </w:rPr>
        <w:br/>
      </w:r>
      <w:r>
        <w:rPr>
          <w:rFonts w:hint="eastAsia"/>
        </w:rPr>
        <w:t>　　第四节 燃气发电机组行业相关的主要法律法规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三、《中华人民共和国环境噪声污染防治法》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五、《中华人民共和国招标投标法》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六、《中华人民共和国产品质量法》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七、《民用核安全设备监督管理条例》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中国燃气发电机组市场需求分析</w:t>
      </w:r>
      <w:r>
        <w:rPr>
          <w:rFonts w:hint="eastAsia"/>
        </w:rPr>
        <w:br/>
      </w:r>
      <w:r>
        <w:rPr>
          <w:rFonts w:hint="eastAsia"/>
        </w:rPr>
        <w:t>　　第一节 2020-2025年燃气发电机组市场总消费量分析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2020-2025年燃气发电机组市场消费特点与消费趋势分析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2020-2025年燃气发电机组市场供需错位情况分析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2020-2025年燃气发电机组市场需求满足率与潜在需求量分析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2020-2025年燃气发电机组市场价格变动分析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2025-2031年我国燃气发电机组市场消费量预测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中国燃气发电机组行业市场竞争格局分析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燃气发电机组行业竞争格局分析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一、燃气发电机组行业区域分布格局</w:t>
      </w:r>
      <w:r>
        <w:rPr>
          <w:rFonts w:hint="eastAsia"/>
        </w:rPr>
        <w:br/>
      </w:r>
      <w:r>
        <w:rPr>
          <w:rFonts w:hint="eastAsia"/>
        </w:rPr>
        <w:t>　　　　二、燃气发电机组行业企业规模格局</w:t>
      </w:r>
      <w:r>
        <w:rPr>
          <w:rFonts w:hint="eastAsia"/>
        </w:rPr>
        <w:br/>
      </w:r>
      <w:r>
        <w:rPr>
          <w:rFonts w:hint="eastAsia"/>
        </w:rPr>
        <w:t>　　　　三、燃气发电机组行业企业性质格局</w:t>
      </w:r>
      <w:r>
        <w:rPr>
          <w:rFonts w:hint="eastAsia"/>
        </w:rPr>
        <w:br/>
      </w:r>
      <w:r>
        <w:rPr>
          <w:rFonts w:hint="eastAsia"/>
        </w:rPr>
        <w:t>　　第二节 燃气发电机组行业竞争五力分析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一、燃气发电机组行业上游议价能力</w:t>
      </w:r>
      <w:r>
        <w:rPr>
          <w:rFonts w:hint="eastAsia"/>
        </w:rPr>
        <w:br/>
      </w:r>
      <w:r>
        <w:rPr>
          <w:rFonts w:hint="eastAsia"/>
        </w:rPr>
        <w:t>　　　　二、燃气发电机组行业下游议价能力</w:t>
      </w:r>
      <w:r>
        <w:rPr>
          <w:rFonts w:hint="eastAsia"/>
        </w:rPr>
        <w:br/>
      </w:r>
      <w:r>
        <w:rPr>
          <w:rFonts w:hint="eastAsia"/>
        </w:rPr>
        <w:t>　　　　三、燃气发电机组行业新进入者威胁</w:t>
      </w:r>
      <w:r>
        <w:rPr>
          <w:rFonts w:hint="eastAsia"/>
        </w:rPr>
        <w:br/>
      </w:r>
      <w:r>
        <w:rPr>
          <w:rFonts w:hint="eastAsia"/>
        </w:rPr>
        <w:t>　　　　四、燃气发电机组行业替代产品威胁</w:t>
      </w:r>
      <w:r>
        <w:rPr>
          <w:rFonts w:hint="eastAsia"/>
        </w:rPr>
        <w:br/>
      </w:r>
      <w:r>
        <w:rPr>
          <w:rFonts w:hint="eastAsia"/>
        </w:rPr>
        <w:t>　　　　五、燃气发电机组行业内部竞争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我国燃气发电机组产业发展的“波特五力模型”分析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燃气发电机组产业环境的“波特五力模型”分析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燃气发电机组行业市场竞争策略分析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1.燃气发电机组行业市场增长潜力分析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2.燃气发电机组行业产品竞争策略分析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第五节 燃气发电机组行业国际竞争力比较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燃气发电机组市场营销研究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一、燃气发电机组攻占消费心理的几大优势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二、消费者对燃气发电机组关注点分析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一、国内燃气发电机组营销策略面临变局</w:t>
      </w:r>
      <w:r>
        <w:rPr>
          <w:rFonts w:hint="eastAsia"/>
        </w:rPr>
        <w:br/>
      </w:r>
      <w:r>
        <w:rPr>
          <w:rFonts w:hint="eastAsia"/>
        </w:rPr>
        <w:t>　　　　二、营销队伍建设与管理</w:t>
      </w:r>
      <w:r>
        <w:rPr>
          <w:rFonts w:hint="eastAsia"/>
        </w:rPr>
        <w:br/>
      </w:r>
      <w:r>
        <w:rPr>
          <w:rFonts w:hint="eastAsia"/>
        </w:rPr>
        <w:t>　　　　三、燃气发电机组渠道分析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燃气发电机组行业产品价格分析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国内外经济形势对燃气发电机组行业产品价格的影响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燃气发电机组行业用户分析</w:t>
      </w:r>
      <w:r>
        <w:rPr>
          <w:rFonts w:hint="eastAsia"/>
        </w:rPr>
        <w:br/>
      </w:r>
      <w:r>
        <w:rPr>
          <w:rFonts w:hint="eastAsia"/>
        </w:rPr>
        <w:t>　　第一节 燃气发电机组行业用户认知程度</w:t>
      </w:r>
      <w:r>
        <w:rPr>
          <w:rFonts w:hint="eastAsia"/>
        </w:rPr>
        <w:br/>
      </w:r>
      <w:r>
        <w:rPr>
          <w:rFonts w:hint="eastAsia"/>
        </w:rPr>
        <w:t>　　第二节 燃气发电机组行业用户关注因素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我国燃气发电机组行业重点企业分析</w:t>
      </w:r>
      <w:r>
        <w:rPr>
          <w:rFonts w:hint="eastAsia"/>
        </w:rPr>
        <w:br/>
      </w:r>
      <w:r>
        <w:rPr>
          <w:rFonts w:hint="eastAsia"/>
        </w:rPr>
        <w:t>　　　　　　（一）济南柴油机股份有限公司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（二）东莞市胜动新能源科技有限公司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（三）康达新能源设备股份有限公司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（四）广东力宇新能源科技有限公司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（五）淄博淄柴新能源有限公司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（六）山东绿环动力设备有限公司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（七）江苏盛源燃气动力机械有限公司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（八）亚实动力系统（天津）有限公司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（九）上海电气电站设备有限公司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　　（十）深圳南港动力工程有限公司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2025-2031年中国燃气发电机组行业趋势预测及趋势预测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2025-2031年中国燃气发电机组市场趋势预测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2025-2031年中国燃气发电机组市场发展趋势预测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2025-2031年中国燃气发电机组市场影响因素分析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2025-2031年中国燃气发电机组行业投资机会分析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燃气发电机组行业投资现状分析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一、燃气发电机组行业投资规模分析</w:t>
      </w:r>
      <w:r>
        <w:rPr>
          <w:rFonts w:hint="eastAsia"/>
        </w:rPr>
        <w:br/>
      </w:r>
      <w:r>
        <w:rPr>
          <w:rFonts w:hint="eastAsia"/>
        </w:rPr>
        <w:t>　　　　二、燃气发电机组行业投资资金来源构成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三、燃气发电机组行业投资项目建设分析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四、燃气发电机组行业投资资金用途分析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五、燃气发电机组行业投资主体构成分析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一、燃气发电机组行业产业链投资机会</w:t>
      </w:r>
      <w:r>
        <w:rPr>
          <w:rFonts w:hint="eastAsia"/>
        </w:rPr>
        <w:br/>
      </w:r>
      <w:r>
        <w:rPr>
          <w:rFonts w:hint="eastAsia"/>
        </w:rPr>
        <w:t>　　　　二、燃气发电机组行业细分市场投资机会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三、燃气发电机组行业重点区域投资机会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四、燃气发电机组行业产业发展的空白点分析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2025-2031年中国燃气发电机组行业投资前景预警</w:t>
      </w:r>
      <w:r>
        <w:rPr>
          <w:rFonts w:hint="eastAsia"/>
        </w:rPr>
        <w:br/>
      </w:r>
      <w:r>
        <w:rPr>
          <w:rFonts w:hint="eastAsia"/>
        </w:rPr>
        <w:t>　　第一节 燃气发电机组行业风险识别方法分析</w:t>
      </w:r>
      <w:r>
        <w:rPr>
          <w:rFonts w:hint="eastAsia"/>
        </w:rPr>
        <w:br/>
      </w:r>
      <w:r>
        <w:rPr>
          <w:rFonts w:hint="eastAsia"/>
        </w:rPr>
        <w:t>　　　　一、专家调查法</w:t>
      </w:r>
      <w:r>
        <w:rPr>
          <w:rFonts w:hint="eastAsia"/>
        </w:rPr>
        <w:br/>
      </w:r>
      <w:r>
        <w:rPr>
          <w:rFonts w:hint="eastAsia"/>
        </w:rPr>
        <w:t>　　　　二、故障树分析法</w:t>
      </w:r>
      <w:r>
        <w:rPr>
          <w:rFonts w:hint="eastAsia"/>
        </w:rPr>
        <w:br/>
      </w:r>
      <w:r>
        <w:rPr>
          <w:rFonts w:hint="eastAsia"/>
        </w:rPr>
        <w:t>　　　　三、敏感性分析法</w:t>
      </w:r>
      <w:r>
        <w:rPr>
          <w:rFonts w:hint="eastAsia"/>
        </w:rPr>
        <w:br/>
      </w:r>
      <w:r>
        <w:rPr>
          <w:rFonts w:hint="eastAsia"/>
        </w:rPr>
        <w:t>　　　　四、情景分析法</w:t>
      </w:r>
      <w:r>
        <w:rPr>
          <w:rFonts w:hint="eastAsia"/>
        </w:rPr>
        <w:br/>
      </w:r>
      <w:r>
        <w:rPr>
          <w:rFonts w:hint="eastAsia"/>
        </w:rPr>
        <w:t>　　　　五、核对表法</w:t>
      </w:r>
      <w:r>
        <w:rPr>
          <w:rFonts w:hint="eastAsia"/>
        </w:rPr>
        <w:br/>
      </w:r>
      <w:r>
        <w:rPr>
          <w:rFonts w:hint="eastAsia"/>
        </w:rPr>
        <w:t>　　　　六、主要依据</w:t>
      </w:r>
      <w:r>
        <w:rPr>
          <w:rFonts w:hint="eastAsia"/>
        </w:rPr>
        <w:br/>
      </w:r>
      <w:r>
        <w:rPr>
          <w:rFonts w:hint="eastAsia"/>
        </w:rPr>
        <w:t>　　第二节 燃气发电机组行业风险评估方法分析</w:t>
      </w:r>
      <w:r>
        <w:rPr>
          <w:rFonts w:hint="eastAsia"/>
        </w:rPr>
        <w:br/>
      </w:r>
      <w:r>
        <w:rPr>
          <w:rFonts w:hint="eastAsia"/>
        </w:rPr>
        <w:t>　　　　一、敏感性分析法</w:t>
      </w:r>
      <w:r>
        <w:rPr>
          <w:rFonts w:hint="eastAsia"/>
        </w:rPr>
        <w:br/>
      </w:r>
      <w:r>
        <w:rPr>
          <w:rFonts w:hint="eastAsia"/>
        </w:rPr>
        <w:t>　　　　二、项目风险概率估算方法</w:t>
      </w:r>
      <w:r>
        <w:rPr>
          <w:rFonts w:hint="eastAsia"/>
        </w:rPr>
        <w:br/>
      </w:r>
      <w:r>
        <w:rPr>
          <w:rFonts w:hint="eastAsia"/>
        </w:rPr>
        <w:t>　　　　三、决策树</w:t>
      </w:r>
      <w:r>
        <w:rPr>
          <w:rFonts w:hint="eastAsia"/>
        </w:rPr>
        <w:br/>
      </w:r>
      <w:r>
        <w:rPr>
          <w:rFonts w:hint="eastAsia"/>
        </w:rPr>
        <w:t>　　　　四、专家决策法</w:t>
      </w:r>
      <w:r>
        <w:rPr>
          <w:rFonts w:hint="eastAsia"/>
        </w:rPr>
        <w:br/>
      </w:r>
      <w:r>
        <w:rPr>
          <w:rFonts w:hint="eastAsia"/>
        </w:rPr>
        <w:t>　　　　五、层次分析法</w:t>
      </w:r>
      <w:r>
        <w:rPr>
          <w:rFonts w:hint="eastAsia"/>
        </w:rPr>
        <w:br/>
      </w:r>
      <w:r>
        <w:rPr>
          <w:rFonts w:hint="eastAsia"/>
        </w:rPr>
        <w:t>　　　　六、对比及选择</w:t>
      </w:r>
      <w:r>
        <w:rPr>
          <w:rFonts w:hint="eastAsia"/>
        </w:rPr>
        <w:br/>
      </w:r>
      <w:r>
        <w:rPr>
          <w:rFonts w:hint="eastAsia"/>
        </w:rPr>
        <w:t>　　第三节 燃气发电机组行业投资前景预警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一、2025-2031年燃气发电机组行业市场风险预测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二、2025-2031年燃气发电机组行业政策风险预测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三、2025-2031年燃气发电机组行业经营风险预测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四、2025-2031年燃气发电机组行业技术风险预测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五、2025-2031年燃气发电机组行业竞争风险预测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六、2025-2031年燃气发电机组行业其他风险预测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2025-2031年中国燃气发电机组行业投资前景研究建议</w:t>
      </w:r>
      <w:r>
        <w:rPr>
          <w:rFonts w:hint="eastAsia"/>
        </w:rPr>
        <w:br/>
      </w:r>
      <w:r>
        <w:rPr>
          <w:rFonts w:hint="eastAsia"/>
        </w:rPr>
        <w:t>　　第一节 提高燃气发电机组企业竞争力的策略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二、燃气发电机组企业提升竞争力的主要方向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三、影响燃气发电机组企业核心竞争力的因素及提升途径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四、提高燃气发电机组企业竞争力的策略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对我国燃气发电机组品牌的战略思考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一、燃气发电机组品牌的重要性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二、燃气发电机组实施品牌战略的意义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中智-林-－燃气发电机组行业建议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燃气发电机组行业产业链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2020-2025年中国燃气发电机组行业价格走势</w:t>
      </w:r>
      <w:r>
        <w:rPr>
          <w:rFonts w:hint="eastAsia"/>
        </w:rPr>
        <w:br/>
      </w:r>
      <w:r>
        <w:rPr>
          <w:rFonts w:hint="eastAsia"/>
        </w:rPr>
        <w:t>　　图表 中国燃气发电机组产品市场价格统计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2025-2031年中国燃气发电机组产能预测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231b61cb146bc" w:history="1">
        <w:r>
          <w:rPr>
            <w:rStyle w:val="Hyperlink"/>
          </w:rPr>
          <w:t>2025-2031年中国燃气发电机组行业现状分析与发展趋势研究报告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231b61cb146bc" w:history="1">
        <w:r>
          <w:rPr>
            <w:rStyle w:val="Hyperlink"/>
          </w:rPr>
          <w:t>https://www.20087.com/6/67/RanQiFaDianJiZuWeiLaiFaZhanQuShi.html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8556d7d94022" w:history="1">
      <w:r>
        <w:rPr>
          <w:rStyle w:val="Hyperlink"/>
        </w:rPr>
        <w:t>2025-2031年中国燃气发电机组行业现状分析与发展趋势研究报告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anQiFaDianJiZuWeiLaiFaZhanQuShi.html" TargetMode="External" Id="R247231b61cb1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anQiFaDianJiZuWeiLaiFaZhanQuShi.html" TargetMode="External" Id="Rce398556d7d9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2024-12-22T03:12:00Z</dcterms:created>
  <dcterms:modified xsi:type="dcterms:W3CDTF">2024-12-22T04:12:00Z</dcterms:modified>
  <dc:subject>2025-2031年中国燃气发电机组行业现状分析与发展趋势研究报告</dc:subject>
  <dc:title>2025-2031年中国燃气发电机组行业现状分析与发展趋势研究报告</dc:title>
  <cp:keywords>2025-2031年中国燃气发电机组行业现状分析与发展趋势研究报告</cp:keywords>
  <dc:description>2025-2031年中国燃气发电机组行业现状分析与发展趋势研究报告</dc:description>
</cp:coreProperties>
</file>