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9b2b58b914595" w:history="1">
              <w:r>
                <w:rPr>
                  <w:rStyle w:val="Hyperlink"/>
                </w:rPr>
                <w:t>2015-2020年中国电机制造行业发展现状调研与发展趋势分析报告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9b2b58b914595" w:history="1">
              <w:r>
                <w:rPr>
                  <w:rStyle w:val="Hyperlink"/>
                </w:rPr>
                <w:t>2015-2020年中国电机制造行业发展现状调研与发展趋势分析报告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9b2b58b914595" w:history="1">
                <w:r>
                  <w:rPr>
                    <w:rStyle w:val="Hyperlink"/>
                  </w:rPr>
                  <w:t>https://www.20087.com/M_JiXieJiDian/76/DianJiZhiZaoHangYeQianJingFenXi.html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19b2b58b914595" w:history="1">
        <w:r>
          <w:rPr>
            <w:rStyle w:val="Hyperlink"/>
          </w:rPr>
          <w:t>2015-2020年中国电机制造行业发展现状调研与发展趋势分析报告</w:t>
        </w:r>
      </w:hyperlink>
      <w:r>
        <w:rPr>
          <w:rFonts w:hint="eastAsia"/>
        </w:rPr>
        <w:t>》对电机制造行业相关因素进行具体调查、研究、分析，洞察电机制造行业今后的发展方向、电机制造行业竞争格局的演变趋势以及电机制造技术标准、电机制造市场规模、电机制造行业潜在问题与电机制造行业发展的症结所在，评估电机制造行业投资价值、电机制造效果效益程度，提出建设性意见建议，为电机制造行业投资决策者和电机制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全球电机制造市场概况分析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三、电机制造发展趋势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三、电机制造发展趋势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中国电机制造行业社会环境分析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中国电机制造行业技术环境分析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中国电机制造行业运行态势分析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中国电机制造行业概况分析</w:t>
      </w:r>
      <w:r>
        <w:rPr>
          <w:rFonts w:hint="eastAsia"/>
        </w:rPr>
        <w:br/>
      </w:r>
      <w:r>
        <w:rPr>
          <w:rFonts w:hint="eastAsia"/>
        </w:rPr>
        <w:t>　　　　一、电机制造生产经营概况</w:t>
      </w:r>
      <w:r>
        <w:rPr>
          <w:rFonts w:hint="eastAsia"/>
        </w:rPr>
        <w:br/>
      </w:r>
      <w:r>
        <w:rPr>
          <w:rFonts w:hint="eastAsia"/>
        </w:rPr>
        <w:t>　　　　二、电机制造行业总体发展概况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中国电机制造行业经受压力分析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一、人民币升值对电机制造产业的压力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二、出口退税下调对电机制造产业的压力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三、欧盟反倾销对电机制造产业的压力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四、原材料涨价对电机制造产业的压力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五、劳动力成本上升对电机制造产业的压力</w:t>
      </w:r>
      <w:r>
        <w:rPr>
          <w:rFonts w:hint="eastAsia"/>
        </w:rPr>
        <w:br/>
      </w:r>
      <w:r>
        <w:rPr>
          <w:rFonts w:hint="eastAsia"/>
        </w:rPr>
        <w:t>　　第三节 中国电机制造的发展及存在的问题分析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二、发展电机制造的可行性问题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中国电机制造行业运行经济指标分析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中国电机制造行业产销分析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第四节 中国电机制造行业偿债能力分析</w:t>
      </w:r>
      <w:r>
        <w:rPr>
          <w:rFonts w:hint="eastAsia"/>
        </w:rPr>
        <w:br/>
      </w:r>
      <w:r>
        <w:rPr>
          <w:rFonts w:hint="eastAsia"/>
        </w:rPr>
        <w:t>　　第五节 中国电机制造行业营运能力分析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中国电机制造行业产销运行状况分析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全国及各省市电机制造行业产销数据分析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中国电机制造行业总销售收入分析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中国电机制造行业销售收入增长率分析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中国电机制造行业进出口分析</w:t>
      </w:r>
      <w:r>
        <w:rPr>
          <w:rFonts w:hint="eastAsia"/>
        </w:rPr>
        <w:br/>
      </w:r>
      <w:r>
        <w:rPr>
          <w:rFonts w:hint="eastAsia"/>
        </w:rPr>
        <w:t>　　第一节 中国电机制造进出口状况分析</w:t>
      </w:r>
      <w:r>
        <w:rPr>
          <w:rFonts w:hint="eastAsia"/>
        </w:rPr>
        <w:br/>
      </w:r>
      <w:r>
        <w:rPr>
          <w:rFonts w:hint="eastAsia"/>
        </w:rPr>
        <w:t>　　　　一、中国电机制造进出口规模及增长分析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二、中国电机制造进出口额差异及变化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中国电机制造出口状况分析</w:t>
      </w:r>
      <w:r>
        <w:rPr>
          <w:rFonts w:hint="eastAsia"/>
        </w:rPr>
        <w:br/>
      </w:r>
      <w:r>
        <w:rPr>
          <w:rFonts w:hint="eastAsia"/>
        </w:rPr>
        <w:t>　　　　一、中国电机制造出口规模及增长</w:t>
      </w:r>
      <w:r>
        <w:rPr>
          <w:rFonts w:hint="eastAsia"/>
        </w:rPr>
        <w:br/>
      </w:r>
      <w:r>
        <w:rPr>
          <w:rFonts w:hint="eastAsia"/>
        </w:rPr>
        <w:t>　　　　二、中国电机制造出口流向结构</w:t>
      </w:r>
      <w:r>
        <w:rPr>
          <w:rFonts w:hint="eastAsia"/>
        </w:rPr>
        <w:br/>
      </w:r>
      <w:r>
        <w:rPr>
          <w:rFonts w:hint="eastAsia"/>
        </w:rPr>
        <w:t>　　第三节 中国电机制造进口状况分析</w:t>
      </w:r>
      <w:r>
        <w:rPr>
          <w:rFonts w:hint="eastAsia"/>
        </w:rPr>
        <w:br/>
      </w:r>
      <w:r>
        <w:rPr>
          <w:rFonts w:hint="eastAsia"/>
        </w:rPr>
        <w:t>　　　　一、中国电机制造进口规模及增长</w:t>
      </w:r>
      <w:r>
        <w:rPr>
          <w:rFonts w:hint="eastAsia"/>
        </w:rPr>
        <w:br/>
      </w:r>
      <w:r>
        <w:rPr>
          <w:rFonts w:hint="eastAsia"/>
        </w:rPr>
        <w:t>　　　　二、中国电机制造进口流向结构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中国进出口电机制造主要产品价格特征分析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中国电机制造行业财务状况分析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三、中国电机制造行业从业人员平均人数对比分析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中国电机制造行业经济效益分析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二、中国电机制造行业资金利税率对比分析</w:t>
      </w:r>
      <w:r>
        <w:rPr>
          <w:rFonts w:hint="eastAsia"/>
        </w:rPr>
        <w:br/>
      </w:r>
      <w:r>
        <w:rPr>
          <w:rFonts w:hint="eastAsia"/>
        </w:rPr>
        <w:t>　　　　三、中国电机制造行业成本费用利润率对比分析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中国电机制造行业效率分析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三、中国电机制造行业不同规模企业结构分析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中国电机制造行业不同规模企业财务状况分析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三、中国电机制造行业不同规模企业营运能力分析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四、中国电机制造行业不同规模企业偿债能力分析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中国电机制造行业资产负债情况分析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中国电机制造行业工业总产值分析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中国电机制造行业总负债情况分析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中国电机制造行业资产负债率分析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中国电机制造行业产品销售成本分析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中国电机制造行业销售费用分析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中国电机制造行业管理费用分析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中国电机制造行业财务费用分析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中国电机制造行业资产运营状况分析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中国电机制造行业应收账款净额分析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中国电机制造行业流动资产分析</w:t>
      </w:r>
      <w:r>
        <w:rPr>
          <w:rFonts w:hint="eastAsia"/>
        </w:rPr>
        <w:br/>
      </w:r>
      <w:r>
        <w:rPr>
          <w:rFonts w:hint="eastAsia"/>
        </w:rPr>
        <w:t>　　　　一、流动资产分析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中国电机制造行业固定资产净值平均余额分析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中国电机制造行业总资产周转率分析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中国电机制造行业资本保值增值率分析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中国电机制造行业应收账款周转率分析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中国电机制造行业流动资产周转率分析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中国电机制造行业产成品资金占用率分析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中国电机制造行业利润总额分析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中国电机制造行业销售毛利率分析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中国电机制造行业销售利润率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中国电机制造行业成本费用利润率分析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中国电机制造行业总资产利润率分析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中国电机制造行业净资产利润率分析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中国电机制造行业产值利税率分析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中国电机制造行业人均销售率分析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中国电机制造行业产成品资金占用率分析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中国电机制造行业资金利税率分析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中国电机制造行业成本费用利润率分析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中国电机制造行业重点区域运行分析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2012-2015年华东地区电机制造行业运行情况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第二节 2012-2015年华南地区电机制造行业运行情况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第三节 2012-2015年华中地区电机制造行业运行情况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第四节 2012-2015年华北地区电机制造行业运行情况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第五节 2012-2015年西北地区电机制造行业运行情况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第六节 2012-2015年西南地区电机制造行业运行情况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四、西南地区电机制造行业营运能力分析</w:t>
      </w:r>
      <w:r>
        <w:rPr>
          <w:rFonts w:hint="eastAsia"/>
        </w:rPr>
        <w:br/>
      </w:r>
      <w:r>
        <w:rPr>
          <w:rFonts w:hint="eastAsia"/>
        </w:rPr>
        <w:t>　　第七节 2012-2015年东北地区电机制造行业运行情况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一、东北地区电机制造行业产销分析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四、东北地区电机制造行业营运能力分析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中国电机制造行业主体竞争企业分析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长沙电机厂有限责任公司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宁夏鑫瑞特电机机械制造有限公司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中国电机制造行业相关行业分析</w:t>
      </w:r>
      <w:r>
        <w:rPr>
          <w:rFonts w:hint="eastAsia"/>
        </w:rPr>
        <w:br/>
      </w:r>
      <w:r>
        <w:rPr>
          <w:rFonts w:hint="eastAsia"/>
        </w:rPr>
        <w:t>　　第一节 中国电工钢行业运行态势分析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二、中国电工钢运行分析</w:t>
      </w:r>
      <w:r>
        <w:rPr>
          <w:rFonts w:hint="eastAsia"/>
        </w:rPr>
        <w:br/>
      </w:r>
      <w:r>
        <w:rPr>
          <w:rFonts w:hint="eastAsia"/>
        </w:rPr>
        <w:t>　　　　三、2015-2020年中国电工钢行业走势预测分析</w:t>
      </w:r>
      <w:r>
        <w:rPr>
          <w:rFonts w:hint="eastAsia"/>
        </w:rPr>
        <w:br/>
      </w:r>
      <w:r>
        <w:rPr>
          <w:rFonts w:hint="eastAsia"/>
        </w:rPr>
        <w:t>　　第二节 中国家用电器行业运行态势分析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二、中国家用电器行业运行分析</w:t>
      </w:r>
      <w:r>
        <w:rPr>
          <w:rFonts w:hint="eastAsia"/>
        </w:rPr>
        <w:br/>
      </w:r>
      <w:r>
        <w:rPr>
          <w:rFonts w:hint="eastAsia"/>
        </w:rPr>
        <w:t>　　　　三、2015-2020年中国家用电器行业走势预测分析</w:t>
      </w:r>
      <w:r>
        <w:rPr>
          <w:rFonts w:hint="eastAsia"/>
        </w:rPr>
        <w:br/>
      </w:r>
      <w:r>
        <w:rPr>
          <w:rFonts w:hint="eastAsia"/>
        </w:rPr>
        <w:t>　　第三节 中国机械行业运行态势分析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二、中国机械行业运行分析</w:t>
      </w:r>
      <w:r>
        <w:rPr>
          <w:rFonts w:hint="eastAsia"/>
        </w:rPr>
        <w:br/>
      </w:r>
      <w:r>
        <w:rPr>
          <w:rFonts w:hint="eastAsia"/>
        </w:rPr>
        <w:t>　　　　三、2015-2020年中国机械行业走势预测分析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中国电机制造行业投资价值与投资策略分析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中国电机制造行业SWOT模型分析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中国电机制造行业投资价值分析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一、电机制造行业发展前景分析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二、电机制造行业盈利能力预测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中国电机制造行业投资风险分析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中国电机制造行业投资策略分析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中国电机制造行业品牌战略分析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2015-2020年中国电机制造行业发展趋势及预测</w:t>
      </w:r>
      <w:r>
        <w:rPr>
          <w:rFonts w:hint="eastAsia"/>
        </w:rPr>
        <w:br/>
      </w:r>
      <w:r>
        <w:rPr>
          <w:rFonts w:hint="eastAsia"/>
        </w:rPr>
        <w:t>　　第一节 2015-2020年中国电机制造行业发展趋势分析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中⋅智林⋅　2015-2020年中国电机制造行业运行状况预测分析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一、2015-2020年中国电机制造行业总产值预测分析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二、2015-2020年中国电机制造行业销售收入预测分析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三、2015-2020年中国电机制造行业资产负债率预测分析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四、2015-2020年中国电机制造行业利润总额预测分析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五、2015-2020年中国电机制造行业总资产预测分析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六、2015-2020年中国电机制造行业进出口量值预测分析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2012年I季度-2015年Ⅳ季度国内生产总值季度累计同比增长率（%）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2012年12月-2014年12月出口总额月度同比增长率与进口总额月度同比增长率（%）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2012年1-12月-2014年1-12月固定资产投资完成额月度累计同比增长率（%）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2013-2015年我国电机制造行业从业人员及增长情况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5 2013-2015年我国电机制造行业从业人员及增长对比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6 2013-2015年我国电机制造行业规模企业个数及增长情况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7 2013-2015年我国电机制造行业工业总产值及增长对比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2013-2015年我国电机制造行业销售收入及增长对比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2013-2015年我国电机制造行业不同地区销售收入占比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10 2013-2015年我国电机制造行业总资产利润率及增长情况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11 2013-2015年我国电机制造行业资产负债率及增长情况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12 2013-2015年我国电机制造行业流动资产周转次数及增长情况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13 2013-2015年我国电机制造行业产成品及增长情况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14 2013-2015年我国电机制造行业产成品及增长对比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15 2013-2015年我国电机制造行业销售收入及增长情况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2013-2015年我国电机制造行业销售收入及增长对比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2013-2015年我国电机制造行业工业总产值及增长对比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2013-2015年我国电机制造行业销售收入及增长情况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9b2b58b914595" w:history="1">
        <w:r>
          <w:rPr>
            <w:rStyle w:val="Hyperlink"/>
          </w:rPr>
          <w:t>2015-2020年中国电机制造行业发展现状调研与发展趋势分析报告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9b2b58b914595" w:history="1">
        <w:r>
          <w:rPr>
            <w:rStyle w:val="Hyperlink"/>
          </w:rPr>
          <w:t>https://www.20087.com/M_JiXieJiDian/76/DianJiZhiZaoHangYeQianJingFenXi.html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5ba77a5ec4ac7" w:history="1">
      <w:r>
        <w:rPr>
          <w:rStyle w:val="Hyperlink"/>
        </w:rPr>
        <w:t>2015-2020年中国电机制造行业发展现状调研与发展趋势分析报告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DianJiZhiZaoHangYeQianJingFenXi.html" TargetMode="External" Id="R1919b2b58b91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DianJiZhiZaoHangYeQianJingFenXi.html" TargetMode="External" Id="Rdc85ba77a5ec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2015-09-30T05:54:05Z</dcterms:created>
  <dcterms:modified xsi:type="dcterms:W3CDTF">2015-09-30T06:54:05Z</dcterms:modified>
  <dc:subject>2015-2020年中国电机制造行业发展现状调研与发展趋势分析报告</dc:subject>
  <dc:title>2015-2020年中国电机制造行业发展现状调研与发展趋势分析报告</dc:title>
  <cp:keywords>2015-2020年中国电机制造行业发展现状调研与发展趋势分析报告</cp:keywords>
  <dc:description>2015-2020年中国电机制造行业发展现状调研与发展趋势分析报告</dc:description>
</cp:coreProperties>
</file>