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9d4cd41374376" w:history="1">
              <w:r>
                <w:rPr>
                  <w:rStyle w:val="Hyperlink"/>
                </w:rPr>
                <w:t>2024-2030年中国蒸饭车行业现状及趋势分析报告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9d4cd41374376" w:history="1">
              <w:r>
                <w:rPr>
                  <w:rStyle w:val="Hyperlink"/>
                </w:rPr>
                <w:t>2024-2030年中国蒸饭车行业现状及趋势分析报告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9d4cd41374376" w:history="1">
                <w:r>
                  <w:rPr>
                    <w:rStyle w:val="Hyperlink"/>
                  </w:rPr>
                  <w:t>https://www.20087.com/6/97/ZhengFanCheHangYeQianJingQuShi.html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饭车是一种餐饮服务和食品加工设备，近年来随着餐饮业的快速发展和食品安全标准的提高，其设计和功能也在不断优化。目前，蒸饭车不仅在加热效率和保温性能上有所突破，如采用高效蒸汽发生器和多层保温设计，还具备良好的操作便利性和卫生标准，如支持自动加水和温度控制，以及易于清洗和消毒的内部结构，提高了餐饮服务的效率和食品安全水平。同时，随着消费者对健康饮食和个性化需求的提升，蒸饭车的菜单多样性和烹饪灵活性也在不断提高，如通过集成多功能烹饪模块和智能菜谱系统，满足不同食材和口味的烹饪需求，推动餐饮服务的创新和多样化发展。</w:t>
      </w:r>
      <w:r>
        <w:rPr>
          <w:rFonts w:hint="eastAsia"/>
        </w:rPr>
        <w:br/>
      </w:r>
      <w:r>
        <w:rPr>
          <w:rFonts w:hint="eastAsia"/>
        </w:rPr>
        <w:t>　　未来，蒸饭车的发展将更加侧重于智能化和健康化。一方面，通过物联网技术和数据驱动的融合，蒸饭车将实现更智能的餐饮服务和健康管理，如开发具有订单管理和支付功能的智能餐饮系统，或通过集成营养分析和健康建议算法，提供个性化的膳食推荐和健康跟踪服务，推动餐饮行业的数字化和个性化转型。另一方面，采用绿色能源和健康烹饪技术，蒸饭车将提供更环保和健康的餐饮解决方案，如开发使用太阳能和风能的绿色蒸饭车，或通过优化烹饪工艺和营养搭配，实现健康饮食和低碳生活方式的推广，推动餐饮行业的可持续发展和健康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d4cd41374376" w:history="1">
        <w:r>
          <w:rPr>
            <w:rStyle w:val="Hyperlink"/>
          </w:rPr>
          <w:t>2024-2030年中国蒸饭车行业现状及趋势分析报告</w:t>
        </w:r>
      </w:hyperlink>
      <w:r>
        <w:rPr>
          <w:rFonts w:hint="eastAsia"/>
        </w:rPr>
        <w:t>》全面分析了蒸饭车行业的现状，深入探讨了蒸饭车市场需求、市场规模及价格波动。蒸饭车报告探讨了产业链关键环节，并对蒸饭车各细分市场进行了研究。同时，基于权威数据和专业分析，科学预测了蒸饭车市场前景与发展趋势。此外，还评估了蒸饭车重点企业的经营状况，包括品牌影响力、市场集中度以及竞争格局，并审慎剖析了潜在风险与机遇。蒸饭车报告以其专业性、科学性和权威性，成为蒸饭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蒸饭车市场概述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中国不同产品类型蒸饭车增长趋势2019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燃气蒸饭车</w:t>
      </w:r>
      <w:r>
        <w:rPr>
          <w:rFonts w:hint="eastAsia"/>
        </w:rPr>
        <w:br/>
      </w:r>
      <w:r>
        <w:rPr>
          <w:rFonts w:hint="eastAsia"/>
        </w:rPr>
        <w:t>　　　　1.2.3 电动蒸饭车</w:t>
      </w:r>
      <w:r>
        <w:rPr>
          <w:rFonts w:hint="eastAsia"/>
        </w:rPr>
        <w:br/>
      </w:r>
      <w:r>
        <w:rPr>
          <w:rFonts w:hint="eastAsia"/>
        </w:rPr>
        <w:t>　　1.3 从不同应用，蒸饭车主要包括如下几个方面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中国不同应用蒸饭车增长趋势2019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部队</w:t>
      </w:r>
      <w:r>
        <w:rPr>
          <w:rFonts w:hint="eastAsia"/>
        </w:rPr>
        <w:br/>
      </w:r>
      <w:r>
        <w:rPr>
          <w:rFonts w:hint="eastAsia"/>
        </w:rPr>
        <w:t>　　　　1.3.5 政府部门</w:t>
      </w:r>
      <w:r>
        <w:rPr>
          <w:rFonts w:hint="eastAsia"/>
        </w:rPr>
        <w:br/>
      </w:r>
      <w:r>
        <w:rPr>
          <w:rFonts w:hint="eastAsia"/>
        </w:rPr>
        <w:t>　　　　1.3.6 宾馆</w:t>
      </w:r>
      <w:r>
        <w:rPr>
          <w:rFonts w:hint="eastAsia"/>
        </w:rPr>
        <w:br/>
      </w:r>
      <w:r>
        <w:rPr>
          <w:rFonts w:hint="eastAsia"/>
        </w:rPr>
        <w:t>　　　　1.3.7 饭店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中国蒸饭车发展现状及未来趋势（2019-2030）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中国市场蒸饭车收入及增长率（2019-2030）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中国市场蒸饭车销量及增长率（2019-2030）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中国市场主要蒸饭车厂商分析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中国市场主要厂商蒸饭车销量、收入及市场份额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中国市场主要厂商蒸饭车销量（2019-2024）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中国市场主要厂商蒸饭车收入（2019-2024）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2023年中国市场主要厂商蒸饭车收入排名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中国市场主要厂商蒸饭车价格（2019-2024）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中国市场主要厂商蒸饭车总部及产地分布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中国市场主要厂商成立时间及蒸饭车商业化日期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中国市场主要厂商蒸饭车产品类型及应用</w:t>
      </w:r>
      <w:r>
        <w:rPr>
          <w:rFonts w:hint="eastAsia"/>
        </w:rPr>
        <w:br/>
      </w:r>
      <w:r>
        <w:rPr>
          <w:rFonts w:hint="eastAsia"/>
        </w:rPr>
        <w:t>　　2.5 蒸饭车行业集中度、竞争程度分析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蒸饭车行业集中度分析：2023年中国Top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中国蒸饭车第一梯队、第二梯队和第三梯队厂商（品牌）及2023年市场份额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中国市场蒸饭车主要企业分析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重点企业（14）在中国市场蒸饭车销量、收入、价格及毛利率（2019-2024）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不同类型蒸饭车分析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中国市场不同产品类型蒸饭车销量（2019-2030）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中国市场不同产品类型蒸饭车销量及市场份额（2019-2024）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中国市场不同产品类型蒸饭车销量预测（2024-2030）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中国市场不同产品类型蒸饭车规模（2019-2030）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中国市场不同产品类型蒸饭车规模及市场份额（2019-2024）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中国市场不同产品类型蒸饭车规模预测（2024-2030）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中国市场不同产品类型蒸饭车价格走势（2019-2030）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不同应用蒸饭车分析</w:t>
      </w:r>
      <w:r>
        <w:rPr>
          <w:rFonts w:hint="eastAsia"/>
        </w:rPr>
        <w:br/>
      </w:r>
      <w:r>
        <w:rPr>
          <w:rFonts w:hint="eastAsia"/>
        </w:rPr>
        <w:t>　　5.1 中国市场不同应用蒸饭车销量（2019-2030）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中国市场不同应用蒸饭车销量及市场份额（2019-2024）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中国市场不同应用蒸饭车销量预测（2024-2030）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中国市场不同应用蒸饭车规模（2019-2030）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中国市场不同应用蒸饭车规模及市场份额（2019-2024）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中国市场不同应用蒸饭车规模预测（2024-2030）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中国市场不同应用蒸饭车价格走势（2019-2030）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蒸饭车行业发展分析---发展趋势</w:t>
      </w:r>
      <w:r>
        <w:rPr>
          <w:rFonts w:hint="eastAsia"/>
        </w:rPr>
        <w:br/>
      </w:r>
      <w:r>
        <w:rPr>
          <w:rFonts w:hint="eastAsia"/>
        </w:rPr>
        <w:t>　　6.2 蒸饭车行业发展分析---厂商壁垒</w:t>
      </w:r>
      <w:r>
        <w:rPr>
          <w:rFonts w:hint="eastAsia"/>
        </w:rPr>
        <w:br/>
      </w:r>
      <w:r>
        <w:rPr>
          <w:rFonts w:hint="eastAsia"/>
        </w:rPr>
        <w:t>　　6.3 蒸饭车行业发展分析---驱动因素</w:t>
      </w:r>
      <w:r>
        <w:rPr>
          <w:rFonts w:hint="eastAsia"/>
        </w:rPr>
        <w:br/>
      </w:r>
      <w:r>
        <w:rPr>
          <w:rFonts w:hint="eastAsia"/>
        </w:rPr>
        <w:t>　　6.4 蒸饭车行业发展分析---制约因素</w:t>
      </w:r>
      <w:r>
        <w:rPr>
          <w:rFonts w:hint="eastAsia"/>
        </w:rPr>
        <w:br/>
      </w:r>
      <w:r>
        <w:rPr>
          <w:rFonts w:hint="eastAsia"/>
        </w:rPr>
        <w:t>　　6.5 蒸饭车中国企业SWOT分析</w:t>
      </w:r>
      <w:r>
        <w:rPr>
          <w:rFonts w:hint="eastAsia"/>
        </w:rPr>
        <w:br/>
      </w:r>
      <w:r>
        <w:rPr>
          <w:rFonts w:hint="eastAsia"/>
        </w:rPr>
        <w:t>　　6.6 蒸饭车行业政策环境分析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蒸饭车行业产业链简介</w:t>
      </w:r>
      <w:r>
        <w:rPr>
          <w:rFonts w:hint="eastAsia"/>
        </w:rPr>
        <w:br/>
      </w:r>
      <w:r>
        <w:rPr>
          <w:rFonts w:hint="eastAsia"/>
        </w:rPr>
        <w:t>　　7.2 蒸饭车产业链分析-上游</w:t>
      </w:r>
      <w:r>
        <w:rPr>
          <w:rFonts w:hint="eastAsia"/>
        </w:rPr>
        <w:br/>
      </w:r>
      <w:r>
        <w:rPr>
          <w:rFonts w:hint="eastAsia"/>
        </w:rPr>
        <w:t>　　7.3 蒸饭车产业链分析-中游</w:t>
      </w:r>
      <w:r>
        <w:rPr>
          <w:rFonts w:hint="eastAsia"/>
        </w:rPr>
        <w:br/>
      </w:r>
      <w:r>
        <w:rPr>
          <w:rFonts w:hint="eastAsia"/>
        </w:rPr>
        <w:t>　　7.4 蒸饭车产业链分析-下游：行业场景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蒸饭车行业采购模式</w:t>
      </w:r>
      <w:r>
        <w:rPr>
          <w:rFonts w:hint="eastAsia"/>
        </w:rPr>
        <w:br/>
      </w:r>
      <w:r>
        <w:rPr>
          <w:rFonts w:hint="eastAsia"/>
        </w:rPr>
        <w:t>　　7.6 蒸饭车行业生产模式</w:t>
      </w:r>
      <w:r>
        <w:rPr>
          <w:rFonts w:hint="eastAsia"/>
        </w:rPr>
        <w:br/>
      </w:r>
      <w:r>
        <w:rPr>
          <w:rFonts w:hint="eastAsia"/>
        </w:rPr>
        <w:t>　　7.7 蒸饭车行业销售模式及销售渠道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中国本土蒸饭车产能、产量分析</w:t>
      </w:r>
      <w:r>
        <w:rPr>
          <w:rFonts w:hint="eastAsia"/>
        </w:rPr>
        <w:br/>
      </w:r>
      <w:r>
        <w:rPr>
          <w:rFonts w:hint="eastAsia"/>
        </w:rPr>
        <w:t>　　8.1 中国蒸饭车供需现状及预测（2019-2030）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中国蒸饭车产能、产量、产能利用率及发展趋势（2019-2030）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中国蒸饭车产量、市场需求量及发展趋势（2019-2030）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中国蒸饭车进出口分析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中国市场蒸饭车主要进口来源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中国市场蒸饭车主要出口目的地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不同产品类型，蒸饭车市场规模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不同应用蒸饭车市场规模2019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中国市场主要厂商蒸饭车销量（2019-2024）&amp;（千台）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中国市场主要厂商蒸饭车销量市场份额（2019-2024）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中国市场主要厂商蒸饭车收入（2019-2024）&amp;（万元）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中国市场主要厂商蒸饭车收入份额（2019-2024）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2023年中国主要生产商蒸饭车收入排名（万元）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中国市场主要厂商蒸饭车价格（2019-2024）&amp;（元/台）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中国市场主要厂商蒸饭车总部及产地分布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中国市场主要厂商成立时间及蒸饭车商业化日期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中国市场主要厂商蒸饭车产品类型及应用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2023年中国市场蒸饭车主要厂商市场地位（第一梯队、第二梯队和第三梯队）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蒸饭车销量（千台）、收入（万元）、价格（元/台）及毛利率（2019-2024）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中国市场不同类型蒸饭车销量（2019-2024）&amp;（千台）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中国市场不同类型蒸饭车销量市场份额（2019-2024）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中国市场不同类型蒸饭车销量预测（2024-2030）&amp;（千台）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表86 中国市场不同类型蒸饭车销量市场份额预测（2024-2030）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中国市场不同类型蒸饭车规模（2019-2024）&amp;（万元）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中国市场不同类型蒸饭车规模市场份额（2019-2024）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中国市场不同类型蒸饭车规模预测（2024-2030）&amp;（万元）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中国市场不同类型蒸饭车规模市场份额预测（2024-2030）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中国市场不同应用蒸饭车销量（2019-2024）&amp;（千台）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中国市场不同应用蒸饭车销量市场份额（2019-2024）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中国市场不同应用蒸饭车销量预测（2024-2030）&amp;（千台）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中国市场不同应用蒸饭车销量市场份额预测（2024-2030）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中国市场不同应用蒸饭车规模（2019-2024）&amp;（万元）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中国市场不同应用蒸饭车规模市场份额（2019-2024）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中国市场不同应用蒸饭车规模预测（2024-2030）&amp;（万元）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中国市场不同应用蒸饭车规模市场份额预测（2024-2030）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蒸饭车行业发展分析---发展趋势</w:t>
      </w:r>
      <w:r>
        <w:rPr>
          <w:rFonts w:hint="eastAsia"/>
        </w:rPr>
        <w:br/>
      </w:r>
      <w:r>
        <w:rPr>
          <w:rFonts w:hint="eastAsia"/>
        </w:rPr>
        <w:t>　　表100 蒸饭车行业发展分析---厂商壁垒</w:t>
      </w:r>
      <w:r>
        <w:rPr>
          <w:rFonts w:hint="eastAsia"/>
        </w:rPr>
        <w:br/>
      </w:r>
      <w:r>
        <w:rPr>
          <w:rFonts w:hint="eastAsia"/>
        </w:rPr>
        <w:t>　　表101 蒸饭车行业发展分析---驱动因素</w:t>
      </w:r>
      <w:r>
        <w:rPr>
          <w:rFonts w:hint="eastAsia"/>
        </w:rPr>
        <w:br/>
      </w:r>
      <w:r>
        <w:rPr>
          <w:rFonts w:hint="eastAsia"/>
        </w:rPr>
        <w:t>　　表102 蒸饭车行业发展分析---制约因素</w:t>
      </w:r>
      <w:r>
        <w:rPr>
          <w:rFonts w:hint="eastAsia"/>
        </w:rPr>
        <w:br/>
      </w:r>
      <w:r>
        <w:rPr>
          <w:rFonts w:hint="eastAsia"/>
        </w:rPr>
        <w:t>　　表103 蒸饭车行业相关重点政策一览</w:t>
      </w:r>
      <w:r>
        <w:rPr>
          <w:rFonts w:hint="eastAsia"/>
        </w:rPr>
        <w:br/>
      </w:r>
      <w:r>
        <w:rPr>
          <w:rFonts w:hint="eastAsia"/>
        </w:rPr>
        <w:t>　　表104 蒸饭车行业供应链分析</w:t>
      </w:r>
      <w:r>
        <w:rPr>
          <w:rFonts w:hint="eastAsia"/>
        </w:rPr>
        <w:br/>
      </w:r>
      <w:r>
        <w:rPr>
          <w:rFonts w:hint="eastAsia"/>
        </w:rPr>
        <w:t>　　表105 蒸饭车上游原料供应商</w:t>
      </w:r>
      <w:r>
        <w:rPr>
          <w:rFonts w:hint="eastAsia"/>
        </w:rPr>
        <w:br/>
      </w:r>
      <w:r>
        <w:rPr>
          <w:rFonts w:hint="eastAsia"/>
        </w:rPr>
        <w:t>　　表106 蒸饭车行业主要下游客户</w:t>
      </w:r>
      <w:r>
        <w:rPr>
          <w:rFonts w:hint="eastAsia"/>
        </w:rPr>
        <w:br/>
      </w:r>
      <w:r>
        <w:rPr>
          <w:rFonts w:hint="eastAsia"/>
        </w:rPr>
        <w:t>　　表107 蒸饭车典型经销商</w:t>
      </w:r>
      <w:r>
        <w:rPr>
          <w:rFonts w:hint="eastAsia"/>
        </w:rPr>
        <w:br/>
      </w:r>
      <w:r>
        <w:rPr>
          <w:rFonts w:hint="eastAsia"/>
        </w:rPr>
        <w:t>　　表108 中国蒸饭车产量、销量、进口量及出口量（2019-2024）&amp;（千台）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表109 中国蒸饭车产量、销量、进口量及出口量预测（2024-2030）&amp;（千台）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表110 中国市场蒸饭车主要进口来源</w:t>
      </w:r>
      <w:r>
        <w:rPr>
          <w:rFonts w:hint="eastAsia"/>
        </w:rPr>
        <w:br/>
      </w:r>
      <w:r>
        <w:rPr>
          <w:rFonts w:hint="eastAsia"/>
        </w:rPr>
        <w:t>　　表111 中国市场蒸饭车主要出口目的地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蒸饭车产品图片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中国不同产品类型蒸饭车产量市场份额2023 &amp; 2024</w:t>
      </w:r>
      <w:r>
        <w:rPr>
          <w:rFonts w:hint="eastAsia"/>
        </w:rPr>
        <w:br/>
      </w:r>
      <w:r>
        <w:rPr>
          <w:rFonts w:hint="eastAsia"/>
        </w:rPr>
        <w:t>　　图3 燃气蒸饭车产品图片</w:t>
      </w:r>
      <w:r>
        <w:rPr>
          <w:rFonts w:hint="eastAsia"/>
        </w:rPr>
        <w:br/>
      </w:r>
      <w:r>
        <w:rPr>
          <w:rFonts w:hint="eastAsia"/>
        </w:rPr>
        <w:t>　　图4 电动蒸饭车产品图片</w:t>
      </w:r>
      <w:r>
        <w:rPr>
          <w:rFonts w:hint="eastAsia"/>
        </w:rPr>
        <w:br/>
      </w:r>
      <w:r>
        <w:rPr>
          <w:rFonts w:hint="eastAsia"/>
        </w:rPr>
        <w:t>　　图5 中国不同应用蒸饭车市场份额2023 vs 2024</w:t>
      </w:r>
      <w:r>
        <w:rPr>
          <w:rFonts w:hint="eastAsia"/>
        </w:rPr>
        <w:br/>
      </w:r>
      <w:r>
        <w:rPr>
          <w:rFonts w:hint="eastAsia"/>
        </w:rPr>
        <w:t>　　图6 工厂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部队</w:t>
      </w:r>
      <w:r>
        <w:rPr>
          <w:rFonts w:hint="eastAsia"/>
        </w:rPr>
        <w:br/>
      </w:r>
      <w:r>
        <w:rPr>
          <w:rFonts w:hint="eastAsia"/>
        </w:rPr>
        <w:t>　　图9 政府部门</w:t>
      </w:r>
      <w:r>
        <w:rPr>
          <w:rFonts w:hint="eastAsia"/>
        </w:rPr>
        <w:br/>
      </w:r>
      <w:r>
        <w:rPr>
          <w:rFonts w:hint="eastAsia"/>
        </w:rPr>
        <w:t>　　图10 宾馆</w:t>
      </w:r>
      <w:r>
        <w:rPr>
          <w:rFonts w:hint="eastAsia"/>
        </w:rPr>
        <w:br/>
      </w:r>
      <w:r>
        <w:rPr>
          <w:rFonts w:hint="eastAsia"/>
        </w:rPr>
        <w:t>　　图11 饭店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中国市场蒸饭车市场规模，2019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中国市场蒸饭车收入及增长率（2019-2030）&amp;（万元）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中国市场蒸饭车销量及增长率（2019-2030）&amp;（千台）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2023年中国市场主要厂商蒸饭车销量市场份额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2023年中国市场主要厂商蒸饭车收入市场份额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2023年中国市场前五大厂商蒸饭车市场份额</w:t>
      </w:r>
      <w:r>
        <w:rPr>
          <w:rFonts w:hint="eastAsia"/>
        </w:rPr>
        <w:br/>
      </w:r>
      <w:r>
        <w:rPr>
          <w:rFonts w:hint="eastAsia"/>
        </w:rPr>
        <w:t>　　图19 2023年中国市场蒸饭车第一梯队、第二梯队和第三梯队厂商（品牌）及市场份额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中国市场不同产品类型蒸饭车价格走势（2019-2030）&amp;（元/台）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中国市场不同应用蒸饭车价格走势（2019-2030）&amp;（元/台）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蒸饭车中国企业SWOT分析</w:t>
      </w:r>
      <w:r>
        <w:rPr>
          <w:rFonts w:hint="eastAsia"/>
        </w:rPr>
        <w:br/>
      </w:r>
      <w:r>
        <w:rPr>
          <w:rFonts w:hint="eastAsia"/>
        </w:rPr>
        <w:t>　　图23 蒸饭车产业链</w:t>
      </w:r>
      <w:r>
        <w:rPr>
          <w:rFonts w:hint="eastAsia"/>
        </w:rPr>
        <w:br/>
      </w:r>
      <w:r>
        <w:rPr>
          <w:rFonts w:hint="eastAsia"/>
        </w:rPr>
        <w:t>　　图24 蒸饭车行业采购模式分析</w:t>
      </w:r>
      <w:r>
        <w:rPr>
          <w:rFonts w:hint="eastAsia"/>
        </w:rPr>
        <w:br/>
      </w:r>
      <w:r>
        <w:rPr>
          <w:rFonts w:hint="eastAsia"/>
        </w:rPr>
        <w:t>　　图25 蒸饭车行业生产模式分析</w:t>
      </w:r>
      <w:r>
        <w:rPr>
          <w:rFonts w:hint="eastAsia"/>
        </w:rPr>
        <w:br/>
      </w:r>
      <w:r>
        <w:rPr>
          <w:rFonts w:hint="eastAsia"/>
        </w:rPr>
        <w:t>　　图26 蒸饭车行业销售模式分析</w:t>
      </w:r>
      <w:r>
        <w:rPr>
          <w:rFonts w:hint="eastAsia"/>
        </w:rPr>
        <w:br/>
      </w:r>
      <w:r>
        <w:rPr>
          <w:rFonts w:hint="eastAsia"/>
        </w:rPr>
        <w:t>　　图27 中国蒸饭车产能、产量、产能利用率及发展趋势（2019-2030）&amp;（千台）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中国蒸饭车产量、市场需求量及发展趋势（2019-2030）&amp;（千台）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9d4cd41374376" w:history="1">
        <w:r>
          <w:rPr>
            <w:rStyle w:val="Hyperlink"/>
          </w:rPr>
          <w:t>2024-2030年中国蒸饭车行业现状及趋势分析报告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9d4cd41374376" w:history="1">
        <w:r>
          <w:rPr>
            <w:rStyle w:val="Hyperlink"/>
          </w:rPr>
          <w:t>https://www.20087.com/6/97/ZhengFanCheHangYeQianJingQuShi.html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7efbf5e8247b9" w:history="1">
      <w:r>
        <w:rPr>
          <w:rStyle w:val="Hyperlink"/>
        </w:rPr>
        <w:t>2024-2030年中国蒸饭车行业现状及趋势分析报告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FanCheHangYeQianJingQuShi.html" TargetMode="External" Id="Rc8f9d4cd4137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FanCheHangYeQianJingQuShi.html" TargetMode="External" Id="R90c7efbf5e8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2024-04-15T01:55:00Z</dcterms:created>
  <dcterms:modified xsi:type="dcterms:W3CDTF">2024-04-15T02:55:00Z</dcterms:modified>
  <dc:subject>2024-2030年中国蒸饭车行业现状及趋势分析报告</dc:subject>
  <dc:title>2024-2030年中国蒸饭车行业现状及趋势分析报告</dc:title>
  <cp:keywords>2024-2030年中国蒸饭车行业现状及趋势分析报告</cp:keywords>
  <dc:description>2024-2030年中国蒸饭车行业现状及趋势分析报告</dc:description>
</cp:coreProperties>
</file>